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18186" w14:textId="7D47FBB6" w:rsidR="00F1003A" w:rsidRDefault="00F1003A"/>
    <w:p w14:paraId="4D906B21" w14:textId="386AAE20" w:rsidR="00895529" w:rsidRPr="00895529" w:rsidRDefault="00895529" w:rsidP="00895529"/>
    <w:p w14:paraId="6FA6D2FF" w14:textId="6DF96483" w:rsidR="00895529" w:rsidRPr="00895529" w:rsidRDefault="00895529" w:rsidP="00895529"/>
    <w:p w14:paraId="1391FABE" w14:textId="624CF5F5" w:rsidR="00895529" w:rsidRPr="00895529" w:rsidRDefault="00895529" w:rsidP="00895529"/>
    <w:p w14:paraId="3D8494EA" w14:textId="2251B7D7" w:rsidR="00895529" w:rsidRPr="00895529" w:rsidRDefault="00895529" w:rsidP="00895529"/>
    <w:p w14:paraId="34067CFC" w14:textId="77F5AD21" w:rsidR="00895529" w:rsidRDefault="00895529" w:rsidP="00895529"/>
    <w:p w14:paraId="116006DA" w14:textId="59DC9378" w:rsidR="003B4E42" w:rsidRPr="00BB50E7" w:rsidRDefault="007601C0" w:rsidP="003B4E42">
      <w:pPr>
        <w:pStyle w:val="TitreCDC"/>
      </w:pPr>
      <w:r>
        <w:t>Comment ré</w:t>
      </w:r>
      <w:r w:rsidR="003B4E42" w:rsidRPr="00BB50E7">
        <w:t xml:space="preserve">fléchir sur </w:t>
      </w:r>
      <w:r w:rsidR="00210808">
        <w:t>mon</w:t>
      </w:r>
      <w:r w:rsidR="003B4E42" w:rsidRPr="00BB50E7">
        <w:t xml:space="preserve"> évolution</w:t>
      </w:r>
      <w:r w:rsidR="003B4E42">
        <w:t xml:space="preserve"> </w:t>
      </w:r>
      <w:r w:rsidR="003B4E42" w:rsidRPr="00BB50E7">
        <w:t>dans l’avenir ?</w:t>
      </w:r>
    </w:p>
    <w:p w14:paraId="7C2C6342" w14:textId="734C2399" w:rsidR="00040B12" w:rsidRPr="000078AB" w:rsidRDefault="003B4E42" w:rsidP="000078AB">
      <w:pPr>
        <w:pStyle w:val="S-tCDC"/>
      </w:pPr>
      <w:r w:rsidRPr="003B4E42">
        <w:t>Mode d’emplo</w:t>
      </w:r>
      <w:r w:rsidR="00040B12">
        <w:t>i</w:t>
      </w:r>
    </w:p>
    <w:p w14:paraId="3BA86BB3" w14:textId="1AFA2972" w:rsidR="00040B12" w:rsidRPr="0032449A" w:rsidRDefault="003B4E42" w:rsidP="0032449A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  <w:b/>
          <w:bCs/>
          <w:lang w:val="fr-FR" w:eastAsia="fr-CH"/>
        </w:rPr>
      </w:pPr>
      <w:r w:rsidRPr="003B4E42">
        <w:rPr>
          <w:rFonts w:ascii="Arial" w:hAnsi="Arial" w:cs="Arial"/>
          <w:b/>
          <w:bCs/>
          <w:lang w:val="fr-FR" w:eastAsia="fr-CH"/>
        </w:rPr>
        <w:t>Evolution naturelle : vous poursuivez l’évolution actuelle.</w:t>
      </w:r>
    </w:p>
    <w:p w14:paraId="7C8EEACA" w14:textId="77777777" w:rsidR="003B4E42" w:rsidRPr="003B4E42" w:rsidRDefault="003B4E42" w:rsidP="00040B12">
      <w:pPr>
        <w:pStyle w:val="Paragraphedeliste"/>
        <w:numPr>
          <w:ilvl w:val="0"/>
          <w:numId w:val="4"/>
        </w:numPr>
        <w:rPr>
          <w:rFonts w:ascii="Arial" w:hAnsi="Arial" w:cs="Arial"/>
          <w:lang w:val="fr-FR" w:eastAsia="fr-CH"/>
        </w:rPr>
      </w:pPr>
      <w:r w:rsidRPr="003B4E42">
        <w:rPr>
          <w:rFonts w:ascii="Arial" w:hAnsi="Arial" w:cs="Arial"/>
          <w:lang w:val="fr-FR" w:eastAsia="fr-CH"/>
        </w:rPr>
        <w:t xml:space="preserve">Quelle fonction pensez-vous avoir dans quelques années ? </w:t>
      </w:r>
    </w:p>
    <w:p w14:paraId="11D24C4F" w14:textId="77777777" w:rsidR="003B4E42" w:rsidRPr="003B4E42" w:rsidRDefault="003B4E42" w:rsidP="00040B12">
      <w:pPr>
        <w:pStyle w:val="Paragraphedeliste"/>
        <w:numPr>
          <w:ilvl w:val="0"/>
          <w:numId w:val="4"/>
        </w:numPr>
        <w:rPr>
          <w:rFonts w:ascii="Arial" w:hAnsi="Arial" w:cs="Arial"/>
          <w:lang w:val="fr-FR" w:eastAsia="fr-CH"/>
        </w:rPr>
      </w:pPr>
      <w:r w:rsidRPr="003B4E42">
        <w:rPr>
          <w:rFonts w:ascii="Arial" w:hAnsi="Arial" w:cs="Arial"/>
          <w:lang w:val="fr-FR" w:eastAsia="fr-CH"/>
        </w:rPr>
        <w:t xml:space="preserve">Dans quel type d’entreprise ? </w:t>
      </w:r>
    </w:p>
    <w:p w14:paraId="4BC62F2A" w14:textId="77777777" w:rsidR="003B4E42" w:rsidRPr="003B4E42" w:rsidRDefault="003B4E42" w:rsidP="00040B12">
      <w:pPr>
        <w:pStyle w:val="Paragraphedeliste"/>
        <w:numPr>
          <w:ilvl w:val="0"/>
          <w:numId w:val="4"/>
        </w:numPr>
        <w:rPr>
          <w:rFonts w:ascii="Arial" w:hAnsi="Arial" w:cs="Arial"/>
          <w:lang w:val="fr-FR" w:eastAsia="fr-CH"/>
        </w:rPr>
      </w:pPr>
      <w:r w:rsidRPr="003B4E42">
        <w:rPr>
          <w:rFonts w:ascii="Arial" w:hAnsi="Arial" w:cs="Arial"/>
          <w:lang w:val="fr-FR" w:eastAsia="fr-CH"/>
        </w:rPr>
        <w:t>Dans quel secteur d’activité ?</w:t>
      </w:r>
    </w:p>
    <w:p w14:paraId="0D0C4E81" w14:textId="77777777" w:rsidR="003B4E42" w:rsidRPr="003B4E42" w:rsidRDefault="003B4E42" w:rsidP="003B4E42">
      <w:pPr>
        <w:pStyle w:val="Paragraphedeliste"/>
        <w:rPr>
          <w:rFonts w:ascii="Arial" w:hAnsi="Arial" w:cs="Arial"/>
          <w:lang w:val="fr-FR" w:eastAsia="fr-CH"/>
        </w:rPr>
      </w:pPr>
    </w:p>
    <w:p w14:paraId="2C2C6216" w14:textId="27B9DDDA" w:rsidR="003B4E42" w:rsidRPr="003B4E42" w:rsidRDefault="003B4E42" w:rsidP="0032449A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  <w:b/>
          <w:bCs/>
          <w:lang w:val="fr-FR" w:eastAsia="fr-CH"/>
        </w:rPr>
      </w:pPr>
      <w:r w:rsidRPr="003B4E42">
        <w:rPr>
          <w:rFonts w:ascii="Arial" w:hAnsi="Arial" w:cs="Arial"/>
          <w:b/>
          <w:bCs/>
          <w:lang w:val="fr-FR" w:eastAsia="fr-CH"/>
        </w:rPr>
        <w:t>Alternative : vous ne pouvez pas poursuivre dans la même voie</w:t>
      </w:r>
      <w:r w:rsidR="00013DAE">
        <w:rPr>
          <w:rFonts w:ascii="Arial" w:hAnsi="Arial" w:cs="Arial"/>
          <w:b/>
          <w:bCs/>
          <w:lang w:val="fr-FR" w:eastAsia="fr-CH"/>
        </w:rPr>
        <w:t>.</w:t>
      </w:r>
    </w:p>
    <w:p w14:paraId="3DBBBAD0" w14:textId="77777777" w:rsidR="003B4E42" w:rsidRPr="003B4E42" w:rsidRDefault="003B4E42" w:rsidP="0032449A">
      <w:pPr>
        <w:pStyle w:val="Paragraphedeliste"/>
        <w:numPr>
          <w:ilvl w:val="0"/>
          <w:numId w:val="4"/>
        </w:numPr>
        <w:rPr>
          <w:rFonts w:ascii="Arial" w:hAnsi="Arial" w:cs="Arial"/>
          <w:lang w:val="fr-FR" w:eastAsia="fr-CH"/>
        </w:rPr>
      </w:pPr>
      <w:r w:rsidRPr="003B4E42">
        <w:rPr>
          <w:rFonts w:ascii="Arial" w:hAnsi="Arial" w:cs="Arial"/>
          <w:lang w:val="fr-FR" w:eastAsia="fr-CH"/>
        </w:rPr>
        <w:t>Quels autres métiers choisiriez-vous, même s’ils ne correspondaient pas à vos aspirations premières ?</w:t>
      </w:r>
    </w:p>
    <w:p w14:paraId="65FA88B7" w14:textId="77777777" w:rsidR="003B4E42" w:rsidRPr="003B4E42" w:rsidRDefault="003B4E42" w:rsidP="003B4E42">
      <w:pPr>
        <w:pStyle w:val="Paragraphedeliste"/>
        <w:rPr>
          <w:rFonts w:ascii="Arial" w:hAnsi="Arial" w:cs="Arial"/>
          <w:lang w:val="fr-FR" w:eastAsia="fr-CH"/>
        </w:rPr>
      </w:pPr>
    </w:p>
    <w:p w14:paraId="575BB570" w14:textId="77777777" w:rsidR="003B4E42" w:rsidRPr="003B4E42" w:rsidRDefault="003B4E42" w:rsidP="0032449A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  <w:b/>
          <w:bCs/>
          <w:lang w:val="fr-FR" w:eastAsia="fr-CH"/>
        </w:rPr>
      </w:pPr>
      <w:r w:rsidRPr="003B4E42">
        <w:rPr>
          <w:rFonts w:ascii="Arial" w:hAnsi="Arial" w:cs="Arial"/>
          <w:b/>
          <w:bCs/>
          <w:lang w:val="fr-FR" w:eastAsia="fr-CH"/>
        </w:rPr>
        <w:t>Rêves : vous imaginez que vos rêves se réalisent.</w:t>
      </w:r>
    </w:p>
    <w:p w14:paraId="31D240DF" w14:textId="32A4A41C" w:rsidR="003B4E42" w:rsidRPr="000078AB" w:rsidRDefault="003B4E42" w:rsidP="000078AB">
      <w:pPr>
        <w:pStyle w:val="Paragraphedeliste"/>
        <w:numPr>
          <w:ilvl w:val="0"/>
          <w:numId w:val="4"/>
        </w:numPr>
        <w:rPr>
          <w:rFonts w:ascii="Arial" w:hAnsi="Arial" w:cs="Arial"/>
          <w:lang w:val="fr-FR" w:eastAsia="fr-CH"/>
        </w:rPr>
      </w:pPr>
      <w:r w:rsidRPr="003B4E42">
        <w:rPr>
          <w:rFonts w:ascii="Arial" w:hAnsi="Arial" w:cs="Arial"/>
          <w:lang w:val="fr-FR" w:eastAsia="fr-CH"/>
        </w:rPr>
        <w:t xml:space="preserve">Notez-les et décrivez-les. </w:t>
      </w:r>
      <w:r w:rsidR="00013DAE">
        <w:rPr>
          <w:rFonts w:ascii="Arial" w:hAnsi="Arial" w:cs="Arial"/>
          <w:lang w:val="fr-FR" w:eastAsia="fr-CH"/>
        </w:rPr>
        <w:t xml:space="preserve">Pour quoi </w:t>
      </w:r>
      <w:r w:rsidRPr="003B4E42">
        <w:rPr>
          <w:rFonts w:ascii="Arial" w:hAnsi="Arial" w:cs="Arial"/>
          <w:lang w:val="fr-FR" w:eastAsia="fr-CH"/>
        </w:rPr>
        <w:t>utilisez-vous votre temps</w:t>
      </w:r>
      <w:r w:rsidR="005255D6">
        <w:rPr>
          <w:rFonts w:ascii="Arial" w:hAnsi="Arial" w:cs="Arial"/>
          <w:lang w:val="fr-FR" w:eastAsia="fr-CH"/>
        </w:rPr>
        <w:t> ?</w:t>
      </w:r>
    </w:p>
    <w:p w14:paraId="6A0F7676" w14:textId="2CD01F48" w:rsidR="003B4E42" w:rsidRPr="003B4E42" w:rsidRDefault="003B4E42" w:rsidP="0032449A">
      <w:pPr>
        <w:pStyle w:val="S-tCDC"/>
      </w:pPr>
      <w:r w:rsidRPr="003B4E42">
        <w:t>Conseil</w:t>
      </w:r>
      <w:r w:rsidR="0032449A">
        <w:t>s</w:t>
      </w:r>
    </w:p>
    <w:p w14:paraId="6E4089B2" w14:textId="77777777" w:rsidR="003B4E42" w:rsidRPr="0032449A" w:rsidRDefault="003B4E42" w:rsidP="0032449A">
      <w:pPr>
        <w:pStyle w:val="Paragraphedeliste"/>
        <w:numPr>
          <w:ilvl w:val="0"/>
          <w:numId w:val="5"/>
        </w:numPr>
        <w:rPr>
          <w:rFonts w:ascii="Arial" w:hAnsi="Arial" w:cs="Arial"/>
          <w:lang w:val="fr-FR" w:eastAsia="fr-CH"/>
        </w:rPr>
      </w:pPr>
      <w:r w:rsidRPr="0032449A">
        <w:rPr>
          <w:rFonts w:ascii="Arial" w:hAnsi="Arial" w:cs="Arial"/>
          <w:lang w:val="fr-FR" w:eastAsia="fr-CH"/>
        </w:rPr>
        <w:t>Faites preuve de créativité et d’imagination.</w:t>
      </w:r>
    </w:p>
    <w:p w14:paraId="3CEF6308" w14:textId="77777777" w:rsidR="003B4E42" w:rsidRPr="0032449A" w:rsidRDefault="003B4E42" w:rsidP="0032449A">
      <w:pPr>
        <w:pStyle w:val="Paragraphedeliste"/>
        <w:numPr>
          <w:ilvl w:val="0"/>
          <w:numId w:val="5"/>
        </w:numPr>
        <w:rPr>
          <w:rFonts w:ascii="Arial" w:hAnsi="Arial" w:cs="Arial"/>
          <w:lang w:val="fr-FR" w:eastAsia="fr-CH"/>
        </w:rPr>
      </w:pPr>
      <w:r w:rsidRPr="0032449A">
        <w:rPr>
          <w:rFonts w:ascii="Arial" w:hAnsi="Arial" w:cs="Arial"/>
          <w:lang w:val="fr-FR" w:eastAsia="fr-CH"/>
        </w:rPr>
        <w:t>Sortez du cadre de référence, rompez avec vos habitudes.</w:t>
      </w:r>
    </w:p>
    <w:p w14:paraId="46B6FD00" w14:textId="77777777" w:rsidR="003B4E42" w:rsidRPr="0032449A" w:rsidRDefault="003B4E42" w:rsidP="0032449A">
      <w:pPr>
        <w:pStyle w:val="Paragraphedeliste"/>
        <w:numPr>
          <w:ilvl w:val="0"/>
          <w:numId w:val="5"/>
        </w:numPr>
        <w:rPr>
          <w:rFonts w:ascii="Arial" w:hAnsi="Arial" w:cs="Arial"/>
          <w:lang w:val="fr-FR" w:eastAsia="fr-CH"/>
        </w:rPr>
      </w:pPr>
      <w:r w:rsidRPr="0032449A">
        <w:rPr>
          <w:rFonts w:ascii="Arial" w:hAnsi="Arial" w:cs="Arial"/>
          <w:lang w:val="fr-FR" w:eastAsia="fr-CH"/>
        </w:rPr>
        <w:t>Ouvrez vos horizons, changez de mode de raisonnement, imaginez d’autres solutions.</w:t>
      </w:r>
    </w:p>
    <w:p w14:paraId="3B0A46AE" w14:textId="33497CF0" w:rsidR="003B4E42" w:rsidRPr="003B4E42" w:rsidRDefault="00312F42" w:rsidP="0012369E">
      <w:pPr>
        <w:pStyle w:val="S-tCDC"/>
      </w:pPr>
      <w:r>
        <w:t xml:space="preserve">Quand </w:t>
      </w:r>
      <w:r w:rsidR="004D52E8">
        <w:t>dois</w:t>
      </w:r>
      <w:r>
        <w:t>-je</w:t>
      </w:r>
      <w:r w:rsidR="003B4E42" w:rsidRPr="003B4E42">
        <w:t xml:space="preserve"> utiliser cet outil ?</w:t>
      </w:r>
    </w:p>
    <w:p w14:paraId="69175F4A" w14:textId="03BEA465" w:rsidR="003B4E42" w:rsidRPr="000078AB" w:rsidRDefault="00594E18" w:rsidP="000078AB">
      <w:pPr>
        <w:jc w:val="both"/>
        <w:rPr>
          <w:rFonts w:ascii="Arial" w:hAnsi="Arial" w:cs="Arial"/>
          <w:lang w:val="fr-FR" w:eastAsia="fr-CH"/>
        </w:rPr>
      </w:pPr>
      <w:r>
        <w:rPr>
          <w:rFonts w:ascii="Arial" w:hAnsi="Arial" w:cs="Arial"/>
          <w:lang w:val="fr-FR" w:eastAsia="fr-CH"/>
        </w:rPr>
        <w:t>Lorsque</w:t>
      </w:r>
      <w:r w:rsidR="003B4E42" w:rsidRPr="003B4E42">
        <w:rPr>
          <w:rFonts w:ascii="Arial" w:hAnsi="Arial" w:cs="Arial"/>
          <w:lang w:val="fr-FR" w:eastAsia="fr-CH"/>
        </w:rPr>
        <w:t xml:space="preserve"> l’on réfléchit à son évolution, à une orientation ou </w:t>
      </w:r>
      <w:r w:rsidR="006669E4">
        <w:rPr>
          <w:rFonts w:ascii="Arial" w:hAnsi="Arial" w:cs="Arial"/>
          <w:lang w:val="fr-FR" w:eastAsia="fr-CH"/>
        </w:rPr>
        <w:t xml:space="preserve">à </w:t>
      </w:r>
      <w:r w:rsidR="003B4E42" w:rsidRPr="003B4E42">
        <w:rPr>
          <w:rFonts w:ascii="Arial" w:hAnsi="Arial" w:cs="Arial"/>
          <w:lang w:val="fr-FR" w:eastAsia="fr-CH"/>
        </w:rPr>
        <w:t>une décision qui engage l’avenir. Autrement dit, à chaque fois que l’on se pose des questions sur le futur afin de rapprocher le plus possible ses rêves de ses activités professionnelles.</w:t>
      </w:r>
    </w:p>
    <w:p w14:paraId="40AF9524" w14:textId="48B33452" w:rsidR="003B4E42" w:rsidRDefault="000078AB" w:rsidP="000078AB">
      <w:pPr>
        <w:pStyle w:val="S-tCDC"/>
      </w:pPr>
      <w:r>
        <w:t>Exercice</w:t>
      </w:r>
    </w:p>
    <w:p w14:paraId="1DEB1258" w14:textId="362E8BAD" w:rsidR="000078AB" w:rsidRPr="000078AB" w:rsidRDefault="000078AB" w:rsidP="000078AB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</w:rPr>
      </w:pPr>
      <w:r w:rsidRPr="000078AB">
        <w:rPr>
          <w:rFonts w:ascii="Arial" w:hAnsi="Arial" w:cs="Arial"/>
          <w:b/>
          <w:bCs/>
        </w:rPr>
        <w:t>Décrivez vos trois avenirs en vous référant au mode d’emploi</w:t>
      </w:r>
      <w:r w:rsidR="00DA37ED">
        <w:rPr>
          <w:rFonts w:ascii="Arial" w:hAnsi="Arial" w:cs="Arial"/>
          <w:b/>
          <w:bCs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B4E42" w:rsidRPr="003B4E42" w14:paraId="3EF86E4E" w14:textId="77777777" w:rsidTr="007A6AB4">
        <w:tc>
          <w:tcPr>
            <w:tcW w:w="3020" w:type="dxa"/>
          </w:tcPr>
          <w:p w14:paraId="2AF95833" w14:textId="77777777" w:rsidR="003B4E42" w:rsidRPr="003B4E42" w:rsidRDefault="003B4E42" w:rsidP="007A6AB4">
            <w:pPr>
              <w:jc w:val="center"/>
              <w:rPr>
                <w:rFonts w:ascii="Arial" w:hAnsi="Arial" w:cs="Arial"/>
                <w:lang w:val="fr-FR" w:eastAsia="fr-CH"/>
              </w:rPr>
            </w:pPr>
            <w:r w:rsidRPr="003B4E42">
              <w:rPr>
                <w:rFonts w:ascii="Arial" w:hAnsi="Arial" w:cs="Arial"/>
                <w:lang w:val="fr-FR" w:eastAsia="fr-CH"/>
              </w:rPr>
              <w:t>Evolution naturelle</w:t>
            </w:r>
          </w:p>
        </w:tc>
        <w:tc>
          <w:tcPr>
            <w:tcW w:w="3021" w:type="dxa"/>
          </w:tcPr>
          <w:p w14:paraId="3AB9795D" w14:textId="77777777" w:rsidR="003B4E42" w:rsidRPr="003B4E42" w:rsidRDefault="003B4E42" w:rsidP="007A6AB4">
            <w:pPr>
              <w:jc w:val="center"/>
              <w:rPr>
                <w:rFonts w:ascii="Arial" w:hAnsi="Arial" w:cs="Arial"/>
                <w:lang w:val="fr-FR" w:eastAsia="fr-CH"/>
              </w:rPr>
            </w:pPr>
            <w:r w:rsidRPr="003B4E42">
              <w:rPr>
                <w:rFonts w:ascii="Arial" w:hAnsi="Arial" w:cs="Arial"/>
                <w:lang w:val="fr-FR" w:eastAsia="fr-CH"/>
              </w:rPr>
              <w:t>Alternative</w:t>
            </w:r>
          </w:p>
        </w:tc>
        <w:tc>
          <w:tcPr>
            <w:tcW w:w="3021" w:type="dxa"/>
          </w:tcPr>
          <w:p w14:paraId="7871C0A5" w14:textId="77777777" w:rsidR="003B4E42" w:rsidRPr="003B4E42" w:rsidRDefault="003B4E42" w:rsidP="007A6AB4">
            <w:pPr>
              <w:jc w:val="center"/>
              <w:rPr>
                <w:rFonts w:ascii="Arial" w:hAnsi="Arial" w:cs="Arial"/>
                <w:lang w:val="fr-FR" w:eastAsia="fr-CH"/>
              </w:rPr>
            </w:pPr>
            <w:r w:rsidRPr="003B4E42">
              <w:rPr>
                <w:rFonts w:ascii="Arial" w:hAnsi="Arial" w:cs="Arial"/>
                <w:lang w:val="fr-FR" w:eastAsia="fr-CH"/>
              </w:rPr>
              <w:t>Rêve(s)</w:t>
            </w:r>
          </w:p>
        </w:tc>
      </w:tr>
      <w:tr w:rsidR="003B4E42" w:rsidRPr="003B4E42" w14:paraId="3D7C4DCF" w14:textId="77777777" w:rsidTr="007A6AB4">
        <w:tc>
          <w:tcPr>
            <w:tcW w:w="3020" w:type="dxa"/>
          </w:tcPr>
          <w:p w14:paraId="5BAC839F" w14:textId="66427DF0" w:rsidR="003B4E42" w:rsidRPr="003B4E42" w:rsidRDefault="003B4E42" w:rsidP="007A6AB4">
            <w:pPr>
              <w:tabs>
                <w:tab w:val="right" w:leader="hyphen" w:pos="2804"/>
              </w:tabs>
              <w:rPr>
                <w:rFonts w:ascii="Arial" w:hAnsi="Arial" w:cs="Arial"/>
                <w:lang w:val="fr-FR" w:eastAsia="fr-CH"/>
              </w:rPr>
            </w:pPr>
            <w:r w:rsidRPr="003B4E42">
              <w:rPr>
                <w:rFonts w:ascii="Arial" w:hAnsi="Arial" w:cs="Arial"/>
                <w:lang w:val="fr-FR" w:eastAsia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3B4E42">
              <w:rPr>
                <w:rFonts w:ascii="Arial" w:hAnsi="Arial" w:cs="Arial"/>
                <w:lang w:val="fr-FR" w:eastAsia="fr-CH"/>
              </w:rPr>
              <w:instrText xml:space="preserve"> FORMTEXT </w:instrText>
            </w:r>
            <w:r w:rsidRPr="003B4E42">
              <w:rPr>
                <w:rFonts w:ascii="Arial" w:hAnsi="Arial" w:cs="Arial"/>
                <w:lang w:val="fr-FR" w:eastAsia="fr-CH"/>
              </w:rPr>
            </w:r>
            <w:r w:rsidRPr="003B4E42">
              <w:rPr>
                <w:rFonts w:ascii="Arial" w:hAnsi="Arial" w:cs="Arial"/>
                <w:lang w:val="fr-FR" w:eastAsia="fr-CH"/>
              </w:rPr>
              <w:fldChar w:fldCharType="separate"/>
            </w:r>
            <w:r w:rsidR="00ED6B5A">
              <w:rPr>
                <w:rFonts w:ascii="Arial" w:hAnsi="Arial" w:cs="Arial"/>
                <w:lang w:val="fr-FR" w:eastAsia="fr-CH"/>
              </w:rPr>
              <w:t> </w:t>
            </w:r>
            <w:r w:rsidR="00ED6B5A">
              <w:rPr>
                <w:rFonts w:ascii="Arial" w:hAnsi="Arial" w:cs="Arial"/>
                <w:lang w:val="fr-FR" w:eastAsia="fr-CH"/>
              </w:rPr>
              <w:t> </w:t>
            </w:r>
            <w:r w:rsidR="00ED6B5A">
              <w:rPr>
                <w:rFonts w:ascii="Arial" w:hAnsi="Arial" w:cs="Arial"/>
                <w:lang w:val="fr-FR" w:eastAsia="fr-CH"/>
              </w:rPr>
              <w:t> </w:t>
            </w:r>
            <w:r w:rsidR="00ED6B5A">
              <w:rPr>
                <w:rFonts w:ascii="Arial" w:hAnsi="Arial" w:cs="Arial"/>
                <w:lang w:val="fr-FR" w:eastAsia="fr-CH"/>
              </w:rPr>
              <w:t> </w:t>
            </w:r>
            <w:r w:rsidR="00ED6B5A">
              <w:rPr>
                <w:rFonts w:ascii="Arial" w:hAnsi="Arial" w:cs="Arial"/>
                <w:lang w:val="fr-FR" w:eastAsia="fr-CH"/>
              </w:rPr>
              <w:t> </w:t>
            </w:r>
            <w:r w:rsidRPr="003B4E42">
              <w:rPr>
                <w:rFonts w:ascii="Arial" w:hAnsi="Arial" w:cs="Arial"/>
                <w:lang w:val="fr-FR" w:eastAsia="fr-CH"/>
              </w:rPr>
              <w:fldChar w:fldCharType="end"/>
            </w:r>
          </w:p>
        </w:tc>
        <w:tc>
          <w:tcPr>
            <w:tcW w:w="3021" w:type="dxa"/>
          </w:tcPr>
          <w:p w14:paraId="04424A13" w14:textId="77777777" w:rsidR="003B4E42" w:rsidRPr="003B4E42" w:rsidRDefault="003B4E42" w:rsidP="007A6AB4">
            <w:pPr>
              <w:tabs>
                <w:tab w:val="right" w:leader="hyphen" w:pos="2682"/>
              </w:tabs>
              <w:rPr>
                <w:rFonts w:ascii="Arial" w:hAnsi="Arial" w:cs="Arial"/>
                <w:lang w:val="fr-FR" w:eastAsia="fr-CH"/>
              </w:rPr>
            </w:pPr>
            <w:r w:rsidRPr="003B4E42">
              <w:rPr>
                <w:rFonts w:ascii="Arial" w:hAnsi="Arial" w:cs="Arial"/>
                <w:lang w:val="fr-FR" w:eastAsia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3B4E42">
              <w:rPr>
                <w:rFonts w:ascii="Arial" w:hAnsi="Arial" w:cs="Arial"/>
                <w:lang w:val="fr-FR" w:eastAsia="fr-CH"/>
              </w:rPr>
              <w:instrText xml:space="preserve"> FORMTEXT </w:instrText>
            </w:r>
            <w:r w:rsidRPr="003B4E42">
              <w:rPr>
                <w:rFonts w:ascii="Arial" w:hAnsi="Arial" w:cs="Arial"/>
                <w:lang w:val="fr-FR" w:eastAsia="fr-CH"/>
              </w:rPr>
            </w:r>
            <w:r w:rsidRPr="003B4E42">
              <w:rPr>
                <w:rFonts w:ascii="Arial" w:hAnsi="Arial" w:cs="Arial"/>
                <w:lang w:val="fr-FR" w:eastAsia="fr-CH"/>
              </w:rPr>
              <w:fldChar w:fldCharType="separate"/>
            </w:r>
            <w:r w:rsidRPr="003B4E42">
              <w:rPr>
                <w:rFonts w:ascii="Arial" w:hAnsi="Arial" w:cs="Arial"/>
                <w:noProof/>
                <w:lang w:val="fr-FR" w:eastAsia="fr-CH"/>
              </w:rPr>
              <w:t> </w:t>
            </w:r>
            <w:r w:rsidRPr="003B4E42">
              <w:rPr>
                <w:rFonts w:ascii="Arial" w:hAnsi="Arial" w:cs="Arial"/>
                <w:noProof/>
                <w:lang w:val="fr-FR" w:eastAsia="fr-CH"/>
              </w:rPr>
              <w:t> </w:t>
            </w:r>
            <w:r w:rsidRPr="003B4E42">
              <w:rPr>
                <w:rFonts w:ascii="Arial" w:hAnsi="Arial" w:cs="Arial"/>
                <w:noProof/>
                <w:lang w:val="fr-FR" w:eastAsia="fr-CH"/>
              </w:rPr>
              <w:t> </w:t>
            </w:r>
            <w:r w:rsidRPr="003B4E42">
              <w:rPr>
                <w:rFonts w:ascii="Arial" w:hAnsi="Arial" w:cs="Arial"/>
                <w:noProof/>
                <w:lang w:val="fr-FR" w:eastAsia="fr-CH"/>
              </w:rPr>
              <w:t> </w:t>
            </w:r>
            <w:r w:rsidRPr="003B4E42">
              <w:rPr>
                <w:rFonts w:ascii="Arial" w:hAnsi="Arial" w:cs="Arial"/>
                <w:noProof/>
                <w:lang w:val="fr-FR" w:eastAsia="fr-CH"/>
              </w:rPr>
              <w:t> </w:t>
            </w:r>
            <w:r w:rsidRPr="003B4E42">
              <w:rPr>
                <w:rFonts w:ascii="Arial" w:hAnsi="Arial" w:cs="Arial"/>
                <w:lang w:val="fr-FR" w:eastAsia="fr-CH"/>
              </w:rPr>
              <w:fldChar w:fldCharType="end"/>
            </w:r>
          </w:p>
        </w:tc>
        <w:tc>
          <w:tcPr>
            <w:tcW w:w="3021" w:type="dxa"/>
          </w:tcPr>
          <w:p w14:paraId="7E20702C" w14:textId="77777777" w:rsidR="003B4E42" w:rsidRPr="003B4E42" w:rsidRDefault="003B4E42" w:rsidP="007A6AB4">
            <w:pPr>
              <w:tabs>
                <w:tab w:val="right" w:leader="hyphen" w:pos="2637"/>
              </w:tabs>
              <w:rPr>
                <w:rFonts w:ascii="Arial" w:hAnsi="Arial" w:cs="Arial"/>
                <w:lang w:val="fr-FR" w:eastAsia="fr-CH"/>
              </w:rPr>
            </w:pPr>
            <w:r w:rsidRPr="003B4E42">
              <w:rPr>
                <w:rFonts w:ascii="Arial" w:hAnsi="Arial" w:cs="Arial"/>
                <w:lang w:val="fr-FR" w:eastAsia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0" w:name="Texte4"/>
            <w:r w:rsidRPr="003B4E42">
              <w:rPr>
                <w:rFonts w:ascii="Arial" w:hAnsi="Arial" w:cs="Arial"/>
                <w:lang w:val="fr-FR" w:eastAsia="fr-CH"/>
              </w:rPr>
              <w:instrText xml:space="preserve"> FORMTEXT </w:instrText>
            </w:r>
            <w:r w:rsidRPr="003B4E42">
              <w:rPr>
                <w:rFonts w:ascii="Arial" w:hAnsi="Arial" w:cs="Arial"/>
                <w:lang w:val="fr-FR" w:eastAsia="fr-CH"/>
              </w:rPr>
            </w:r>
            <w:r w:rsidRPr="003B4E42">
              <w:rPr>
                <w:rFonts w:ascii="Arial" w:hAnsi="Arial" w:cs="Arial"/>
                <w:lang w:val="fr-FR" w:eastAsia="fr-CH"/>
              </w:rPr>
              <w:fldChar w:fldCharType="separate"/>
            </w:r>
            <w:r w:rsidRPr="003B4E42">
              <w:rPr>
                <w:rFonts w:ascii="Arial" w:hAnsi="Arial" w:cs="Arial"/>
                <w:noProof/>
                <w:lang w:val="fr-FR" w:eastAsia="fr-CH"/>
              </w:rPr>
              <w:t> </w:t>
            </w:r>
            <w:r w:rsidRPr="003B4E42">
              <w:rPr>
                <w:rFonts w:ascii="Arial" w:hAnsi="Arial" w:cs="Arial"/>
                <w:noProof/>
                <w:lang w:val="fr-FR" w:eastAsia="fr-CH"/>
              </w:rPr>
              <w:t> </w:t>
            </w:r>
            <w:r w:rsidRPr="003B4E42">
              <w:rPr>
                <w:rFonts w:ascii="Arial" w:hAnsi="Arial" w:cs="Arial"/>
                <w:noProof/>
                <w:lang w:val="fr-FR" w:eastAsia="fr-CH"/>
              </w:rPr>
              <w:t> </w:t>
            </w:r>
            <w:r w:rsidRPr="003B4E42">
              <w:rPr>
                <w:rFonts w:ascii="Arial" w:hAnsi="Arial" w:cs="Arial"/>
                <w:noProof/>
                <w:lang w:val="fr-FR" w:eastAsia="fr-CH"/>
              </w:rPr>
              <w:t> </w:t>
            </w:r>
            <w:r w:rsidRPr="003B4E42">
              <w:rPr>
                <w:rFonts w:ascii="Arial" w:hAnsi="Arial" w:cs="Arial"/>
                <w:noProof/>
                <w:lang w:val="fr-FR" w:eastAsia="fr-CH"/>
              </w:rPr>
              <w:t> </w:t>
            </w:r>
            <w:r w:rsidRPr="003B4E42">
              <w:rPr>
                <w:rFonts w:ascii="Arial" w:hAnsi="Arial" w:cs="Arial"/>
                <w:lang w:val="fr-FR" w:eastAsia="fr-CH"/>
              </w:rPr>
              <w:fldChar w:fldCharType="end"/>
            </w:r>
            <w:bookmarkEnd w:id="0"/>
          </w:p>
        </w:tc>
      </w:tr>
    </w:tbl>
    <w:p w14:paraId="64C1C18F" w14:textId="77777777" w:rsidR="003B4E42" w:rsidRPr="003B4E42" w:rsidRDefault="003B4E42" w:rsidP="003B4E42">
      <w:pPr>
        <w:jc w:val="center"/>
        <w:rPr>
          <w:rFonts w:ascii="Arial" w:hAnsi="Arial" w:cs="Arial"/>
          <w:lang w:val="fr-FR" w:eastAsia="fr-CH"/>
        </w:rPr>
      </w:pPr>
    </w:p>
    <w:p w14:paraId="782B7019" w14:textId="4F4E7F55" w:rsidR="003B4E42" w:rsidRPr="000078AB" w:rsidRDefault="003B4E42" w:rsidP="000078AB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lang w:val="fr-FR" w:eastAsia="fr-CH"/>
        </w:rPr>
      </w:pPr>
      <w:r w:rsidRPr="000078AB">
        <w:rPr>
          <w:rFonts w:ascii="Arial" w:hAnsi="Arial" w:cs="Arial"/>
          <w:b/>
          <w:bCs/>
          <w:lang w:val="fr-FR" w:eastAsia="fr-CH"/>
        </w:rPr>
        <w:t xml:space="preserve">Recherchez des liens qui existent entre </w:t>
      </w:r>
      <w:r w:rsidR="004A340D">
        <w:rPr>
          <w:rFonts w:ascii="Arial" w:hAnsi="Arial" w:cs="Arial"/>
          <w:b/>
          <w:bCs/>
          <w:lang w:val="fr-FR" w:eastAsia="fr-CH"/>
        </w:rPr>
        <w:t>ceux-ci</w:t>
      </w:r>
      <w:r w:rsidR="00A54197">
        <w:rPr>
          <w:rFonts w:ascii="Arial" w:hAnsi="Arial" w:cs="Arial"/>
          <w:b/>
          <w:bCs/>
          <w:lang w:val="fr-FR" w:eastAsia="fr-CH"/>
        </w:rPr>
        <w:t xml:space="preserve"> et mentionnez-les via la barre de texte</w:t>
      </w:r>
      <w:r w:rsidR="00A54197">
        <w:rPr>
          <w:rFonts w:ascii="Arial" w:hAnsi="Arial" w:cs="Arial"/>
          <w:lang w:val="fr-FR" w:eastAsia="fr-CH"/>
        </w:rPr>
        <w:t>.</w:t>
      </w:r>
    </w:p>
    <w:p w14:paraId="7E766316" w14:textId="77777777" w:rsidR="003B4E42" w:rsidRPr="003B4E42" w:rsidRDefault="003B4E42" w:rsidP="003B4E42">
      <w:pPr>
        <w:rPr>
          <w:rFonts w:ascii="Arial" w:hAnsi="Arial" w:cs="Arial"/>
          <w:lang w:val="fr-FR" w:eastAsia="fr-CH"/>
        </w:rPr>
      </w:pPr>
    </w:p>
    <w:p w14:paraId="6744CA16" w14:textId="77777777" w:rsidR="003B4E42" w:rsidRPr="003B4E42" w:rsidRDefault="003B4E42" w:rsidP="003B4E42">
      <w:pPr>
        <w:rPr>
          <w:rFonts w:ascii="Arial" w:hAnsi="Arial" w:cs="Arial"/>
          <w:lang w:val="fr-FR" w:eastAsia="fr-CH"/>
        </w:rPr>
      </w:pPr>
    </w:p>
    <w:p w14:paraId="6BE8CE50" w14:textId="77777777" w:rsidR="003B4E42" w:rsidRPr="003B4E42" w:rsidRDefault="003B4E42" w:rsidP="003B4E42">
      <w:pPr>
        <w:rPr>
          <w:rFonts w:ascii="Arial" w:hAnsi="Arial" w:cs="Arial"/>
          <w:lang w:val="fr-FR" w:eastAsia="fr-CH"/>
        </w:rPr>
      </w:pPr>
    </w:p>
    <w:p w14:paraId="725CA31C" w14:textId="77777777" w:rsidR="003B4E42" w:rsidRPr="003B4E42" w:rsidRDefault="003B4E42" w:rsidP="003B4E42">
      <w:pPr>
        <w:rPr>
          <w:rFonts w:ascii="Arial" w:hAnsi="Arial" w:cs="Arial"/>
          <w:lang w:val="fr-FR" w:eastAsia="fr-CH"/>
        </w:rPr>
      </w:pPr>
    </w:p>
    <w:p w14:paraId="463323BA" w14:textId="77777777" w:rsidR="003B4E42" w:rsidRPr="003B4E42" w:rsidRDefault="003B4E42" w:rsidP="003B4E42">
      <w:pPr>
        <w:rPr>
          <w:rFonts w:ascii="Arial" w:hAnsi="Arial" w:cs="Arial"/>
          <w:lang w:val="fr-FR" w:eastAsia="fr-CH"/>
        </w:rPr>
      </w:pPr>
    </w:p>
    <w:p w14:paraId="01DF4C5D" w14:textId="77777777" w:rsidR="003B4E42" w:rsidRPr="003B4E42" w:rsidRDefault="003B4E42" w:rsidP="003B4E42">
      <w:pPr>
        <w:rPr>
          <w:rFonts w:ascii="Arial" w:hAnsi="Arial" w:cs="Arial"/>
          <w:lang w:val="fr-FR" w:eastAsia="fr-CH"/>
        </w:rPr>
      </w:pPr>
    </w:p>
    <w:p w14:paraId="7335D66E" w14:textId="77777777" w:rsidR="00A54197" w:rsidRDefault="00A54197" w:rsidP="003B4E42">
      <w:pPr>
        <w:rPr>
          <w:rFonts w:ascii="Arial" w:hAnsi="Arial" w:cs="Arial"/>
          <w:lang w:val="fr-FR" w:eastAsia="fr-CH"/>
        </w:rPr>
      </w:pPr>
    </w:p>
    <w:p w14:paraId="35787787" w14:textId="51804923" w:rsidR="003B4E42" w:rsidRPr="003B4E42" w:rsidRDefault="003B4E42" w:rsidP="003B4E42">
      <w:pPr>
        <w:rPr>
          <w:rFonts w:ascii="Arial" w:hAnsi="Arial" w:cs="Arial"/>
          <w:lang w:val="fr-FR" w:eastAsia="fr-CH"/>
        </w:rPr>
      </w:pPr>
      <w:r w:rsidRPr="003B4E42">
        <w:rPr>
          <w:rFonts w:ascii="Arial" w:hAnsi="Arial" w:cs="Arial"/>
          <w:lang w:val="fr-FR" w:eastAsia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4E42">
        <w:rPr>
          <w:rFonts w:ascii="Arial" w:hAnsi="Arial" w:cs="Arial"/>
          <w:lang w:val="fr-FR" w:eastAsia="fr-CH"/>
        </w:rPr>
        <w:instrText xml:space="preserve"> FORMTEXT </w:instrText>
      </w:r>
      <w:r w:rsidRPr="003B4E42">
        <w:rPr>
          <w:rFonts w:ascii="Arial" w:hAnsi="Arial" w:cs="Arial"/>
          <w:lang w:val="fr-FR" w:eastAsia="fr-CH"/>
        </w:rPr>
      </w:r>
      <w:r w:rsidRPr="003B4E42">
        <w:rPr>
          <w:rFonts w:ascii="Arial" w:hAnsi="Arial" w:cs="Arial"/>
          <w:lang w:val="fr-FR" w:eastAsia="fr-CH"/>
        </w:rPr>
        <w:fldChar w:fldCharType="separate"/>
      </w:r>
      <w:r w:rsidRPr="003B4E42">
        <w:rPr>
          <w:rFonts w:ascii="Arial" w:hAnsi="Arial" w:cs="Arial"/>
          <w:noProof/>
          <w:lang w:val="fr-FR" w:eastAsia="fr-CH"/>
        </w:rPr>
        <w:t> </w:t>
      </w:r>
      <w:r w:rsidRPr="003B4E42">
        <w:rPr>
          <w:rFonts w:ascii="Arial" w:hAnsi="Arial" w:cs="Arial"/>
          <w:noProof/>
          <w:lang w:val="fr-FR" w:eastAsia="fr-CH"/>
        </w:rPr>
        <w:t> </w:t>
      </w:r>
      <w:r w:rsidRPr="003B4E42">
        <w:rPr>
          <w:rFonts w:ascii="Arial" w:hAnsi="Arial" w:cs="Arial"/>
          <w:noProof/>
          <w:lang w:val="fr-FR" w:eastAsia="fr-CH"/>
        </w:rPr>
        <w:t> </w:t>
      </w:r>
      <w:r w:rsidRPr="003B4E42">
        <w:rPr>
          <w:rFonts w:ascii="Arial" w:hAnsi="Arial" w:cs="Arial"/>
          <w:noProof/>
          <w:lang w:val="fr-FR" w:eastAsia="fr-CH"/>
        </w:rPr>
        <w:t> </w:t>
      </w:r>
      <w:r w:rsidRPr="003B4E42">
        <w:rPr>
          <w:rFonts w:ascii="Arial" w:hAnsi="Arial" w:cs="Arial"/>
          <w:noProof/>
          <w:lang w:val="fr-FR" w:eastAsia="fr-CH"/>
        </w:rPr>
        <w:t> </w:t>
      </w:r>
      <w:r w:rsidRPr="003B4E42">
        <w:rPr>
          <w:rFonts w:ascii="Arial" w:hAnsi="Arial" w:cs="Arial"/>
          <w:lang w:val="fr-FR" w:eastAsia="fr-CH"/>
        </w:rPr>
        <w:fldChar w:fldCharType="end"/>
      </w:r>
    </w:p>
    <w:p w14:paraId="698E470A" w14:textId="072D7EC2" w:rsidR="003B4E42" w:rsidRPr="00A54197" w:rsidRDefault="003B4E42" w:rsidP="00A54197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lang w:val="fr-FR" w:eastAsia="fr-CH"/>
        </w:rPr>
      </w:pPr>
      <w:r w:rsidRPr="00A54197">
        <w:rPr>
          <w:rFonts w:ascii="Arial" w:hAnsi="Arial" w:cs="Arial"/>
          <w:b/>
          <w:bCs/>
          <w:lang w:val="fr-FR" w:eastAsia="fr-CH"/>
        </w:rPr>
        <w:t>Dans quels métiers, quels postes ou quelles activités pouvez-vous intégrer une part de vos rêves ?</w:t>
      </w:r>
      <w:r w:rsidR="00A54197">
        <w:rPr>
          <w:rFonts w:ascii="Arial" w:hAnsi="Arial" w:cs="Arial"/>
          <w:b/>
          <w:bCs/>
          <w:lang w:val="fr-FR" w:eastAsia="fr-CH"/>
        </w:rPr>
        <w:t xml:space="preserve"> Mentionnez-les via la barre de texte.</w:t>
      </w:r>
    </w:p>
    <w:p w14:paraId="5A73AB85" w14:textId="3A3396B1" w:rsidR="00040B12" w:rsidRDefault="003B4E42" w:rsidP="003B4E42">
      <w:pPr>
        <w:tabs>
          <w:tab w:val="left" w:pos="1739"/>
        </w:tabs>
        <w:rPr>
          <w:rFonts w:ascii="Arial" w:hAnsi="Arial" w:cs="Arial"/>
          <w:lang w:val="fr-FR" w:eastAsia="fr-CH"/>
        </w:rPr>
      </w:pPr>
      <w:r w:rsidRPr="003B4E42">
        <w:rPr>
          <w:rFonts w:ascii="Arial" w:hAnsi="Arial" w:cs="Arial"/>
          <w:lang w:val="fr-FR" w:eastAsia="fr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3B4E42">
        <w:rPr>
          <w:rFonts w:ascii="Arial" w:hAnsi="Arial" w:cs="Arial"/>
          <w:lang w:val="fr-FR" w:eastAsia="fr-CH"/>
        </w:rPr>
        <w:instrText xml:space="preserve"> FORMTEXT </w:instrText>
      </w:r>
      <w:r w:rsidRPr="003B4E42">
        <w:rPr>
          <w:rFonts w:ascii="Arial" w:hAnsi="Arial" w:cs="Arial"/>
          <w:lang w:val="fr-FR" w:eastAsia="fr-CH"/>
        </w:rPr>
      </w:r>
      <w:r w:rsidRPr="003B4E42">
        <w:rPr>
          <w:rFonts w:ascii="Arial" w:hAnsi="Arial" w:cs="Arial"/>
          <w:lang w:val="fr-FR" w:eastAsia="fr-CH"/>
        </w:rPr>
        <w:fldChar w:fldCharType="separate"/>
      </w:r>
      <w:r w:rsidRPr="003B4E42">
        <w:rPr>
          <w:rFonts w:ascii="Arial" w:hAnsi="Arial" w:cs="Arial"/>
          <w:noProof/>
          <w:lang w:val="fr-FR" w:eastAsia="fr-CH"/>
        </w:rPr>
        <w:t> </w:t>
      </w:r>
      <w:r w:rsidRPr="003B4E42">
        <w:rPr>
          <w:rFonts w:ascii="Arial" w:hAnsi="Arial" w:cs="Arial"/>
          <w:noProof/>
          <w:lang w:val="fr-FR" w:eastAsia="fr-CH"/>
        </w:rPr>
        <w:t> </w:t>
      </w:r>
      <w:r w:rsidRPr="003B4E42">
        <w:rPr>
          <w:rFonts w:ascii="Arial" w:hAnsi="Arial" w:cs="Arial"/>
          <w:noProof/>
          <w:lang w:val="fr-FR" w:eastAsia="fr-CH"/>
        </w:rPr>
        <w:t> </w:t>
      </w:r>
      <w:r w:rsidRPr="003B4E42">
        <w:rPr>
          <w:rFonts w:ascii="Arial" w:hAnsi="Arial" w:cs="Arial"/>
          <w:noProof/>
          <w:lang w:val="fr-FR" w:eastAsia="fr-CH"/>
        </w:rPr>
        <w:t> </w:t>
      </w:r>
      <w:r w:rsidRPr="003B4E42">
        <w:rPr>
          <w:rFonts w:ascii="Arial" w:hAnsi="Arial" w:cs="Arial"/>
          <w:noProof/>
          <w:lang w:val="fr-FR" w:eastAsia="fr-CH"/>
        </w:rPr>
        <w:t> </w:t>
      </w:r>
      <w:r w:rsidRPr="003B4E42">
        <w:rPr>
          <w:rFonts w:ascii="Arial" w:hAnsi="Arial" w:cs="Arial"/>
          <w:lang w:val="fr-FR" w:eastAsia="fr-CH"/>
        </w:rPr>
        <w:fldChar w:fldCharType="end"/>
      </w:r>
    </w:p>
    <w:p w14:paraId="13798685" w14:textId="382A4A79" w:rsidR="00BD0B81" w:rsidRDefault="00BD0B81" w:rsidP="00040B12">
      <w:pPr>
        <w:tabs>
          <w:tab w:val="left" w:pos="1739"/>
        </w:tabs>
        <w:rPr>
          <w:lang w:val="fr-FR" w:eastAsia="fr-CH"/>
        </w:rPr>
      </w:pPr>
    </w:p>
    <w:p w14:paraId="15E3B407" w14:textId="77777777" w:rsidR="00BD0B81" w:rsidRPr="00BD0B81" w:rsidRDefault="00BD0B81" w:rsidP="00BD0B81">
      <w:pPr>
        <w:spacing w:after="120" w:line="240" w:lineRule="auto"/>
        <w:rPr>
          <w:rFonts w:ascii="Arial" w:hAnsi="Arial" w:cs="Arial"/>
          <w:b/>
          <w:bCs/>
        </w:rPr>
      </w:pPr>
      <w:r w:rsidRPr="00BD0B81">
        <w:rPr>
          <w:rFonts w:ascii="Arial" w:hAnsi="Arial" w:cs="Arial"/>
          <w:b/>
          <w:bCs/>
        </w:rPr>
        <w:t>Source utilisée :</w:t>
      </w:r>
    </w:p>
    <w:p w14:paraId="4977D99A" w14:textId="16BDCB8D" w:rsidR="00BD0B81" w:rsidRPr="00BD0B81" w:rsidRDefault="00BD0B81" w:rsidP="00040B12">
      <w:pPr>
        <w:pStyle w:val="Paragraphedeliste"/>
        <w:numPr>
          <w:ilvl w:val="0"/>
          <w:numId w:val="7"/>
        </w:numPr>
        <w:tabs>
          <w:tab w:val="left" w:pos="1739"/>
        </w:tabs>
        <w:spacing w:before="240" w:after="240" w:line="240" w:lineRule="auto"/>
        <w:ind w:left="782" w:hanging="357"/>
        <w:contextualSpacing w:val="0"/>
        <w:jc w:val="both"/>
        <w:rPr>
          <w:rFonts w:ascii="Arial" w:hAnsi="Arial" w:cs="Arial"/>
          <w:lang w:val="fr-FR"/>
        </w:rPr>
      </w:pPr>
      <w:r w:rsidRPr="00BD0B81">
        <w:rPr>
          <w:rFonts w:ascii="Arial" w:hAnsi="Arial" w:cs="Arial"/>
          <w:lang w:val="fr-FR"/>
        </w:rPr>
        <w:t xml:space="preserve">Charlie, B. (2015). </w:t>
      </w:r>
      <w:r w:rsidRPr="00ED6B5A">
        <w:rPr>
          <w:rFonts w:ascii="Arial" w:hAnsi="Arial" w:cs="Arial"/>
          <w:i/>
          <w:iCs/>
          <w:lang w:val="fr-FR"/>
        </w:rPr>
        <w:t>Développez votre marketing personnel</w:t>
      </w:r>
      <w:r w:rsidRPr="00BD0B81">
        <w:rPr>
          <w:rFonts w:ascii="Arial" w:hAnsi="Arial" w:cs="Arial"/>
          <w:lang w:val="fr-FR"/>
        </w:rPr>
        <w:t xml:space="preserve">. Paris : </w:t>
      </w:r>
      <w:r w:rsidR="00ED6B5A">
        <w:rPr>
          <w:rFonts w:ascii="Arial" w:hAnsi="Arial" w:cs="Arial"/>
          <w:lang w:val="fr-FR"/>
        </w:rPr>
        <w:t>Eyrolles</w:t>
      </w:r>
      <w:r>
        <w:rPr>
          <w:rFonts w:ascii="Arial" w:hAnsi="Arial" w:cs="Arial"/>
          <w:lang w:val="fr-FR"/>
        </w:rPr>
        <w:t xml:space="preserve">, pp. 24-27. </w:t>
      </w:r>
    </w:p>
    <w:sectPr w:rsidR="00BD0B81" w:rsidRPr="00BD0B81" w:rsidSect="003B4E42">
      <w:headerReference w:type="default" r:id="rId11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0063E" w14:textId="77777777" w:rsidR="00E148ED" w:rsidRDefault="00E148ED" w:rsidP="002B5289">
      <w:pPr>
        <w:spacing w:after="0" w:line="240" w:lineRule="auto"/>
      </w:pPr>
      <w:r>
        <w:separator/>
      </w:r>
    </w:p>
  </w:endnote>
  <w:endnote w:type="continuationSeparator" w:id="0">
    <w:p w14:paraId="2A598C7E" w14:textId="77777777" w:rsidR="00E148ED" w:rsidRDefault="00E148ED" w:rsidP="002B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35F57" w14:textId="77777777" w:rsidR="00E148ED" w:rsidRDefault="00E148ED" w:rsidP="002B5289">
      <w:pPr>
        <w:spacing w:after="0" w:line="240" w:lineRule="auto"/>
      </w:pPr>
      <w:r>
        <w:separator/>
      </w:r>
    </w:p>
  </w:footnote>
  <w:footnote w:type="continuationSeparator" w:id="0">
    <w:p w14:paraId="601047DB" w14:textId="77777777" w:rsidR="00E148ED" w:rsidRDefault="00E148ED" w:rsidP="002B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134AB" w14:textId="1D5B10C0" w:rsidR="002B5289" w:rsidRDefault="00F1003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30AB1D" wp14:editId="5734392F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62850" cy="10697364"/>
          <wp:effectExtent l="0" t="0" r="0" b="8890"/>
          <wp:wrapNone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7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87086"/>
    <w:multiLevelType w:val="hybridMultilevel"/>
    <w:tmpl w:val="3E7C9FE4"/>
    <w:lvl w:ilvl="0" w:tplc="E2BE2974">
      <w:numFmt w:val="bullet"/>
      <w:lvlText w:val="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25CE9"/>
    <w:multiLevelType w:val="hybridMultilevel"/>
    <w:tmpl w:val="3C70E078"/>
    <w:lvl w:ilvl="0" w:tplc="E2BE2974">
      <w:numFmt w:val="bullet"/>
      <w:lvlText w:val="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A3E8D"/>
    <w:multiLevelType w:val="hybridMultilevel"/>
    <w:tmpl w:val="B380AB3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44588"/>
    <w:multiLevelType w:val="hybridMultilevel"/>
    <w:tmpl w:val="ACB8851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B0097"/>
    <w:multiLevelType w:val="hybridMultilevel"/>
    <w:tmpl w:val="BE88E7DC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70887"/>
    <w:multiLevelType w:val="hybridMultilevel"/>
    <w:tmpl w:val="9972503E"/>
    <w:lvl w:ilvl="0" w:tplc="E2BE2974">
      <w:numFmt w:val="bullet"/>
      <w:lvlText w:val="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CEB1242"/>
    <w:multiLevelType w:val="hybridMultilevel"/>
    <w:tmpl w:val="760E7BFA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Lat2ciW9/NopiRwbEvR3h93p6UU+cTc3hBIbpAtfLaM18ypM9FLwMpzX9Z6O6m4G/3+3M1AtyzSmefHW+rTgwg==" w:salt="+qd8+HKiwKAc6arw1uZSH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89"/>
    <w:rsid w:val="000078AB"/>
    <w:rsid w:val="00013DAE"/>
    <w:rsid w:val="00040B12"/>
    <w:rsid w:val="0010145D"/>
    <w:rsid w:val="0012369E"/>
    <w:rsid w:val="00210808"/>
    <w:rsid w:val="002B5289"/>
    <w:rsid w:val="002E05A4"/>
    <w:rsid w:val="00312F42"/>
    <w:rsid w:val="0032449A"/>
    <w:rsid w:val="003A7CA6"/>
    <w:rsid w:val="003B4E42"/>
    <w:rsid w:val="003D0354"/>
    <w:rsid w:val="004A340D"/>
    <w:rsid w:val="004C63D0"/>
    <w:rsid w:val="004D52E8"/>
    <w:rsid w:val="005101B7"/>
    <w:rsid w:val="005255D6"/>
    <w:rsid w:val="00594193"/>
    <w:rsid w:val="00594E18"/>
    <w:rsid w:val="005B4498"/>
    <w:rsid w:val="005E5C27"/>
    <w:rsid w:val="00646517"/>
    <w:rsid w:val="006669E4"/>
    <w:rsid w:val="006846FC"/>
    <w:rsid w:val="006A5C6B"/>
    <w:rsid w:val="007601C0"/>
    <w:rsid w:val="00895529"/>
    <w:rsid w:val="00A54197"/>
    <w:rsid w:val="00BD0B81"/>
    <w:rsid w:val="00C73382"/>
    <w:rsid w:val="00D00F71"/>
    <w:rsid w:val="00DA37ED"/>
    <w:rsid w:val="00DB43F6"/>
    <w:rsid w:val="00DD4409"/>
    <w:rsid w:val="00E03C1D"/>
    <w:rsid w:val="00E136E3"/>
    <w:rsid w:val="00E148ED"/>
    <w:rsid w:val="00E535E1"/>
    <w:rsid w:val="00E602B5"/>
    <w:rsid w:val="00E90D22"/>
    <w:rsid w:val="00ED6B5A"/>
    <w:rsid w:val="00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C7174B"/>
  <w15:chartTrackingRefBased/>
  <w15:docId w15:val="{66CD239E-E7D3-4454-B0AC-9AF74C4E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E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5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5289"/>
  </w:style>
  <w:style w:type="paragraph" w:styleId="Pieddepage">
    <w:name w:val="footer"/>
    <w:basedOn w:val="Normal"/>
    <w:link w:val="PieddepageCar"/>
    <w:uiPriority w:val="99"/>
    <w:unhideWhenUsed/>
    <w:rsid w:val="002B5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5289"/>
  </w:style>
  <w:style w:type="paragraph" w:styleId="Titre">
    <w:name w:val="Title"/>
    <w:basedOn w:val="Normal"/>
    <w:next w:val="Normal"/>
    <w:link w:val="TitreCar"/>
    <w:uiPriority w:val="10"/>
    <w:qFormat/>
    <w:rsid w:val="003B4E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4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4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E42"/>
    <w:rPr>
      <w:rFonts w:ascii="Segoe UI" w:hAnsi="Segoe UI" w:cs="Segoe UI"/>
      <w:sz w:val="18"/>
      <w:szCs w:val="18"/>
    </w:rPr>
  </w:style>
  <w:style w:type="paragraph" w:customStyle="1" w:styleId="TitreCDC">
    <w:name w:val="Titre_CDC"/>
    <w:basedOn w:val="Titre"/>
    <w:link w:val="TitreCDCCar"/>
    <w:qFormat/>
    <w:rsid w:val="003B4E42"/>
    <w:pPr>
      <w:pBdr>
        <w:bottom w:val="single" w:sz="4" w:space="1" w:color="auto"/>
      </w:pBdr>
      <w:spacing w:before="240" w:after="240"/>
      <w:contextualSpacing w:val="0"/>
      <w:jc w:val="center"/>
    </w:pPr>
    <w:rPr>
      <w:rFonts w:ascii="Arial Nova" w:hAnsi="Arial Nova"/>
      <w:smallCaps/>
      <w:color w:val="002060"/>
      <w:sz w:val="32"/>
      <w:lang w:val="fr-FR" w:eastAsia="fr-CH"/>
    </w:rPr>
  </w:style>
  <w:style w:type="paragraph" w:styleId="Paragraphedeliste">
    <w:name w:val="List Paragraph"/>
    <w:basedOn w:val="Normal"/>
    <w:uiPriority w:val="34"/>
    <w:qFormat/>
    <w:rsid w:val="003B4E42"/>
    <w:pPr>
      <w:ind w:left="720"/>
      <w:contextualSpacing/>
    </w:pPr>
  </w:style>
  <w:style w:type="character" w:customStyle="1" w:styleId="TitreCDCCar">
    <w:name w:val="Titre_CDC Car"/>
    <w:basedOn w:val="TitreCar"/>
    <w:link w:val="TitreCDC"/>
    <w:rsid w:val="003B4E42"/>
    <w:rPr>
      <w:rFonts w:ascii="Arial Nova" w:eastAsiaTheme="majorEastAsia" w:hAnsi="Arial Nova" w:cstheme="majorBidi"/>
      <w:smallCaps/>
      <w:color w:val="002060"/>
      <w:spacing w:val="-10"/>
      <w:kern w:val="28"/>
      <w:sz w:val="32"/>
      <w:szCs w:val="56"/>
      <w:lang w:val="fr-FR" w:eastAsia="fr-CH"/>
    </w:rPr>
  </w:style>
  <w:style w:type="table" w:styleId="Grilledutableau">
    <w:name w:val="Table Grid"/>
    <w:basedOn w:val="TableauNormal"/>
    <w:uiPriority w:val="59"/>
    <w:rsid w:val="003B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-tCDC">
    <w:name w:val="S-t_CDC"/>
    <w:basedOn w:val="Normal"/>
    <w:link w:val="S-tCDCCar"/>
    <w:qFormat/>
    <w:rsid w:val="000078AB"/>
    <w:pPr>
      <w:spacing w:before="360" w:after="180" w:line="240" w:lineRule="auto"/>
    </w:pPr>
    <w:rPr>
      <w:rFonts w:cs="Arial"/>
      <w:i/>
      <w:caps/>
      <w:color w:val="2E74B5" w:themeColor="accent5" w:themeShade="BF"/>
      <w:lang w:val="fr-FR" w:eastAsia="fr-CH"/>
    </w:rPr>
  </w:style>
  <w:style w:type="character" w:customStyle="1" w:styleId="S-tCDCCar">
    <w:name w:val="S-t_CDC Car"/>
    <w:basedOn w:val="Policepardfaut"/>
    <w:link w:val="S-tCDC"/>
    <w:rsid w:val="000078AB"/>
    <w:rPr>
      <w:rFonts w:cs="Arial"/>
      <w:i/>
      <w:caps/>
      <w:color w:val="2E74B5" w:themeColor="accent5" w:themeShade="BF"/>
      <w:lang w:val="fr-FR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5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Gen</b:Tag>
    <b:SourceType>Book</b:SourceType>
    <b:Guid>{C3EB86F9-B594-4095-9172-8F5A21D1E3B6}</b:Guid>
    <b:Author>
      <b:Author>
        <b:NameList>
          <b:Person>
            <b:Last>Sintes</b:Last>
            <b:First>Geneviève</b:First>
            <b:Middle>Morand et Michel</b:Middle>
          </b:Person>
        </b:NameList>
      </b:Author>
    </b:Author>
    <b:Title>L'art de développer son réseau relationnel</b:Title>
    <b:Year>2014</b:Year>
    <b:City>Saint-Juliej-en-Genevois</b:City>
    <b:Publisher>Editions Jouvence</b:Publisher>
    <b:RefOrder>1</b:RefOrder>
  </b:Source>
  <b:Source>
    <b:Tag>Cha14</b:Tag>
    <b:SourceType>Book</b:SourceType>
    <b:Guid>{CACAA57B-3945-4360-BD95-3D56AC2C7015}</b:Guid>
    <b:Author>
      <b:Author>
        <b:NameList>
          <b:Person>
            <b:Last>Chaintreuil</b:Last>
            <b:First>Céline</b:First>
            <b:Middle>Lappas &amp; Jean-Noël</b:Middle>
          </b:Person>
        </b:NameList>
      </b:Author>
    </b:Author>
    <b:Title>LinkedIn - 101 questions</b:Title>
    <b:Year>2014</b:Year>
    <b:Publisher>Les Editions Diateino</b:Publisher>
    <b:CountryRegion>France</b:CountryRegion>
    <b:RefOrder>2</b:RefOrder>
  </b:Source>
  <b:Source>
    <b:Tag>Cor18</b:Tag>
    <b:SourceType>Book</b:SourceType>
    <b:Guid>{07D648C1-2574-4CB2-BAF6-3F1EBB734EE0}</b:Guid>
    <b:Author>
      <b:Author>
        <b:NameList>
          <b:Person>
            <b:Last>Corinne Carmona</b:Last>
            <b:First>Grégory</b:First>
            <b:Middle>Ramsay</b:Middle>
          </b:Person>
        </b:NameList>
      </b:Author>
    </b:Author>
    <b:Title>10 étapes pour préparer et réussir ses entretiens d'embauche</b:Title>
    <b:Year>2018</b:Year>
    <b:City>Levallois-Perret cedex</b:City>
    <b:Publisher>Groupe Studyrama</b:Publisher>
    <b:CountryRegion>France</b:CountryRegion>
    <b:RefOrder>3</b:RefOrder>
  </b:Source>
  <b:Source>
    <b:Tag>Lar18</b:Tag>
    <b:SourceType>Book</b:SourceType>
    <b:Guid>{B0E0E309-5E97-44AF-8BA6-A47382C33005}</b:Guid>
    <b:Author>
      <b:Author>
        <b:NameList>
          <b:Person>
            <b:Last>Lareymondie</b:Last>
            <b:First>Guillaume</b:First>
            <b:Middle>de Lacoste</b:Middle>
          </b:Person>
        </b:NameList>
      </b:Author>
    </b:Author>
    <b:Title>Guide de l'E-Réputation</b:Title>
    <b:Year>2018</b:Year>
    <b:City>Clermont-Ferrand</b:City>
    <b:Publisher>Groupe Eyrolles</b:Publisher>
    <b:CountryRegion>France</b:CountryRegion>
    <b:RefOrder>4</b:RefOrder>
  </b:Source>
  <b:Source>
    <b:Tag>Pat</b:Tag>
    <b:SourceType>Book</b:SourceType>
    <b:Guid>{766220AF-DDD1-4CA0-AE35-F3815C759A53}</b:Guid>
    <b:Author>
      <b:Author>
        <b:NameList>
          <b:Person>
            <b:Last>Patrice de Broissia</b:Last>
            <b:First>Laëtitia</b:First>
            <b:Middle>Ferrer</b:Middle>
          </b:Person>
        </b:NameList>
      </b:Author>
    </b:Author>
    <b:Title>Développer sa visibilité sur internet pour trouver un emploi</b:Title>
    <b:Year>2014</b:Year>
    <b:City>Mouguerre</b:City>
    <b:Publisher>Groupe Eyrolles</b:Publisher>
    <b:CountryRegion>France</b:CountryRegion>
    <b:RefOrder>5</b:RefOrder>
  </b:Source>
  <b:Source>
    <b:Tag>tog20</b:Tag>
    <b:SourceType>ArticleInAPeriodical</b:SourceType>
    <b:Guid>{D2203003-87E5-48A6-B923-3BC561413A9B}</b:Guid>
    <b:Title>Qui êtes-vous ?</b:Title>
    <b:Year>2020</b:Year>
    <b:Author>
      <b:Author>
        <b:Corporate>together sa</b:Corporate>
      </b:Author>
    </b:Author>
    <b:PeriodicalTitle>Career Starter - le guide suisse de carrière destiné aux étudiants</b:PeriodicalTitle>
    <b:Month>janvier</b:Month>
    <b:Day>31</b:Day>
    <b:Pages>12-13</b:Pages>
    <b:RefOrder>6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A983F70413046A179A877313E9AB4" ma:contentTypeVersion="5" ma:contentTypeDescription="Crée un document." ma:contentTypeScope="" ma:versionID="1903a5cda9ce72405b83ddb9a143bd8c">
  <xsd:schema xmlns:xsd="http://www.w3.org/2001/XMLSchema" xmlns:xs="http://www.w3.org/2001/XMLSchema" xmlns:p="http://schemas.microsoft.com/office/2006/metadata/properties" xmlns:ns2="add5a68a-78cf-4e68-90c9-b8851d99ba21" targetNamespace="http://schemas.microsoft.com/office/2006/metadata/properties" ma:root="true" ma:fieldsID="c15f1af95ba79d9c26d78f7e019528fe" ns2:_="">
    <xsd:import namespace="add5a68a-78cf-4e68-90c9-b8851d99b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5a68a-78cf-4e68-90c9-b8851d99b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7E6BC-F661-455D-A40F-8CCF03B867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D550C0-83B1-4BA0-998C-22FA8B6130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31070B-07AD-48CE-9D56-DE04FB5C8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769BA1-59A2-43D5-9E0E-0E8316786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5a68a-78cf-4e68-90c9-b8851d99b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Tornay Jennifer</dc:creator>
  <cp:keywords/>
  <dc:description/>
  <cp:lastModifiedBy>Almeida Correia Dylan</cp:lastModifiedBy>
  <cp:revision>13</cp:revision>
  <dcterms:created xsi:type="dcterms:W3CDTF">2020-11-10T17:20:00Z</dcterms:created>
  <dcterms:modified xsi:type="dcterms:W3CDTF">2020-11-15T19:34:00Z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-577323133</vt:i4>
  </property>
  <property fmtid="{D5CDD505-2E9C-101B-9397-08002B2CF9AE}" pid="3" name="_NewReviewCycle">
    <vt:lpwstr/>
  </property>
  <property fmtid="{D5CDD505-2E9C-101B-9397-08002B2CF9AE}" pid="4" name="_EmailSubject">
    <vt:lpwstr>design trucs et astuces</vt:lpwstr>
  </property>
  <property fmtid="{D5CDD505-2E9C-101B-9397-08002B2CF9AE}" pid="5" name="_AuthorEmail">
    <vt:lpwstr>jennifer.tornay@hevs.ch</vt:lpwstr>
  </property>
  <property fmtid="{D5CDD505-2E9C-101B-9397-08002B2CF9AE}" pid="6" name="_AuthorEmailDisplayName">
    <vt:lpwstr>Jennifer Tornay</vt:lpwstr>
  </property>
  <property fmtid="{D5CDD505-2E9C-101B-9397-08002B2CF9AE}" pid="7" name="ContentTypeId">
    <vt:lpwstr>0x01010013FA983F70413046A179A877313E9AB4</vt:lpwstr>
  </property>
  <property fmtid="{D5CDD505-2E9C-101B-9397-08002B2CF9AE}" pid="8" name="_ReviewingToolsShownOnce">
    <vt:lpwstr/>
  </property>
</Properties>
</file>