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F2" w:rsidRPr="008B35F2" w:rsidRDefault="008B35F2" w:rsidP="008B35F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Pour donner d'autres exemples: 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6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Quizlet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– pour apprendre / réviser des mots, des concepts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7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Peergrade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&gt; pour faire évaluer des travaux par les pairs 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8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Grammarly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&gt; pour donner un feedback personnalisé au sujet de textes créés par les étudiant-e-s 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9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 xml:space="preserve">Pad1 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  / </w:t>
      </w:r>
      <w:hyperlink r:id="rId10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Pad 2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</w:t>
      </w:r>
      <w:hyperlink r:id="rId11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Framapad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&gt; pour éditer ensemble un texte par des groupes 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12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 xml:space="preserve">Newspaper clipping </w:t>
        </w:r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generator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&gt; pour créer des articles de journaux 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13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Puzzlemaker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</w:t>
      </w:r>
      <w:hyperlink r:id="rId14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Xwords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&gt; pour créer des mots croisés par exemple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</w:pPr>
      <w:hyperlink r:id="rId15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CH" w:eastAsia="fr-CH"/>
          </w:rPr>
          <w:t>Kahoot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&gt;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pour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créer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des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quiz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… / um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Quizzes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zu erstellen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</w:pPr>
      <w:hyperlink r:id="rId16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CH" w:eastAsia="fr-CH"/>
          </w:rPr>
          <w:t>Wortwolken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/ </w:t>
      </w:r>
      <w:hyperlink r:id="rId17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CH" w:eastAsia="fr-CH"/>
          </w:rPr>
          <w:t>Tagcrowd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/ </w:t>
      </w:r>
      <w:hyperlink r:id="rId18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CH" w:eastAsia="fr-CH"/>
          </w:rPr>
          <w:t>Wordle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&gt;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pour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créer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des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nuages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de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mots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/ um Wortwolken zu erstellen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CRS = Classroom Response System : </w:t>
      </w:r>
      <w:hyperlink r:id="rId19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OnlineTed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</w:t>
      </w:r>
      <w:hyperlink r:id="rId20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Speakup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</w:t>
      </w:r>
      <w:hyperlink r:id="rId21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Mentimeter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</w:t>
      </w:r>
      <w:hyperlink r:id="rId22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Slido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&gt; pour créer des questions lors d’un cours présentiel (faisable aussi sur Moodle &gt; e-voting)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23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Piktochart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</w: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begin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instrText xml:space="preserve"> HYPERLINK "https://www.easel.ly/" \t "_blank" </w:instrTex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separate"/>
      </w:r>
      <w:r w:rsidRPr="008B35F2">
        <w:rPr>
          <w:rFonts w:ascii="Calibri" w:eastAsia="Times New Roman" w:hAnsi="Calibri" w:cs="Calibri"/>
          <w:color w:val="0000FF"/>
          <w:sz w:val="24"/>
          <w:szCs w:val="24"/>
          <w:u w:val="single"/>
          <w:lang w:eastAsia="fr-CH"/>
        </w:rPr>
        <w:t>Easselly</w: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end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  &gt; pour créer des </w:t>
      </w:r>
      <w:proofErr w:type="gramStart"/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>infographie</w:t>
      </w:r>
      <w:proofErr w:type="gramEnd"/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24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Powerpoint Karaoke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&gt; pour faire parler avec des présentations déjà créées (site en allemand) 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hyperlink r:id="rId25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Explaineverything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+ </w:t>
      </w:r>
      <w:hyperlink r:id="rId26" w:tgtFrame="_blank" w:history="1"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Tutoriel en français</w:t>
        </w:r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/ </w:t>
      </w:r>
      <w:hyperlink r:id="rId27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Screencast</w:t>
        </w:r>
        <w:proofErr w:type="spellEnd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-o-</w:t>
        </w:r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matic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  / </w:t>
      </w:r>
      <w:hyperlink r:id="rId28" w:tgtFrame="_blank" w:history="1">
        <w:proofErr w:type="spellStart"/>
        <w:r w:rsidRPr="008B35F2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fr-CH"/>
          </w:rPr>
          <w:t>Edpuzzle</w:t>
        </w:r>
        <w:proofErr w:type="spellEnd"/>
      </w:hyperlink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 xml:space="preserve"> &gt; pour créer des vidéos explicatives 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</w:pP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begin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instrText xml:space="preserve"> HYPERLINK "https://www.techsmith.de/snagit.html" \t "_blank" </w:instrTex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separate"/>
      </w:r>
      <w:proofErr w:type="spellStart"/>
      <w:r w:rsidRPr="008B35F2">
        <w:rPr>
          <w:rFonts w:ascii="Calibri" w:eastAsia="Times New Roman" w:hAnsi="Calibri" w:cs="Calibri"/>
          <w:color w:val="0000FF"/>
          <w:sz w:val="24"/>
          <w:szCs w:val="24"/>
          <w:u w:val="single"/>
          <w:lang w:val="de-CH" w:eastAsia="fr-CH"/>
        </w:rPr>
        <w:t>Snagit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end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 / </w: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begin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instrText xml:space="preserve"> HYPERLINK "https://www.screenpresso.com/de/" \t "_blank" </w:instrTex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separate"/>
      </w:r>
      <w:proofErr w:type="spellStart"/>
      <w:r w:rsidRPr="008B35F2">
        <w:rPr>
          <w:rFonts w:ascii="Calibri" w:eastAsia="Times New Roman" w:hAnsi="Calibri" w:cs="Calibri"/>
          <w:color w:val="0000FF"/>
          <w:sz w:val="24"/>
          <w:szCs w:val="24"/>
          <w:u w:val="single"/>
          <w:lang w:val="de-CH" w:eastAsia="fr-CH"/>
        </w:rPr>
        <w:t>Screenpresso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end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&gt;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pour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créer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des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explications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à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partir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de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votre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écran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d’ordinateur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en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ajoutant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des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explications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</w:t>
      </w:r>
      <w:proofErr w:type="spellStart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>audio</w:t>
      </w:r>
      <w:proofErr w:type="spellEnd"/>
      <w:r w:rsidRPr="008B35F2">
        <w:rPr>
          <w:rFonts w:ascii="Calibri" w:eastAsia="Times New Roman" w:hAnsi="Calibri" w:cs="Calibri"/>
          <w:color w:val="000000"/>
          <w:sz w:val="24"/>
          <w:szCs w:val="24"/>
          <w:lang w:val="de-CH" w:eastAsia="fr-CH"/>
        </w:rPr>
        <w:t xml:space="preserve"> / um von Ihrem Bildschirm aus Erklärungen mit Bildern, Markierungen und Audiokommentaren zu gestalten</w:t>
      </w:r>
    </w:p>
    <w:p w:rsidR="008B35F2" w:rsidRPr="008B35F2" w:rsidRDefault="008B35F2" w:rsidP="008B35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CH"/>
        </w:rPr>
      </w:pP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begin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instrText xml:space="preserve"> HYPERLINK "https://beno.uk/metromapcreator/" \t "_blank" </w:instrTex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separate"/>
      </w:r>
      <w:proofErr w:type="spellStart"/>
      <w:r w:rsidRPr="008B35F2">
        <w:rPr>
          <w:rFonts w:ascii="Calibri" w:eastAsia="Times New Roman" w:hAnsi="Calibri" w:cs="Calibri"/>
          <w:color w:val="0000FF"/>
          <w:sz w:val="24"/>
          <w:szCs w:val="24"/>
          <w:u w:val="single"/>
          <w:lang w:eastAsia="fr-CH"/>
        </w:rPr>
        <w:t>Metromapcreator</w:t>
      </w:r>
      <w:proofErr w:type="spellEnd"/>
      <w:r w:rsidRPr="008B35F2">
        <w:rPr>
          <w:rFonts w:ascii="Calibri" w:eastAsia="Times New Roman" w:hAnsi="Calibri" w:cs="Calibri"/>
          <w:color w:val="0000FF"/>
          <w:sz w:val="24"/>
          <w:szCs w:val="24"/>
          <w:u w:val="single"/>
          <w:lang w:eastAsia="fr-CH"/>
        </w:rPr>
        <w:t xml:space="preserve"> </w:t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fldChar w:fldCharType="end"/>
      </w:r>
      <w:r w:rsidRPr="008B35F2">
        <w:rPr>
          <w:rFonts w:ascii="Calibri" w:eastAsia="Times New Roman" w:hAnsi="Calibri" w:cs="Calibri"/>
          <w:color w:val="000000"/>
          <w:sz w:val="24"/>
          <w:szCs w:val="24"/>
          <w:lang w:eastAsia="fr-CH"/>
        </w:rPr>
        <w:t>&gt; pour créer des plans de métro (avec des concepts - surtout)</w:t>
      </w:r>
    </w:p>
    <w:p w:rsidR="00042151" w:rsidRDefault="00042151">
      <w:bookmarkStart w:id="0" w:name="_GoBack"/>
      <w:bookmarkEnd w:id="0"/>
    </w:p>
    <w:sectPr w:rsidR="00042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8CD"/>
    <w:multiLevelType w:val="multilevel"/>
    <w:tmpl w:val="57B8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F2"/>
    <w:rsid w:val="00042151"/>
    <w:rsid w:val="008B35F2"/>
    <w:rsid w:val="009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09"/>
    <w:pPr>
      <w:spacing w:after="120"/>
    </w:pPr>
    <w:rPr>
      <w:rFonts w:asciiTheme="majorHAnsi" w:hAnsiTheme="majorHAnsi"/>
      <w:color w:val="4A555B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F5909"/>
    <w:pPr>
      <w:keepNext/>
      <w:keepLines/>
      <w:spacing w:before="720"/>
      <w:outlineLvl w:val="0"/>
    </w:pPr>
    <w:rPr>
      <w:rFonts w:eastAsiaTheme="majorEastAsia" w:cstheme="majorBidi"/>
      <w:b/>
      <w:bCs/>
      <w:color w:val="007AA5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F590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590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590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909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590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5909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5909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5909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9F5909"/>
    <w:pPr>
      <w:spacing w:line="240" w:lineRule="auto"/>
    </w:pPr>
    <w:rPr>
      <w:rFonts w:asciiTheme="minorHAnsi" w:hAnsiTheme="minorHAnsi"/>
      <w:b/>
      <w:color w:val="007AA5"/>
      <w:sz w:val="28"/>
      <w:szCs w:val="28"/>
    </w:rPr>
  </w:style>
  <w:style w:type="character" w:customStyle="1" w:styleId="Style2Car">
    <w:name w:val="Style2 Car"/>
    <w:basedOn w:val="Policepardfaut"/>
    <w:link w:val="Style2"/>
    <w:rsid w:val="009F5909"/>
    <w:rPr>
      <w:b/>
      <w:color w:val="007AA5"/>
      <w:sz w:val="28"/>
      <w:szCs w:val="28"/>
    </w:rPr>
  </w:style>
  <w:style w:type="paragraph" w:customStyle="1" w:styleId="Style3">
    <w:name w:val="Style3"/>
    <w:basedOn w:val="Normal"/>
    <w:link w:val="Style3Car"/>
    <w:qFormat/>
    <w:rsid w:val="009F5909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character" w:customStyle="1" w:styleId="Style3Car">
    <w:name w:val="Style3 Car"/>
    <w:basedOn w:val="Policepardfaut"/>
    <w:link w:val="Style3"/>
    <w:rsid w:val="009F5909"/>
    <w:rPr>
      <w:b/>
      <w:color w:val="4A555B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F5909"/>
    <w:rPr>
      <w:rFonts w:asciiTheme="majorHAnsi" w:eastAsiaTheme="majorEastAsia" w:hAnsiTheme="majorHAnsi" w:cstheme="majorBidi"/>
      <w:b/>
      <w:bCs/>
      <w:color w:val="007AA5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5909"/>
    <w:rPr>
      <w:rFonts w:asciiTheme="majorHAnsi" w:eastAsiaTheme="majorEastAsia" w:hAnsiTheme="majorHAnsi" w:cstheme="majorBidi"/>
      <w:b/>
      <w:bCs/>
      <w:color w:val="4A555B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F5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F5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F5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F5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F5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F59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F5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59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59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590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590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59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5909"/>
    <w:rPr>
      <w:b/>
      <w:bCs/>
    </w:rPr>
  </w:style>
  <w:style w:type="character" w:styleId="Accentuation">
    <w:name w:val="Emphasis"/>
    <w:basedOn w:val="Policepardfaut"/>
    <w:uiPriority w:val="20"/>
    <w:qFormat/>
    <w:rsid w:val="009F5909"/>
    <w:rPr>
      <w:i/>
      <w:iCs/>
    </w:rPr>
  </w:style>
  <w:style w:type="paragraph" w:styleId="Sansinterligne">
    <w:name w:val="No Spacing"/>
    <w:uiPriority w:val="1"/>
    <w:qFormat/>
    <w:rsid w:val="009F590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F59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5909"/>
    <w:rPr>
      <w:rFonts w:asciiTheme="minorHAnsi" w:hAnsi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590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590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590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590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590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590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590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590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5909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8B3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909"/>
    <w:pPr>
      <w:spacing w:after="120"/>
    </w:pPr>
    <w:rPr>
      <w:rFonts w:asciiTheme="majorHAnsi" w:hAnsiTheme="majorHAnsi"/>
      <w:color w:val="4A555B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F5909"/>
    <w:pPr>
      <w:keepNext/>
      <w:keepLines/>
      <w:spacing w:before="720"/>
      <w:outlineLvl w:val="0"/>
    </w:pPr>
    <w:rPr>
      <w:rFonts w:eastAsiaTheme="majorEastAsia" w:cstheme="majorBidi"/>
      <w:b/>
      <w:bCs/>
      <w:color w:val="007AA5"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F590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590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590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5909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5909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5909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5909"/>
    <w:pPr>
      <w:keepNext/>
      <w:keepLines/>
      <w:spacing w:before="200" w:after="0"/>
      <w:outlineLvl w:val="7"/>
    </w:pPr>
    <w:rPr>
      <w:rFonts w:eastAsiaTheme="majorEastAsia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5909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Normal"/>
    <w:link w:val="Style2Car"/>
    <w:qFormat/>
    <w:rsid w:val="009F5909"/>
    <w:pPr>
      <w:spacing w:line="240" w:lineRule="auto"/>
    </w:pPr>
    <w:rPr>
      <w:rFonts w:asciiTheme="minorHAnsi" w:hAnsiTheme="minorHAnsi"/>
      <w:b/>
      <w:color w:val="007AA5"/>
      <w:sz w:val="28"/>
      <w:szCs w:val="28"/>
    </w:rPr>
  </w:style>
  <w:style w:type="character" w:customStyle="1" w:styleId="Style2Car">
    <w:name w:val="Style2 Car"/>
    <w:basedOn w:val="Policepardfaut"/>
    <w:link w:val="Style2"/>
    <w:rsid w:val="009F5909"/>
    <w:rPr>
      <w:b/>
      <w:color w:val="007AA5"/>
      <w:sz w:val="28"/>
      <w:szCs w:val="28"/>
    </w:rPr>
  </w:style>
  <w:style w:type="paragraph" w:customStyle="1" w:styleId="Style3">
    <w:name w:val="Style3"/>
    <w:basedOn w:val="Normal"/>
    <w:link w:val="Style3Car"/>
    <w:qFormat/>
    <w:rsid w:val="009F5909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character" w:customStyle="1" w:styleId="Style3Car">
    <w:name w:val="Style3 Car"/>
    <w:basedOn w:val="Policepardfaut"/>
    <w:link w:val="Style3"/>
    <w:rsid w:val="009F5909"/>
    <w:rPr>
      <w:b/>
      <w:color w:val="4A555B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F5909"/>
    <w:rPr>
      <w:rFonts w:asciiTheme="majorHAnsi" w:eastAsiaTheme="majorEastAsia" w:hAnsiTheme="majorHAnsi" w:cstheme="majorBidi"/>
      <w:b/>
      <w:bCs/>
      <w:color w:val="007AA5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5909"/>
    <w:rPr>
      <w:rFonts w:asciiTheme="majorHAnsi" w:eastAsiaTheme="majorEastAsia" w:hAnsiTheme="majorHAnsi" w:cstheme="majorBidi"/>
      <w:b/>
      <w:bCs/>
      <w:color w:val="4A555B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F59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9F59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9F59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F590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F59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F590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F59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590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59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590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590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59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5909"/>
    <w:rPr>
      <w:b/>
      <w:bCs/>
    </w:rPr>
  </w:style>
  <w:style w:type="character" w:styleId="Accentuation">
    <w:name w:val="Emphasis"/>
    <w:basedOn w:val="Policepardfaut"/>
    <w:uiPriority w:val="20"/>
    <w:qFormat/>
    <w:rsid w:val="009F5909"/>
    <w:rPr>
      <w:i/>
      <w:iCs/>
    </w:rPr>
  </w:style>
  <w:style w:type="paragraph" w:styleId="Sansinterligne">
    <w:name w:val="No Spacing"/>
    <w:uiPriority w:val="1"/>
    <w:qFormat/>
    <w:rsid w:val="009F590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F59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5909"/>
    <w:rPr>
      <w:rFonts w:asciiTheme="minorHAnsi" w:hAnsi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590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5909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5909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5909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5909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590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590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590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5909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8B3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ly.com" TargetMode="External"/><Relationship Id="rId13" Type="http://schemas.openxmlformats.org/officeDocument/2006/relationships/hyperlink" Target="http://puzzlemaker.discoveryeducation.com/" TargetMode="External"/><Relationship Id="rId18" Type="http://schemas.openxmlformats.org/officeDocument/2006/relationships/hyperlink" Target="http://www.wordle.net/" TargetMode="External"/><Relationship Id="rId26" Type="http://schemas.openxmlformats.org/officeDocument/2006/relationships/hyperlink" Target="https://sicestpasmalheureux.com/2013/08/10/tuto-creer-des-fichiers-interactifs-a-projeter-avec-explain-everythin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entimeter.com/" TargetMode="External"/><Relationship Id="rId7" Type="http://schemas.openxmlformats.org/officeDocument/2006/relationships/hyperlink" Target="https://www.peergrade.io/" TargetMode="External"/><Relationship Id="rId12" Type="http://schemas.openxmlformats.org/officeDocument/2006/relationships/hyperlink" Target="https://www.fodey.com/generators/newspaper/snippet.asp" TargetMode="External"/><Relationship Id="rId17" Type="http://schemas.openxmlformats.org/officeDocument/2006/relationships/hyperlink" Target="https://tagcrowd.com/" TargetMode="External"/><Relationship Id="rId25" Type="http://schemas.openxmlformats.org/officeDocument/2006/relationships/hyperlink" Target="https://explaineverythin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ortwolken.com/" TargetMode="External"/><Relationship Id="rId20" Type="http://schemas.openxmlformats.org/officeDocument/2006/relationships/hyperlink" Target="http://speakup.info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quizlet.com" TargetMode="External"/><Relationship Id="rId11" Type="http://schemas.openxmlformats.org/officeDocument/2006/relationships/hyperlink" Target="https://framapad.org/fr/" TargetMode="External"/><Relationship Id="rId24" Type="http://schemas.openxmlformats.org/officeDocument/2006/relationships/hyperlink" Target="https://kapopo.de/spiele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hoot.com" TargetMode="External"/><Relationship Id="rId23" Type="http://schemas.openxmlformats.org/officeDocument/2006/relationships/hyperlink" Target="https://outilstice.com/2016/11/piktochart-un-autre-outil-pour-creer-facilement-des-infographies/" TargetMode="External"/><Relationship Id="rId28" Type="http://schemas.openxmlformats.org/officeDocument/2006/relationships/hyperlink" Target="https://edpuzzle.com/" TargetMode="External"/><Relationship Id="rId10" Type="http://schemas.openxmlformats.org/officeDocument/2006/relationships/hyperlink" Target="https://zumpad.zum.de/" TargetMode="External"/><Relationship Id="rId19" Type="http://schemas.openxmlformats.org/officeDocument/2006/relationships/hyperlink" Target="https://www.onlineted.de/?ac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pad.ch/" TargetMode="External"/><Relationship Id="rId14" Type="http://schemas.openxmlformats.org/officeDocument/2006/relationships/hyperlink" Target="https://www.xwords-generator.de/de" TargetMode="External"/><Relationship Id="rId22" Type="http://schemas.openxmlformats.org/officeDocument/2006/relationships/hyperlink" Target="https://www.sli.do/education" TargetMode="External"/><Relationship Id="rId27" Type="http://schemas.openxmlformats.org/officeDocument/2006/relationships/hyperlink" Target="https://screencast-o-matic.com/hom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SWF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2020-04-23T08:27:00Z</dcterms:created>
  <dcterms:modified xsi:type="dcterms:W3CDTF">2020-04-23T08:27:00Z</dcterms:modified>
</cp:coreProperties>
</file>