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F7A36D" w14:textId="77777777" w:rsidR="00C93910" w:rsidRPr="00C93910" w:rsidRDefault="00C93910" w:rsidP="00C93910">
      <w:pPr>
        <w:pStyle w:val="NormalWeb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24"/>
          <w:szCs w:val="24"/>
        </w:rPr>
      </w:pPr>
      <w:r w:rsidRPr="00C93910">
        <w:rPr>
          <w:rFonts w:ascii="Calibri" w:hAnsi="Calibri"/>
          <w:b/>
          <w:bCs/>
          <w:sz w:val="32"/>
          <w:szCs w:val="28"/>
        </w:rPr>
        <w:t>Contrat de mandat</w:t>
      </w:r>
    </w:p>
    <w:p w14:paraId="15458F80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4"/>
          <w:szCs w:val="24"/>
        </w:rPr>
      </w:pPr>
    </w:p>
    <w:p w14:paraId="724036C3" w14:textId="350450A6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 w:rsidRPr="00C93910">
        <w:rPr>
          <w:rFonts w:ascii="Calibri" w:hAnsi="Calibri"/>
          <w:b/>
          <w:bCs/>
          <w:sz w:val="22"/>
          <w:szCs w:val="22"/>
        </w:rPr>
        <w:t xml:space="preserve">Le présent contrat porte sur un mandat de consultance en matière de développement durable et engage </w:t>
      </w:r>
      <w:r w:rsidR="009972E9">
        <w:rPr>
          <w:rFonts w:ascii="Calibri" w:hAnsi="Calibri"/>
          <w:b/>
          <w:bCs/>
          <w:sz w:val="22"/>
          <w:szCs w:val="22"/>
        </w:rPr>
        <w:t xml:space="preserve">             </w:t>
      </w:r>
      <w:r w:rsidRPr="00C93910">
        <w:rPr>
          <w:rFonts w:ascii="Calibri" w:hAnsi="Calibri"/>
          <w:b/>
          <w:bCs/>
          <w:sz w:val="22"/>
          <w:szCs w:val="22"/>
        </w:rPr>
        <w:t>les parties suivantes :</w:t>
      </w:r>
    </w:p>
    <w:p w14:paraId="2481D4CC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</w:p>
    <w:p w14:paraId="23CD56A0" w14:textId="59FF8050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sz w:val="22"/>
          <w:szCs w:val="22"/>
        </w:rPr>
        <w:tab/>
        <w:t xml:space="preserve">Mandant :   </w:t>
      </w:r>
      <w:r w:rsidRPr="00C93910">
        <w:rPr>
          <w:rFonts w:ascii="Calibri" w:hAnsi="Calibri"/>
          <w:sz w:val="22"/>
          <w:szCs w:val="22"/>
        </w:rPr>
        <w:tab/>
      </w:r>
      <w:r w:rsidR="00FC666A">
        <w:rPr>
          <w:rFonts w:ascii="Calibri" w:hAnsi="Calibri"/>
          <w:color w:val="FF0000"/>
          <w:sz w:val="22"/>
          <w:szCs w:val="22"/>
        </w:rPr>
        <w:t>Coordonnées mandant (nom entreprise, contact, adresse etc…)</w:t>
      </w:r>
    </w:p>
    <w:p w14:paraId="1780FAAA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4A1D0A9F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proofErr w:type="gramStart"/>
      <w:r w:rsidRPr="00C93910">
        <w:rPr>
          <w:rFonts w:ascii="Calibri" w:hAnsi="Calibri"/>
          <w:sz w:val="22"/>
          <w:szCs w:val="22"/>
        </w:rPr>
        <w:t>et</w:t>
      </w:r>
      <w:proofErr w:type="gramEnd"/>
      <w:r w:rsidRPr="00C93910">
        <w:rPr>
          <w:rFonts w:ascii="Calibri" w:hAnsi="Calibri"/>
          <w:sz w:val="22"/>
          <w:szCs w:val="22"/>
        </w:rPr>
        <w:t xml:space="preserve"> </w:t>
      </w:r>
    </w:p>
    <w:p w14:paraId="572D5ECF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029B1E5E" w14:textId="77777777" w:rsid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sz w:val="22"/>
          <w:szCs w:val="22"/>
        </w:rPr>
        <w:tab/>
        <w:t xml:space="preserve">Mandataire : </w:t>
      </w:r>
      <w:r w:rsidRPr="00C93910">
        <w:rPr>
          <w:rFonts w:ascii="Calibri" w:hAnsi="Calibri"/>
          <w:sz w:val="22"/>
          <w:szCs w:val="22"/>
        </w:rPr>
        <w:tab/>
        <w:t>HES-SO Valais, Option Manager 21 – Groupe composé de :</w:t>
      </w:r>
    </w:p>
    <w:p w14:paraId="3FA44910" w14:textId="33F52977" w:rsidR="000521A8" w:rsidRPr="000521A8" w:rsidRDefault="000521A8" w:rsidP="00C93910">
      <w:pPr>
        <w:pStyle w:val="NormalWeb"/>
        <w:spacing w:before="0" w:beforeAutospacing="0" w:after="0" w:afterAutospacing="0"/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0521A8">
        <w:rPr>
          <w:rFonts w:ascii="Calibri" w:hAnsi="Calibri"/>
          <w:color w:val="FF0000"/>
          <w:sz w:val="22"/>
          <w:szCs w:val="22"/>
        </w:rPr>
        <w:t>XXX ; YYY ; ZZZ…</w:t>
      </w:r>
    </w:p>
    <w:p w14:paraId="13E8B698" w14:textId="77777777" w:rsidR="00C93910" w:rsidRPr="00C93910" w:rsidRDefault="00C93910" w:rsidP="00C93910">
      <w:r w:rsidRPr="00C93910">
        <w:rPr>
          <w:lang w:val="fr-FR"/>
        </w:rPr>
        <w:t> </w:t>
      </w:r>
      <w:r w:rsidRPr="00C93910">
        <w:rPr>
          <w:lang w:val="fr-FR"/>
        </w:rPr>
        <w:tab/>
      </w:r>
      <w:r w:rsidRPr="00C93910">
        <w:rPr>
          <w:lang w:val="fr-FR"/>
        </w:rPr>
        <w:tab/>
      </w:r>
    </w:p>
    <w:p w14:paraId="61B1B2C5" w14:textId="77777777" w:rsidR="00C93910" w:rsidRPr="00C93910" w:rsidRDefault="00C93910" w:rsidP="00C93910"/>
    <w:p w14:paraId="79242055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b/>
          <w:bCs/>
          <w:sz w:val="22"/>
          <w:szCs w:val="22"/>
        </w:rPr>
        <w:t xml:space="preserve">Art. 1 Objet du contrat </w:t>
      </w:r>
    </w:p>
    <w:p w14:paraId="79F944E0" w14:textId="50E1684A" w:rsidR="00C93910" w:rsidRPr="000521A8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0521A8">
        <w:rPr>
          <w:rFonts w:ascii="Calibri" w:hAnsi="Calibri"/>
          <w:sz w:val="22"/>
          <w:szCs w:val="22"/>
        </w:rPr>
        <w:t xml:space="preserve">Le mandat a pour but la réalisation d’un </w:t>
      </w:r>
      <w:r w:rsidR="001B79A9">
        <w:rPr>
          <w:rFonts w:ascii="Calibri" w:hAnsi="Calibri"/>
          <w:sz w:val="22"/>
          <w:szCs w:val="22"/>
        </w:rPr>
        <w:t>diagnostic de durabilité et définition d’une stratégie de RSE</w:t>
      </w:r>
      <w:r w:rsidR="000521A8" w:rsidRPr="000521A8">
        <w:rPr>
          <w:rFonts w:ascii="Calibri" w:hAnsi="Calibri"/>
          <w:sz w:val="22"/>
          <w:szCs w:val="22"/>
        </w:rPr>
        <w:t>.</w:t>
      </w:r>
    </w:p>
    <w:p w14:paraId="6AD44A12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6D2A88C0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b/>
          <w:bCs/>
          <w:sz w:val="22"/>
          <w:szCs w:val="22"/>
        </w:rPr>
        <w:t>Art. 2 Documents et confidentialité</w:t>
      </w:r>
    </w:p>
    <w:p w14:paraId="21D82AFD" w14:textId="77777777" w:rsid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sz w:val="22"/>
          <w:szCs w:val="22"/>
        </w:rPr>
        <w:t xml:space="preserve">Le mandant met </w:t>
      </w:r>
      <w:proofErr w:type="spellStart"/>
      <w:r w:rsidRPr="00C93910">
        <w:rPr>
          <w:rFonts w:ascii="Calibri" w:hAnsi="Calibri"/>
          <w:sz w:val="22"/>
          <w:szCs w:val="22"/>
        </w:rPr>
        <w:t>a</w:t>
      </w:r>
      <w:proofErr w:type="spellEnd"/>
      <w:r w:rsidRPr="00C93910">
        <w:rPr>
          <w:rFonts w:ascii="Calibri" w:hAnsi="Calibri"/>
          <w:sz w:val="22"/>
          <w:szCs w:val="22"/>
        </w:rPr>
        <w:t xml:space="preserve">̀ disposition du mandataire les pièces et informations nécessaires à la réalisation du mandat. </w:t>
      </w:r>
    </w:p>
    <w:p w14:paraId="13CD2377" w14:textId="66B0A5DE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sz w:val="22"/>
          <w:szCs w:val="22"/>
        </w:rPr>
        <w:t>Le mandataire traite ces documents et toutes les informations avec soin et de manière strictement</w:t>
      </w:r>
      <w:r>
        <w:rPr>
          <w:rFonts w:ascii="Calibri" w:hAnsi="Calibri"/>
          <w:sz w:val="22"/>
          <w:szCs w:val="22"/>
        </w:rPr>
        <w:t xml:space="preserve"> </w:t>
      </w:r>
      <w:r w:rsidRPr="00C93910">
        <w:rPr>
          <w:rFonts w:ascii="Calibri" w:hAnsi="Calibri"/>
          <w:sz w:val="22"/>
          <w:szCs w:val="22"/>
        </w:rPr>
        <w:t xml:space="preserve">confidentielle. </w:t>
      </w:r>
    </w:p>
    <w:p w14:paraId="3FD64D7E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1B67BCA2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b/>
          <w:bCs/>
          <w:sz w:val="22"/>
          <w:szCs w:val="22"/>
        </w:rPr>
        <w:t xml:space="preserve">Art. 3 Prestations du mandataire </w:t>
      </w:r>
    </w:p>
    <w:p w14:paraId="75BC4EDE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sz w:val="22"/>
          <w:szCs w:val="22"/>
        </w:rPr>
        <w:t>Les délivrables attendus par le mandant sont :</w:t>
      </w:r>
    </w:p>
    <w:p w14:paraId="542A8772" w14:textId="327403B8" w:rsidR="00C93910" w:rsidRPr="000521A8" w:rsidRDefault="00C93910" w:rsidP="00C9391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i/>
          <w:sz w:val="22"/>
          <w:szCs w:val="22"/>
        </w:rPr>
      </w:pPr>
      <w:r w:rsidRPr="000521A8">
        <w:rPr>
          <w:rFonts w:ascii="Calibri" w:hAnsi="Calibri"/>
          <w:i/>
          <w:sz w:val="22"/>
          <w:szCs w:val="22"/>
        </w:rPr>
        <w:t xml:space="preserve">Un </w:t>
      </w:r>
      <w:r w:rsidR="001B79A9">
        <w:rPr>
          <w:rFonts w:ascii="Calibri" w:hAnsi="Calibri"/>
          <w:i/>
          <w:sz w:val="22"/>
          <w:szCs w:val="22"/>
        </w:rPr>
        <w:t>diagnostic durabilité réalisé avec la plateforme Marque Valais Entreprise</w:t>
      </w:r>
    </w:p>
    <w:p w14:paraId="7E9AF05C" w14:textId="77777777" w:rsidR="00C93910" w:rsidRPr="000521A8" w:rsidRDefault="00C93910" w:rsidP="00C9391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i/>
          <w:sz w:val="22"/>
          <w:szCs w:val="22"/>
        </w:rPr>
      </w:pPr>
      <w:r w:rsidRPr="000521A8">
        <w:rPr>
          <w:rFonts w:ascii="Calibri" w:hAnsi="Calibri"/>
          <w:i/>
          <w:sz w:val="22"/>
          <w:szCs w:val="22"/>
        </w:rPr>
        <w:t>Une analyse des enjeux actuels de la durabilité pour l’entreprise mandante</w:t>
      </w:r>
    </w:p>
    <w:p w14:paraId="1903F25C" w14:textId="4626C875" w:rsidR="00C93910" w:rsidRPr="000521A8" w:rsidRDefault="00C93910" w:rsidP="00C9391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i/>
          <w:sz w:val="22"/>
          <w:szCs w:val="22"/>
        </w:rPr>
      </w:pPr>
      <w:r w:rsidRPr="000521A8">
        <w:rPr>
          <w:rFonts w:ascii="Calibri" w:hAnsi="Calibri"/>
          <w:i/>
          <w:sz w:val="22"/>
          <w:szCs w:val="22"/>
        </w:rPr>
        <w:t>Une s</w:t>
      </w:r>
      <w:r w:rsidR="001B79A9">
        <w:rPr>
          <w:rFonts w:ascii="Calibri" w:hAnsi="Calibri"/>
          <w:i/>
          <w:sz w:val="22"/>
          <w:szCs w:val="22"/>
        </w:rPr>
        <w:t>tratégie RSE</w:t>
      </w:r>
    </w:p>
    <w:p w14:paraId="47756D7E" w14:textId="1CF132D8" w:rsidR="00C93910" w:rsidRPr="00C93910" w:rsidRDefault="00C93910" w:rsidP="00C9391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i/>
          <w:sz w:val="22"/>
          <w:szCs w:val="22"/>
        </w:rPr>
      </w:pPr>
      <w:r w:rsidRPr="00C93910">
        <w:rPr>
          <w:rFonts w:ascii="Calibri" w:hAnsi="Calibri"/>
          <w:i/>
          <w:sz w:val="22"/>
          <w:szCs w:val="22"/>
        </w:rPr>
        <w:t>Un plan de mesures type feuille de route y.c. budget estimatif, faisabilité, priorisation et risques</w:t>
      </w:r>
    </w:p>
    <w:p w14:paraId="7EF64BD8" w14:textId="77777777" w:rsidR="00C93910" w:rsidRPr="00C93910" w:rsidRDefault="00C93910" w:rsidP="00C9391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i/>
          <w:sz w:val="22"/>
          <w:szCs w:val="22"/>
        </w:rPr>
      </w:pPr>
      <w:r w:rsidRPr="00C93910">
        <w:rPr>
          <w:rFonts w:ascii="Calibri" w:hAnsi="Calibri"/>
          <w:i/>
          <w:sz w:val="22"/>
          <w:szCs w:val="22"/>
        </w:rPr>
        <w:t>La préparation détaillée pour 1 des mesures proposées</w:t>
      </w:r>
    </w:p>
    <w:p w14:paraId="49C88BD6" w14:textId="77777777" w:rsidR="00C93910" w:rsidRPr="00C93910" w:rsidRDefault="00C93910" w:rsidP="00C93910">
      <w:pPr>
        <w:pStyle w:val="NormalWeb"/>
        <w:spacing w:before="0" w:beforeAutospacing="0" w:after="0" w:afterAutospacing="0"/>
        <w:ind w:left="360"/>
        <w:rPr>
          <w:rFonts w:ascii="Calibri" w:hAnsi="Calibri"/>
          <w:sz w:val="22"/>
          <w:szCs w:val="22"/>
        </w:rPr>
      </w:pPr>
    </w:p>
    <w:p w14:paraId="2DA98003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b/>
          <w:bCs/>
          <w:sz w:val="22"/>
          <w:szCs w:val="22"/>
        </w:rPr>
        <w:t xml:space="preserve">Art. 4 Phases d'exécution </w:t>
      </w:r>
    </w:p>
    <w:p w14:paraId="5AA0C2D0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sz w:val="22"/>
          <w:szCs w:val="22"/>
        </w:rPr>
        <w:t>Le mandat est divisé en trois phases distinctes à savoir le bilan, l’analyse et la feuille de route. Les étapes doivent être validées avec le mandant pour aller plus loin.</w:t>
      </w:r>
    </w:p>
    <w:p w14:paraId="645E8997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19D15281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b/>
          <w:bCs/>
          <w:sz w:val="22"/>
          <w:szCs w:val="22"/>
        </w:rPr>
        <w:t>Art. 5 Personnes réalisant le mandat et support</w:t>
      </w:r>
    </w:p>
    <w:p w14:paraId="0E56E0E1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sz w:val="22"/>
          <w:szCs w:val="22"/>
        </w:rPr>
        <w:t>Le mandataire est tenu d’exécuter le mandat personnellement. Il ne peut en aucun cas s’adjoindre l’aide d’un sous-traitant. Le mandataire bénéficie du support d’un coach pour mener à bien son mandat.</w:t>
      </w:r>
    </w:p>
    <w:p w14:paraId="35FDCC30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648F2CF8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b/>
          <w:bCs/>
          <w:sz w:val="22"/>
          <w:szCs w:val="22"/>
        </w:rPr>
        <w:t xml:space="preserve">Art. 6 Délais de réalisation </w:t>
      </w:r>
    </w:p>
    <w:p w14:paraId="63BD16A2" w14:textId="3EAEA19C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sz w:val="22"/>
          <w:szCs w:val="22"/>
        </w:rPr>
        <w:t>Le mandat débute</w:t>
      </w:r>
      <w:r w:rsidR="000521A8" w:rsidRPr="00FC666A">
        <w:rPr>
          <w:rFonts w:ascii="Calibri" w:hAnsi="Calibri"/>
          <w:color w:val="FF0000"/>
          <w:sz w:val="22"/>
          <w:szCs w:val="22"/>
        </w:rPr>
        <w:t xml:space="preserve"> le 12 octobre 2023 </w:t>
      </w:r>
      <w:r w:rsidRPr="00FC666A">
        <w:rPr>
          <w:rFonts w:ascii="Calibri" w:hAnsi="Calibri"/>
          <w:color w:val="FF0000"/>
          <w:sz w:val="22"/>
          <w:szCs w:val="22"/>
        </w:rPr>
        <w:t xml:space="preserve">et s'achève le </w:t>
      </w:r>
      <w:r w:rsidR="000521A8" w:rsidRPr="00FC666A">
        <w:rPr>
          <w:rFonts w:ascii="Calibri" w:hAnsi="Calibri"/>
          <w:color w:val="FF0000"/>
          <w:sz w:val="22"/>
          <w:szCs w:val="22"/>
        </w:rPr>
        <w:t>11 janvier 2023.</w:t>
      </w:r>
      <w:r w:rsidRPr="00FC666A">
        <w:rPr>
          <w:rFonts w:ascii="Calibri" w:hAnsi="Calibri"/>
          <w:color w:val="FF0000"/>
          <w:sz w:val="22"/>
          <w:szCs w:val="22"/>
        </w:rPr>
        <w:t xml:space="preserve"> </w:t>
      </w:r>
      <w:r w:rsidRPr="00C93910">
        <w:rPr>
          <w:rFonts w:ascii="Calibri" w:hAnsi="Calibri"/>
          <w:sz w:val="22"/>
          <w:szCs w:val="22"/>
        </w:rPr>
        <w:t>Des présentations intermédiaires au COPIL composé de D. Amrein, M. Rodier et V. Bornet sont prévues dans le plan du cours.</w:t>
      </w:r>
    </w:p>
    <w:p w14:paraId="681A3E4F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</w:p>
    <w:p w14:paraId="51D54765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sz w:val="22"/>
          <w:szCs w:val="22"/>
        </w:rPr>
        <w:t xml:space="preserve"> </w:t>
      </w:r>
      <w:r w:rsidRPr="00C93910">
        <w:rPr>
          <w:rFonts w:ascii="Calibri" w:hAnsi="Calibri"/>
          <w:b/>
          <w:bCs/>
          <w:sz w:val="22"/>
          <w:szCs w:val="22"/>
        </w:rPr>
        <w:t xml:space="preserve">Art. 7 Droit applicable et for </w:t>
      </w:r>
    </w:p>
    <w:p w14:paraId="7E20E0B4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sz w:val="22"/>
          <w:szCs w:val="22"/>
        </w:rPr>
        <w:t>Le présent contrat n’engage que moralement les parties. Le travail du mandataire est jugé dans le cadre de l’option Manager 21, option secondaire proposée par la HES-SO Valais-Wallis.</w:t>
      </w:r>
    </w:p>
    <w:p w14:paraId="4E5952A0" w14:textId="1E93E844" w:rsid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2B42420F" w14:textId="27ED0C9F" w:rsid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32F7F2E8" w14:textId="6E8422E6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sz w:val="22"/>
          <w:szCs w:val="22"/>
        </w:rPr>
        <w:t>Ce contrat est imprimé et signé en 3 exemplaires.</w:t>
      </w:r>
    </w:p>
    <w:p w14:paraId="11FA6521" w14:textId="77777777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65BC2A17" w14:textId="77777777" w:rsid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4E066C7E" w14:textId="7D3E9A8E" w:rsidR="00C93910" w:rsidRPr="00C93910" w:rsidRDefault="00C93910" w:rsidP="00C9391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sz w:val="22"/>
          <w:szCs w:val="22"/>
        </w:rPr>
        <w:t xml:space="preserve">Le mandant : </w:t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ab/>
        <w:t xml:space="preserve">Le mandataire : </w:t>
      </w:r>
    </w:p>
    <w:p w14:paraId="677CFEE1" w14:textId="77777777" w:rsidR="00C93910" w:rsidRPr="00C93910" w:rsidRDefault="00C93910" w:rsidP="00C93910">
      <w:pPr>
        <w:pStyle w:val="NormalWeb"/>
        <w:rPr>
          <w:rFonts w:ascii="Calibri" w:hAnsi="Calibri"/>
          <w:sz w:val="22"/>
          <w:szCs w:val="22"/>
        </w:rPr>
      </w:pPr>
      <w:r w:rsidRPr="00C93910">
        <w:rPr>
          <w:rFonts w:ascii="Calibri" w:hAnsi="Calibri"/>
          <w:sz w:val="22"/>
          <w:szCs w:val="22"/>
        </w:rPr>
        <w:t xml:space="preserve">Date : .................. </w:t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ab/>
        <w:t xml:space="preserve">Date : ........................ </w:t>
      </w:r>
    </w:p>
    <w:p w14:paraId="414AE72A" w14:textId="7CF5F09E" w:rsidR="00C93910" w:rsidRPr="00C93910" w:rsidRDefault="00C93910" w:rsidP="00C93910">
      <w:pPr>
        <w:pStyle w:val="NormalWeb"/>
        <w:rPr>
          <w:sz w:val="22"/>
          <w:szCs w:val="22"/>
        </w:rPr>
      </w:pPr>
      <w:r w:rsidRPr="00C93910">
        <w:rPr>
          <w:rFonts w:ascii="Calibri" w:hAnsi="Calibri"/>
          <w:sz w:val="22"/>
          <w:szCs w:val="22"/>
        </w:rPr>
        <w:t xml:space="preserve">Signature : .................. </w:t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ab/>
      </w:r>
      <w:r w:rsidRPr="00C93910">
        <w:rPr>
          <w:sz w:val="22"/>
          <w:szCs w:val="22"/>
        </w:rPr>
        <w:tab/>
      </w:r>
      <w:r w:rsidRPr="00C9391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93910">
        <w:rPr>
          <w:rFonts w:ascii="Calibri" w:hAnsi="Calibri"/>
          <w:sz w:val="22"/>
          <w:szCs w:val="22"/>
        </w:rPr>
        <w:t>Signatures : ......................</w:t>
      </w:r>
      <w:r w:rsidRPr="00C93910">
        <w:rPr>
          <w:sz w:val="22"/>
          <w:szCs w:val="22"/>
        </w:rPr>
        <w:t xml:space="preserve"> </w:t>
      </w:r>
    </w:p>
    <w:p w14:paraId="093CEF21" w14:textId="77777777" w:rsidR="00711A34" w:rsidRDefault="00711A34">
      <w:pPr>
        <w:pStyle w:val="Arialregularannexe"/>
      </w:pPr>
    </w:p>
    <w:sectPr w:rsidR="00711A34" w:rsidSect="000A05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49" w:bottom="709" w:left="709" w:header="426" w:footer="2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5F4C4" w14:textId="77777777" w:rsidR="003D65EE" w:rsidRDefault="003D65EE">
      <w:r>
        <w:separator/>
      </w:r>
    </w:p>
  </w:endnote>
  <w:endnote w:type="continuationSeparator" w:id="0">
    <w:p w14:paraId="02F41FF8" w14:textId="77777777" w:rsidR="003D65EE" w:rsidRDefault="003D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289E" w14:textId="77777777" w:rsidR="00EE27A9" w:rsidRDefault="00EE27A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02883" w14:textId="77777777" w:rsidR="00ED0264" w:rsidRDefault="00ED0264">
    <w:pPr>
      <w:pStyle w:val="Pieddepage"/>
    </w:pPr>
    <w:r>
      <w:rPr>
        <w:color w:val="191919"/>
      </w:rPr>
      <w:fldChar w:fldCharType="begin"/>
    </w:r>
    <w:r>
      <w:rPr>
        <w:color w:val="191919"/>
      </w:rPr>
      <w:instrText xml:space="preserve"> PAGE </w:instrText>
    </w:r>
    <w:r>
      <w:rPr>
        <w:color w:val="191919"/>
      </w:rPr>
      <w:fldChar w:fldCharType="separate"/>
    </w:r>
    <w:r w:rsidR="00595751">
      <w:rPr>
        <w:noProof/>
        <w:color w:val="191919"/>
      </w:rPr>
      <w:t>2</w:t>
    </w:r>
    <w:r>
      <w:rPr>
        <w:color w:val="19191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D7C8" w14:textId="6929C821" w:rsidR="00EE27A9" w:rsidRDefault="00EE27A9" w:rsidP="0012797B">
    <w:pPr>
      <w:pStyle w:val="pieds1"/>
      <w:spacing w:line="159" w:lineRule="exact"/>
      <w:ind w:left="0"/>
      <w:rPr>
        <w:b/>
        <w:bCs/>
        <w:color w:val="7F7F7F"/>
      </w:rPr>
    </w:pPr>
  </w:p>
  <w:p w14:paraId="00131520" w14:textId="02EF8FB4" w:rsidR="00EE27A9" w:rsidRDefault="00000000" w:rsidP="0012797B">
    <w:pPr>
      <w:pStyle w:val="pieds1"/>
      <w:spacing w:line="159" w:lineRule="exact"/>
      <w:ind w:left="0"/>
      <w:rPr>
        <w:b/>
        <w:bCs/>
        <w:color w:val="7F7F7F"/>
      </w:rPr>
    </w:pPr>
    <w:r>
      <w:rPr>
        <w:noProof/>
      </w:rPr>
      <w:pict w14:anchorId="094026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406.55pt;margin-top:1.7pt;width:125.35pt;height:22.05pt;z-index:1">
          <v:imagedata r:id="rId1" o:title=""/>
        </v:shape>
      </w:pict>
    </w:r>
  </w:p>
  <w:p w14:paraId="379BD698" w14:textId="606409A4" w:rsidR="0012797B" w:rsidRDefault="0012797B" w:rsidP="0012797B">
    <w:pPr>
      <w:pStyle w:val="pieds1"/>
      <w:spacing w:line="159" w:lineRule="exact"/>
      <w:ind w:left="0"/>
      <w:rPr>
        <w:color w:val="666666"/>
      </w:rPr>
    </w:pPr>
    <w:r w:rsidRPr="003D7E26">
      <w:rPr>
        <w:b/>
        <w:bCs/>
        <w:color w:val="7F7F7F"/>
      </w:rPr>
      <w:t>HES-SO Valais-Wallis</w:t>
    </w:r>
    <w:r>
      <w:rPr>
        <w:color w:val="666666"/>
      </w:rPr>
      <w:t xml:space="preserve"> • </w:t>
    </w:r>
    <w:proofErr w:type="spellStart"/>
    <w:r>
      <w:rPr>
        <w:color w:val="666666"/>
      </w:rPr>
      <w:t>Techno-Pôle</w:t>
    </w:r>
    <w:proofErr w:type="spellEnd"/>
    <w:r>
      <w:rPr>
        <w:color w:val="666666"/>
      </w:rPr>
      <w:t xml:space="preserve"> 3 • 3960 Sierre</w:t>
    </w:r>
    <w:r w:rsidR="00EE27A9">
      <w:rPr>
        <w:color w:val="666666"/>
      </w:rPr>
      <w:t xml:space="preserve"> </w:t>
    </w:r>
  </w:p>
  <w:p w14:paraId="708447D4" w14:textId="77777777" w:rsidR="00ED0264" w:rsidRPr="0012797B" w:rsidRDefault="0012797B" w:rsidP="0012797B">
    <w:pPr>
      <w:pStyle w:val="pieds1"/>
      <w:spacing w:line="159" w:lineRule="exact"/>
      <w:ind w:left="0"/>
    </w:pPr>
    <w:r>
      <w:rPr>
        <w:color w:val="666666"/>
      </w:rPr>
      <w:t>+41 58 606 90 01 • info.ii@hevs.ch • www.hevs.ch/ii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1CA0F" w14:textId="77777777" w:rsidR="003D65EE" w:rsidRDefault="003D65EE">
      <w:r>
        <w:separator/>
      </w:r>
    </w:p>
  </w:footnote>
  <w:footnote w:type="continuationSeparator" w:id="0">
    <w:p w14:paraId="160FAA20" w14:textId="77777777" w:rsidR="003D65EE" w:rsidRDefault="003D6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20FD" w14:textId="77777777" w:rsidR="00EE27A9" w:rsidRDefault="00EE27A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9D0B1" w14:textId="77777777" w:rsidR="00EE27A9" w:rsidRDefault="00EE27A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D161" w14:textId="4E6E0C4B" w:rsidR="00ED0264" w:rsidRDefault="00EE27A9" w:rsidP="00EE27A9">
    <w:pPr>
      <w:ind w:left="-426"/>
    </w:pPr>
    <w:r>
      <w:t xml:space="preserve">     </w:t>
    </w:r>
    <w:r w:rsidR="00000000">
      <w:pict w14:anchorId="01FAB0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8.65pt;height:26.6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E1B00"/>
    <w:multiLevelType w:val="hybridMultilevel"/>
    <w:tmpl w:val="220800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405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883"/>
    <w:rsid w:val="000521A8"/>
    <w:rsid w:val="000A0548"/>
    <w:rsid w:val="000E34F5"/>
    <w:rsid w:val="0012797B"/>
    <w:rsid w:val="00162E8F"/>
    <w:rsid w:val="001B79A9"/>
    <w:rsid w:val="002E7E88"/>
    <w:rsid w:val="003D65EE"/>
    <w:rsid w:val="00467D6B"/>
    <w:rsid w:val="00503883"/>
    <w:rsid w:val="005159D3"/>
    <w:rsid w:val="00595751"/>
    <w:rsid w:val="005D4B1E"/>
    <w:rsid w:val="0064357F"/>
    <w:rsid w:val="006838D3"/>
    <w:rsid w:val="00711A34"/>
    <w:rsid w:val="007A1FAC"/>
    <w:rsid w:val="0081608D"/>
    <w:rsid w:val="00833185"/>
    <w:rsid w:val="008571A9"/>
    <w:rsid w:val="00947DD8"/>
    <w:rsid w:val="00971986"/>
    <w:rsid w:val="009972E9"/>
    <w:rsid w:val="00A6087C"/>
    <w:rsid w:val="00A76A39"/>
    <w:rsid w:val="00A935B2"/>
    <w:rsid w:val="00AC56E9"/>
    <w:rsid w:val="00B00C36"/>
    <w:rsid w:val="00B60E42"/>
    <w:rsid w:val="00C216CF"/>
    <w:rsid w:val="00C93910"/>
    <w:rsid w:val="00DF4A09"/>
    <w:rsid w:val="00E5597B"/>
    <w:rsid w:val="00ED0264"/>
    <w:rsid w:val="00EE27A9"/>
    <w:rsid w:val="00F41D19"/>
    <w:rsid w:val="00FC2201"/>
    <w:rsid w:val="00FC666A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A6E7D4"/>
  <w15:chartTrackingRefBased/>
  <w15:docId w15:val="{E1C1CC9E-76AE-4659-A853-973E4800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910"/>
    <w:rPr>
      <w:rFonts w:ascii="Arial" w:eastAsia="Calibri" w:hAnsi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5">
    <w:name w:val="Police par défaut15"/>
  </w:style>
  <w:style w:type="character" w:customStyle="1" w:styleId="Policepardfaut14">
    <w:name w:val="Police par défaut14"/>
  </w:style>
  <w:style w:type="character" w:customStyle="1" w:styleId="Policepardfaut13">
    <w:name w:val="Police par défaut13"/>
  </w:style>
  <w:style w:type="character" w:customStyle="1" w:styleId="Policepardfaut12">
    <w:name w:val="Police par défaut12"/>
  </w:style>
  <w:style w:type="character" w:customStyle="1" w:styleId="Policepardfaut11">
    <w:name w:val="Police par défaut11"/>
  </w:style>
  <w:style w:type="character" w:customStyle="1" w:styleId="Policepardfaut10">
    <w:name w:val="Police par défaut10"/>
  </w:style>
  <w:style w:type="character" w:customStyle="1" w:styleId="Policepardfaut9">
    <w:name w:val="Police par défaut9"/>
  </w:style>
  <w:style w:type="character" w:customStyle="1" w:styleId="Policepardfaut8">
    <w:name w:val="Police par défaut8"/>
  </w:style>
  <w:style w:type="character" w:customStyle="1" w:styleId="Policepardfaut7">
    <w:name w:val="Police par défaut7"/>
  </w:style>
  <w:style w:type="character" w:customStyle="1" w:styleId="Policepardfaut6">
    <w:name w:val="Police par défaut6"/>
  </w:style>
  <w:style w:type="character" w:customStyle="1" w:styleId="Policepardfaut5">
    <w:name w:val="Police par défaut5"/>
  </w:style>
  <w:style w:type="character" w:customStyle="1" w:styleId="Policepardfaut4">
    <w:name w:val="Police par défaut4"/>
  </w:style>
  <w:style w:type="character" w:customStyle="1" w:styleId="Policepardfaut3">
    <w:name w:val="Police par défaut3"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ArialregularCar">
    <w:name w:val="Arial_regular Car"/>
    <w:rPr>
      <w:rFonts w:ascii="Arial" w:eastAsia="SimSun" w:hAnsi="Arial" w:cs="Arial"/>
      <w:color w:val="000000"/>
      <w:kern w:val="1"/>
      <w:szCs w:val="18"/>
      <w:lang w:eastAsia="hi-IN" w:bidi="hi-IN"/>
    </w:rPr>
  </w:style>
  <w:style w:type="character" w:customStyle="1" w:styleId="ArialboldCar">
    <w:name w:val="Arial_bold Car"/>
    <w:rPr>
      <w:rFonts w:ascii="Arial" w:eastAsia="SimSun" w:hAnsi="Arial" w:cs="Arial"/>
      <w:b/>
      <w:color w:val="000000"/>
      <w:kern w:val="1"/>
      <w:szCs w:val="18"/>
      <w:lang w:eastAsia="hi-IN" w:bidi="hi-IN"/>
    </w:rPr>
  </w:style>
  <w:style w:type="character" w:customStyle="1" w:styleId="ArialboldadresseCar">
    <w:name w:val="Arial_bold_adresse Car"/>
    <w:rPr>
      <w:rFonts w:ascii="Arial" w:eastAsia="SimSun" w:hAnsi="Arial" w:cs="Arial"/>
      <w:b/>
      <w:color w:val="000000"/>
      <w:kern w:val="1"/>
      <w:szCs w:val="18"/>
      <w:lang w:eastAsia="hi-IN" w:bidi="hi-IN"/>
    </w:rPr>
  </w:style>
  <w:style w:type="character" w:customStyle="1" w:styleId="ArialregularadresseCar">
    <w:name w:val="Arial_regular_adresse Car"/>
    <w:rPr>
      <w:rFonts w:ascii="Arial" w:eastAsia="SimSun" w:hAnsi="Arial" w:cs="Arial"/>
      <w:color w:val="000000"/>
      <w:kern w:val="1"/>
      <w:szCs w:val="18"/>
      <w:lang w:eastAsia="hi-IN" w:bidi="hi-IN"/>
    </w:rPr>
  </w:style>
  <w:style w:type="character" w:customStyle="1" w:styleId="ArialregulardateCar">
    <w:name w:val="Arial_regular_date Car"/>
    <w:rPr>
      <w:rFonts w:ascii="Arial" w:eastAsia="SimSun" w:hAnsi="Arial" w:cs="Arial"/>
      <w:color w:val="000000"/>
      <w:kern w:val="1"/>
      <w:szCs w:val="18"/>
      <w:lang w:eastAsia="hi-IN" w:bidi="hi-IN"/>
    </w:rPr>
  </w:style>
  <w:style w:type="character" w:customStyle="1" w:styleId="Arialboldtitre1Car">
    <w:name w:val="Arial_bold_titre1 Car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Arialboldtitre2Car">
    <w:name w:val="Arial_bold_titre2 Car"/>
    <w:rPr>
      <w:rFonts w:ascii="Arial" w:eastAsia="SimSun" w:hAnsi="Arial" w:cs="Arial"/>
      <w:b/>
      <w:kern w:val="1"/>
      <w:sz w:val="22"/>
      <w:szCs w:val="22"/>
      <w:lang w:eastAsia="hi-IN" w:bidi="hi-IN"/>
    </w:rPr>
  </w:style>
  <w:style w:type="character" w:customStyle="1" w:styleId="ArialboldsignatureCar">
    <w:name w:val="Arial_bold_signature Car"/>
    <w:rPr>
      <w:rFonts w:ascii="Arial" w:eastAsia="SimSun" w:hAnsi="Arial" w:cs="Arial"/>
      <w:b/>
      <w:color w:val="000000"/>
      <w:kern w:val="1"/>
      <w:szCs w:val="18"/>
      <w:lang w:eastAsia="hi-IN" w:bidi="hi-IN"/>
    </w:rPr>
  </w:style>
  <w:style w:type="character" w:customStyle="1" w:styleId="ArialregularannexeCar">
    <w:name w:val="Arial_regular_annexe Car"/>
    <w:rPr>
      <w:rFonts w:ascii="Arial" w:eastAsia="SimSun" w:hAnsi="Arial" w:cs="Arial"/>
      <w:color w:val="000000"/>
      <w:kern w:val="1"/>
      <w:szCs w:val="18"/>
      <w:lang w:eastAsia="hi-IN" w:bidi="hi-IN"/>
    </w:rPr>
  </w:style>
  <w:style w:type="character" w:customStyle="1" w:styleId="Caractresdenumrotation">
    <w:name w:val="Caractères de numérotation"/>
  </w:style>
  <w:style w:type="character" w:customStyle="1" w:styleId="Caractresdenotedebasdepage">
    <w:name w:val="Caractères de note de bas de page"/>
  </w:style>
  <w:style w:type="character" w:customStyle="1" w:styleId="Appelnotedebasdep1">
    <w:name w:val="Appel note de bas de p.1"/>
    <w:rPr>
      <w:vertAlign w:val="superscript"/>
    </w:rPr>
  </w:style>
  <w:style w:type="paragraph" w:customStyle="1" w:styleId="Titre15">
    <w:name w:val="Titre15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5">
    <w:name w:val="Légende15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4">
    <w:name w:val="Titre14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customStyle="1" w:styleId="Lgende14">
    <w:name w:val="Légende14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Titre13">
    <w:name w:val="Titre13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customStyle="1" w:styleId="Lgende13">
    <w:name w:val="Légende13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Titre12">
    <w:name w:val="Titre12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customStyle="1" w:styleId="Lgende12">
    <w:name w:val="Légende12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Titre11">
    <w:name w:val="Titre11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customStyle="1" w:styleId="Lgende11">
    <w:name w:val="Légende1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Titre10">
    <w:name w:val="Titre10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customStyle="1" w:styleId="Lgende10">
    <w:name w:val="Légende10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Titre9">
    <w:name w:val="Titre9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customStyle="1" w:styleId="Lgende9">
    <w:name w:val="Légende9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Titre8">
    <w:name w:val="Titre8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customStyle="1" w:styleId="Lgende8">
    <w:name w:val="Légende8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Titre7">
    <w:name w:val="Titre7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customStyle="1" w:styleId="Lgende7">
    <w:name w:val="Légende7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Titre6">
    <w:name w:val="Titre6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customStyle="1" w:styleId="Lgende6">
    <w:name w:val="Légende6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Titre5">
    <w:name w:val="Titre5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customStyle="1" w:styleId="Lgende5">
    <w:name w:val="Légende5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Titre4">
    <w:name w:val="Titre4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customStyle="1" w:styleId="Lgende4">
    <w:name w:val="Légende4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Titre3">
    <w:name w:val="Titre3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</w:rPr>
  </w:style>
  <w:style w:type="paragraph" w:styleId="En-tte">
    <w:name w:val="header"/>
    <w:basedOn w:val="Normal"/>
    <w:rPr>
      <w:rFonts w:cs="Arial"/>
    </w:rPr>
  </w:style>
  <w:style w:type="paragraph" w:styleId="Pieddepage">
    <w:name w:val="footer"/>
    <w:basedOn w:val="Normal"/>
    <w:pPr>
      <w:jc w:val="center"/>
      <w:textAlignment w:val="bottom"/>
    </w:pPr>
    <w:rPr>
      <w:rFonts w:cs="Arial"/>
      <w:sz w:val="18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rialregular">
    <w:name w:val="Arial_regular"/>
    <w:basedOn w:val="Normal"/>
    <w:pPr>
      <w:jc w:val="both"/>
    </w:pPr>
    <w:rPr>
      <w:rFonts w:cs="Arial"/>
      <w:color w:val="000000"/>
      <w:szCs w:val="18"/>
    </w:rPr>
  </w:style>
  <w:style w:type="paragraph" w:customStyle="1" w:styleId="Arialbold">
    <w:name w:val="Arial_bold"/>
    <w:basedOn w:val="Normal"/>
    <w:pPr>
      <w:ind w:firstLine="6236"/>
    </w:pPr>
    <w:rPr>
      <w:rFonts w:cs="Arial"/>
      <w:b/>
      <w:color w:val="000000"/>
      <w:szCs w:val="18"/>
    </w:rPr>
  </w:style>
  <w:style w:type="paragraph" w:customStyle="1" w:styleId="Arialboldadresse">
    <w:name w:val="Arial_bold_adresse"/>
    <w:basedOn w:val="Arialbold"/>
  </w:style>
  <w:style w:type="paragraph" w:customStyle="1" w:styleId="Arialregularadresse">
    <w:name w:val="Arial_regular_adresse"/>
    <w:basedOn w:val="Arialregular"/>
    <w:pPr>
      <w:ind w:firstLine="6849"/>
    </w:pPr>
  </w:style>
  <w:style w:type="paragraph" w:customStyle="1" w:styleId="Arialregulardate">
    <w:name w:val="Arial_regular_date"/>
    <w:basedOn w:val="Arialregular"/>
    <w:pPr>
      <w:spacing w:before="960"/>
      <w:ind w:firstLine="6849"/>
    </w:pPr>
  </w:style>
  <w:style w:type="paragraph" w:customStyle="1" w:styleId="Arialboldtitre1">
    <w:name w:val="Arial_bold_titre1"/>
    <w:basedOn w:val="Normal"/>
    <w:pPr>
      <w:spacing w:before="960"/>
    </w:pPr>
    <w:rPr>
      <w:rFonts w:cs="Arial"/>
      <w:b/>
      <w:sz w:val="32"/>
      <w:szCs w:val="32"/>
    </w:rPr>
  </w:style>
  <w:style w:type="paragraph" w:customStyle="1" w:styleId="Arialboldtitre2">
    <w:name w:val="Arial_bold_titre2"/>
    <w:basedOn w:val="Normal"/>
    <w:pPr>
      <w:spacing w:after="960"/>
    </w:pPr>
    <w:rPr>
      <w:rFonts w:cs="Arial"/>
      <w:b/>
    </w:rPr>
  </w:style>
  <w:style w:type="paragraph" w:customStyle="1" w:styleId="Arialboldsignature">
    <w:name w:val="Arial_bold_signature"/>
    <w:basedOn w:val="Arialbold"/>
    <w:pPr>
      <w:spacing w:before="760"/>
    </w:pPr>
  </w:style>
  <w:style w:type="paragraph" w:customStyle="1" w:styleId="Arialregularannexe">
    <w:name w:val="Arial_regular_annexe"/>
    <w:basedOn w:val="Arialregular"/>
    <w:pPr>
      <w:jc w:val="left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Notedebasdepage">
    <w:name w:val="footnote text"/>
    <w:basedOn w:val="Normal"/>
    <w:pPr>
      <w:suppressLineNumbers/>
      <w:ind w:left="283" w:hanging="283"/>
    </w:pPr>
    <w:rPr>
      <w:szCs w:val="20"/>
    </w:rPr>
  </w:style>
  <w:style w:type="paragraph" w:customStyle="1" w:styleId="pieds1">
    <w:name w:val="pieds1"/>
    <w:basedOn w:val="Pieddepage"/>
    <w:pPr>
      <w:spacing w:line="153" w:lineRule="exact"/>
      <w:ind w:left="1361"/>
      <w:jc w:val="left"/>
    </w:pPr>
    <w:rPr>
      <w:sz w:val="14"/>
    </w:rPr>
  </w:style>
  <w:style w:type="paragraph" w:customStyle="1" w:styleId="pieds2">
    <w:name w:val="pieds2"/>
    <w:basedOn w:val="pieds1"/>
    <w:pPr>
      <w:tabs>
        <w:tab w:val="left" w:pos="4339"/>
        <w:tab w:val="center" w:pos="4706"/>
      </w:tabs>
      <w:ind w:left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C93910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.amrein\Downloads\03_HEG_A4_HEG_II_FrDe_Couleu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03_HEG_A4_HEG_II_FrDe_Couleur</Template>
  <TotalTime>0</TotalTime>
  <Pages>1</Pages>
  <Words>357</Words>
  <Characters>1898</Characters>
  <Application>Microsoft Office Word</Application>
  <DocSecurity>0</DocSecurity>
  <Lines>52</Lines>
  <Paragraphs>36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Amrein</dc:creator>
  <cp:keywords/>
  <cp:lastModifiedBy>Amrein Daniel</cp:lastModifiedBy>
  <cp:revision>7</cp:revision>
  <cp:lastPrinted>1899-12-31T23:00:00Z</cp:lastPrinted>
  <dcterms:created xsi:type="dcterms:W3CDTF">2023-10-09T14:20:00Z</dcterms:created>
  <dcterms:modified xsi:type="dcterms:W3CDTF">2025-10-02T12:37:00Z</dcterms:modified>
</cp:coreProperties>
</file>