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7710" w:rsidRDefault="00C27710" w14:paraId="00CAFA53" w14:textId="77777777">
      <w:pPr>
        <w:pStyle w:val="Heading1"/>
        <w:spacing w:before="100" w:beforeAutospacing="1" w:after="100" w:afterAutospacing="1"/>
        <w:rPr>
          <w:lang w:val="fr-CH"/>
        </w:rPr>
      </w:pPr>
    </w:p>
    <w:p w:rsidR="00F835A7" w:rsidP="00F835A7" w:rsidRDefault="00F835A7" w14:paraId="05F1E932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:rsidR="00F835A7" w:rsidP="00F835A7" w:rsidRDefault="00F835A7" w14:paraId="2C8BC8A2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:rsidR="00F835A7" w:rsidP="00F835A7" w:rsidRDefault="00F835A7" w14:paraId="099CA6EF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:rsidR="00F835A7" w:rsidP="00F835A7" w:rsidRDefault="00F835A7" w14:paraId="59BCDC3A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:rsidRPr="00F835A7" w:rsidR="00F835A7" w:rsidP="00F835A7" w:rsidRDefault="00F835A7" w14:paraId="3D598482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  <w:r w:rsidRPr="00F835A7">
        <w:rPr>
          <w:rFonts w:ascii="Arial" w:hAnsi="Arial" w:cs="Arial"/>
          <w:b/>
          <w:bCs/>
          <w:sz w:val="48"/>
          <w:szCs w:val="48"/>
        </w:rPr>
        <w:t xml:space="preserve">Erweiterte Steuerung</w:t>
      </w:r>
    </w:p>
    <w:p w:rsidRPr="00F835A7" w:rsidR="00F835A7" w:rsidP="00F835A7" w:rsidRDefault="00F835A7" w14:paraId="2E3D52E2" w14:textId="77777777">
      <w:pPr>
        <w:jc w:val="center"/>
        <w:rPr>
          <w:rFonts w:ascii="Arial" w:hAnsi="Arial" w:cs="Arial"/>
          <w:b/>
          <w:bCs/>
          <w:sz w:val="48"/>
          <w:szCs w:val="48"/>
          <w:lang w:val="fr-CH"/>
        </w:rPr>
      </w:pPr>
    </w:p>
    <w:p w:rsidRPr="00F835A7" w:rsidR="00F835A7" w:rsidP="00F835A7" w:rsidRDefault="00F835A7" w14:paraId="01A171E9" w14:textId="77777777">
      <w:pPr>
        <w:jc w:val="center"/>
        <w:rPr>
          <w:rFonts w:ascii="Arial" w:hAnsi="Arial" w:cs="Arial"/>
          <w:b/>
          <w:bCs/>
          <w:sz w:val="48"/>
          <w:szCs w:val="48"/>
          <w:lang w:val="fr-CH"/>
        </w:rPr>
      </w:pPr>
    </w:p>
    <w:p w:rsidRPr="00F835A7" w:rsidR="00F835A7" w:rsidP="00F835A7" w:rsidRDefault="00F835A7" w14:paraId="299BA7E6" w14:textId="77777777">
      <w:pPr>
        <w:jc w:val="center"/>
        <w:rPr>
          <w:rFonts w:ascii="Arial" w:hAnsi="Arial" w:cs="Arial"/>
          <w:b/>
          <w:bCs/>
          <w:sz w:val="48"/>
          <w:szCs w:val="48"/>
          <w:lang w:val="fr-CH"/>
        </w:rPr>
      </w:pPr>
    </w:p>
    <w:p w:rsidR="00F835A7" w:rsidP="00F835A7" w:rsidRDefault="00F835A7" w14:paraId="5384FB7F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  <w:r w:rsidRPr="00F835A7">
        <w:rPr>
          <w:rFonts w:ascii="Arial" w:hAnsi="Arial" w:cs="Arial"/>
          <w:b/>
          <w:bCs/>
          <w:sz w:val="48"/>
          <w:szCs w:val="48"/>
        </w:rPr>
        <w:t xml:space="preserve">Übungen und Lösungen</w:t>
      </w:r>
    </w:p>
    <w:p w:rsidRPr="00F835A7" w:rsidR="00F835A7" w:rsidP="00F835A7" w:rsidRDefault="00F835A7" w14:paraId="2FB10D6B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:rsidRPr="00F835A7" w:rsidR="00F835A7" w:rsidP="00EF69BF" w:rsidRDefault="00F835A7" w14:paraId="365C8E99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  <w:r w:rsidRPr="00F835A7">
        <w:rPr>
          <w:rFonts w:ascii="Arial" w:hAnsi="Arial" w:cs="Arial"/>
          <w:b/>
          <w:bCs/>
          <w:sz w:val="48"/>
          <w:szCs w:val="48"/>
        </w:rPr>
        <w:t xml:space="preserve">Kapitel</w:t>
      </w:r>
      <w:r w:rsidR="00EF69BF">
        <w:rPr>
          <w:rFonts w:ascii="Arial" w:hAnsi="Arial" w:cs="Arial"/>
          <w:b/>
          <w:bCs/>
          <w:sz w:val="48"/>
          <w:szCs w:val="48"/>
        </w:rPr>
        <w:t xml:space="preserve"> 3</w:t>
      </w:r>
      <w:r w:rsidRPr="00F835A7">
        <w:rPr>
          <w:rFonts w:ascii="Arial" w:hAnsi="Arial" w:cs="Arial"/>
          <w:b/>
          <w:bCs/>
          <w:sz w:val="48"/>
          <w:szCs w:val="48"/>
        </w:rPr>
        <w:t xml:space="preserve">: </w:t>
      </w:r>
      <w:r w:rsidR="00EF69BF">
        <w:rPr>
          <w:rFonts w:ascii="Arial" w:hAnsi="Arial" w:cs="Arial"/>
          <w:b/>
          <w:bCs/>
          <w:sz w:val="48"/>
          <w:szCs w:val="48"/>
        </w:rPr>
        <w:t xml:space="preserve">Digitale Regler</w:t>
      </w:r>
    </w:p>
    <w:p w:rsidR="00465BA9" w:rsidP="00465BA9" w:rsidRDefault="00F835A7" w14:paraId="17D75D6D" w14:textId="77777777">
      <w:pPr>
        <w:tabs>
          <w:tab w:val="left" w:pos="-142"/>
        </w:tabs>
        <w:spacing w:before="100" w:beforeAutospacing="1" w:after="100" w:afterAutospacing="1"/>
        <w:ind w:start="284" w:hanging="284"/>
        <w:jc w:val="both"/>
        <w:rPr>
          <w:sz w:val="24"/>
          <w:lang w:val="fr-CH"/>
        </w:rPr>
      </w:pPr>
      <w:r>
        <w:rPr>
          <w:sz w:val="24"/>
          <w:lang w:val="fr-CH"/>
        </w:rPr>
        <w:br w:type="page"/>
      </w:r>
      <w:r w:rsidR="00465BA9">
        <w:rPr>
          <w:sz w:val="24"/>
          <w:lang w:val="fr-CH"/>
        </w:rPr>
        <w:lastRenderedPageBreak/>
      </w:r>
      <w:r w:rsidR="00465BA9">
        <w:rPr>
          <w:sz w:val="24"/>
          <w:lang w:val="fr-CH"/>
        </w:rPr>
        <w:t xml:space="preserve">1) Betrachten wir einen analogen Regler mit Verstärkung </w:t>
      </w:r>
      <w:r w:rsidR="00465BA9">
        <w:rPr>
          <w:sz w:val="24"/>
          <w:lang w:val="fr-CH"/>
        </w:rPr>
        <w:t xml:space="preserve">K</w:t>
      </w:r>
      <w:r w:rsidR="00465BA9">
        <w:rPr>
          <w:position w:val="-14"/>
          <w:sz w:val="24"/>
          <w:lang w:val="fr-CH"/>
        </w:rPr>
        <w:object w:dxaOrig="180" w:dyaOrig="380" w14:anchorId="694F9B5A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6" style="width:9.2pt;height:19.2pt" fillcolor="window" o:ole="" type="#_x0000_t75">
            <v:imagedata o:title="" r:id="rId7"/>
          </v:shape>
          <o:OLEObject Type="Embed" ProgID="Equation.3" ShapeID="_x0000_i1026" DrawAspect="Content" ObjectID="_1794381523" r:id="rId8"/>
        </w:object>
      </w:r>
      <w:r w:rsidR="00465BA9">
        <w:rPr>
          <w:sz w:val="24"/>
          <w:lang w:val="fr-CH"/>
        </w:rPr>
        <w:t xml:space="preserve"> = 4, der serienmäßig mit einem Vorverstärkungsfilter ausgestattet ist:</w:t>
      </w:r>
    </w:p>
    <w:p w:rsidR="00465BA9" w:rsidP="00465BA9" w:rsidRDefault="00465BA9" w14:paraId="3C27C9E8" w14:textId="77777777">
      <w:pPr>
        <w:tabs>
          <w:tab w:val="left" w:pos="-142"/>
          <w:tab w:val="left" w:pos="0"/>
        </w:tabs>
        <w:spacing w:before="100" w:beforeAutospacing="1" w:after="100" w:afterAutospacing="1"/>
        <w:ind w:start="360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K(s) = 4</w:t>
      </w:r>
      <w:r>
        <w:rPr>
          <w:position w:val="-24"/>
          <w:sz w:val="24"/>
          <w:lang w:val="fr-CH"/>
        </w:rPr>
        <w:object w:dxaOrig="560" w:dyaOrig="620" w14:anchorId="2E07A7DC">
          <v:shape id="_x0000_i1027" style="width:28pt;height:31.2pt" fillcolor="window" o:ole="" type="#_x0000_t75">
            <v:imagedata o:title="" r:id="rId9"/>
          </v:shape>
          <o:OLEObject Type="Embed" ProgID="Equation.3" ShapeID="_x0000_i1027" DrawAspect="Content" ObjectID="_1794381524" r:id="rId10"/>
        </w:object>
      </w:r>
    </w:p>
    <w:p w:rsidR="00465BA9" w:rsidP="00465BA9" w:rsidRDefault="00465BA9" w14:paraId="5D79A2AB" w14:textId="77777777">
      <w:pPr>
        <w:pStyle w:val="BodyTextIndent"/>
        <w:tabs>
          <w:tab w:val="left" w:pos="-142"/>
          <w:tab w:val="left" w:pos="0"/>
        </w:tabs>
        <w:spacing w:before="100" w:beforeAutospacing="1" w:after="100" w:afterAutospacing="1"/>
        <w:rPr>
          <w:lang w:val="fr-CH"/>
        </w:rPr>
      </w:pPr>
      <w:r>
        <w:rPr>
          <w:lang w:val="fr-CH"/>
        </w:rPr>
        <w:t xml:space="preserve">Digitalisieren Sie den Regler + den Filter. Schreiben Sie einen Pseudocode, der die Kombination aus Regler und Filter digital umsetzt.</w:t>
      </w:r>
    </w:p>
    <w:p w:rsidR="006A5D8F" w:rsidP="006A5D8F" w:rsidRDefault="006A5D8F" w14:paraId="1E626EB6" w14:textId="77777777">
      <w:pPr>
        <w:pStyle w:val="BodyTextIndent"/>
        <w:tabs>
          <w:tab w:val="left" w:pos="-142"/>
          <w:tab w:val="left" w:pos="0"/>
        </w:tabs>
        <w:spacing w:before="100" w:beforeAutospacing="1" w:after="100" w:afterAutospacing="1"/>
        <w:ind w:start="0"/>
        <w:rPr>
          <w:lang w:val="fr-CH"/>
        </w:rPr>
      </w:pPr>
    </w:p>
    <w:p w:rsidR="006A5D8F" w:rsidP="006A5D8F" w:rsidRDefault="006A5D8F" w14:paraId="413E07DF" w14:textId="77777777">
      <w:pPr>
        <w:pStyle w:val="BodyText"/>
        <w:ind w:start="284" w:hanging="284"/>
        <w:rPr>
          <w:lang w:val="fr-CH"/>
        </w:rPr>
      </w:pPr>
      <w:r>
        <w:rPr>
          <w:lang w:val="fr-CH"/>
        </w:rPr>
        <w:t xml:space="preserve">2) Betrachten wir einen Gleichstrommotor, dessen Übertragungsfunktion zwischen Strom und </w:t>
      </w:r>
      <w:r>
        <w:rPr>
          <w:lang w:val="fr-CH"/>
        </w:rPr>
        <w:t xml:space="preserve"> Versorgung</w:t>
      </w:r>
      <w:r>
        <w:rPr>
          <w:lang w:val="fr-CH"/>
        </w:rPr>
        <w:t xml:space="preserve">sspannung wie folgt </w:t>
      </w:r>
      <w:r>
        <w:rPr>
          <w:lang w:val="fr-CH"/>
        </w:rPr>
        <w:t xml:space="preserve">gegeben ist:</w:t>
      </w:r>
    </w:p>
    <w:p w:rsidR="006A5D8F" w:rsidP="006A5D8F" w:rsidRDefault="006A5D8F" w14:paraId="03C0C1FE" w14:textId="77777777">
      <w:pPr>
        <w:ind w:start="284" w:hanging="284"/>
        <w:jc w:val="both"/>
        <w:rPr>
          <w:sz w:val="24"/>
          <w:lang w:val="fr-CH"/>
        </w:rPr>
      </w:pPr>
    </w:p>
    <w:p w:rsidR="006A5D8F" w:rsidP="006A5D8F" w:rsidRDefault="006A5D8F" w14:paraId="14DEE7CC" w14:textId="77777777">
      <w:pPr>
        <w:ind w:start="284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F(s) = </w:t>
      </w:r>
      <w:r>
        <w:rPr>
          <w:position w:val="-28"/>
          <w:sz w:val="24"/>
          <w:lang w:val="fr-CH"/>
        </w:rPr>
        <w:object w:dxaOrig="1740" w:dyaOrig="660" w14:anchorId="76BF666E">
          <v:shape id="_x0000_i1028" style="width:87.2pt;height:33.2pt" o:ole="" type="#_x0000_t75">
            <v:imagedata o:title="" r:id="rId11"/>
          </v:shape>
          <o:OLEObject Type="Embed" ProgID="Equation.3" ShapeID="_x0000_i1028" DrawAspect="Content" ObjectID="_1794381525" r:id="rId12"/>
        </w:object>
      </w:r>
    </w:p>
    <w:p w:rsidR="006A5D8F" w:rsidP="006A5D8F" w:rsidRDefault="006A5D8F" w14:paraId="466F2B44" w14:textId="77777777">
      <w:pPr>
        <w:ind w:start="284" w:hanging="284"/>
        <w:jc w:val="both"/>
        <w:rPr>
          <w:sz w:val="24"/>
          <w:lang w:val="fr-CH"/>
        </w:rPr>
      </w:pPr>
    </w:p>
    <w:p w:rsidR="006A5D8F" w:rsidP="006A5D8F" w:rsidRDefault="006A5D8F" w14:paraId="31DBA559" w14:textId="77777777">
      <w:pPr>
        <w:ind w:start="284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Wir möchten einen Signalprozessor verwenden, um ihn im Strom zu regeln. </w:t>
      </w:r>
    </w:p>
    <w:p w:rsidR="006A5D8F" w:rsidP="006A5D8F" w:rsidRDefault="006A5D8F" w14:paraId="52631269" w14:textId="77777777">
      <w:pPr>
        <w:ind w:start="284" w:hanging="284"/>
        <w:jc w:val="both"/>
        <w:rPr>
          <w:sz w:val="24"/>
          <w:lang w:val="fr-CH"/>
        </w:rPr>
      </w:pPr>
    </w:p>
    <w:p w:rsidR="006A5D8F" w:rsidP="006A5D8F" w:rsidRDefault="006A5D8F" w14:paraId="3DC62022" w14:textId="77777777">
      <w:pPr>
        <w:pStyle w:val="BodyTextIndent"/>
        <w:numPr>
          <w:ilvl w:val="0"/>
          <w:numId w:val="9"/>
        </w:numPr>
        <w:rPr>
          <w:lang w:val="fr-CH"/>
        </w:rPr>
      </w:pPr>
      <w:r>
        <w:rPr>
          <w:lang w:val="fr-CH"/>
        </w:rPr>
        <w:t xml:space="preserve">Welche der folgenden Abtastfrequenzen ist am besten geeignet? Begründen Sie Ihre Antwort.</w:t>
      </w:r>
    </w:p>
    <w:p w:rsidR="006A5D8F" w:rsidP="006A5D8F" w:rsidRDefault="006A5D8F" w14:paraId="74CB97F5" w14:textId="77777777">
      <w:pPr>
        <w:ind w:start="284" w:hanging="284"/>
        <w:jc w:val="both"/>
        <w:rPr>
          <w:sz w:val="24"/>
          <w:lang w:val="fr-CH"/>
        </w:rPr>
      </w:pPr>
    </w:p>
    <w:p w:rsidR="006A5D8F" w:rsidP="006A5D8F" w:rsidRDefault="006A5D8F" w14:paraId="41918984" w14:textId="77777777">
      <w:pPr>
        <w:pStyle w:val="Heading2"/>
        <w:ind w:start="360" w:firstLine="360"/>
      </w:pPr>
      <w:r>
        <w:t xml:space="preserve">I) 4 Hz</w:t>
      </w:r>
      <w:r>
        <w:tab/>
      </w:r>
      <w:r>
        <w:tab/>
      </w:r>
      <w:r>
        <w:tab/>
      </w:r>
      <w:r>
        <w:t xml:space="preserve">II) 40 Hz</w:t>
      </w:r>
      <w:r>
        <w:tab/>
      </w:r>
      <w:r>
        <w:tab/>
      </w:r>
      <w:r>
        <w:t xml:space="preserve">III) 400 Hz</w:t>
      </w:r>
      <w:r>
        <w:tab/>
      </w:r>
      <w:r>
        <w:t xml:space="preserve">IV) 4000 Hz</w:t>
      </w:r>
    </w:p>
    <w:p w:rsidR="006A5D8F" w:rsidP="006A5D8F" w:rsidRDefault="006A5D8F" w14:paraId="07555C02" w14:textId="77777777">
      <w:pPr>
        <w:ind w:start="284" w:hanging="284"/>
        <w:jc w:val="both"/>
        <w:rPr>
          <w:sz w:val="24"/>
          <w:lang w:val="fr-CH"/>
        </w:rPr>
      </w:pPr>
    </w:p>
    <w:p w:rsidR="006A5D8F" w:rsidP="006A5D8F" w:rsidRDefault="006A5D8F" w14:paraId="70B75E0A" w14:textId="77777777">
      <w:pPr>
        <w:ind w:start="284" w:hanging="284"/>
        <w:jc w:val="both"/>
        <w:rPr>
          <w:sz w:val="24"/>
          <w:lang w:val="fr-CH"/>
        </w:rPr>
      </w:pPr>
    </w:p>
    <w:p w:rsidR="006A5D8F" w:rsidP="006A5D8F" w:rsidRDefault="006A5D8F" w14:paraId="459F9101" w14:textId="77777777">
      <w:pPr>
        <w:pStyle w:val="BodyText"/>
        <w:numPr>
          <w:ilvl w:val="0"/>
          <w:numId w:val="9"/>
        </w:numPr>
        <w:rPr>
          <w:lang w:val="fr-CH"/>
        </w:rPr>
      </w:pPr>
      <w:r>
        <w:rPr>
          <w:lang w:val="fr-CH"/>
        </w:rPr>
        <w:t xml:space="preserve">Es wird verlangt, den Strom mit einer Grenzfrequenz von 500 Hz (Tiefpassfilter </w:t>
      </w:r>
      <w:r>
        <w:rPr>
          <w:vertAlign w:val="superscript"/>
          <w:lang w:val="fr-CH"/>
        </w:rPr>
        <w:t xml:space="preserve">erster</w:t>
      </w:r>
      <w:r>
        <w:rPr>
          <w:lang w:val="fr-CH"/>
        </w:rPr>
        <w:t xml:space="preserve">Ordnung)</w:t>
      </w:r>
      <w:r>
        <w:rPr>
          <w:lang w:val="fr-CH"/>
        </w:rPr>
        <w:t xml:space="preserve"> digital zu filtern</w:t>
      </w:r>
      <w:r>
        <w:rPr>
          <w:lang w:val="fr-CH"/>
        </w:rPr>
        <w:t xml:space="preserve">. Schreiben Sie den Code mit der zuvor gewählten Abtastrate.</w:t>
      </w:r>
    </w:p>
    <w:p w:rsidR="006A5D8F" w:rsidP="006A5D8F" w:rsidRDefault="006A5D8F" w14:paraId="158AB872" w14:textId="77777777">
      <w:pPr>
        <w:pStyle w:val="BodyTextIndent"/>
        <w:tabs>
          <w:tab w:val="left" w:pos="-142"/>
          <w:tab w:val="left" w:pos="0"/>
        </w:tabs>
        <w:spacing w:before="100" w:beforeAutospacing="1" w:after="100" w:afterAutospacing="1"/>
        <w:ind w:start="0"/>
        <w:rPr>
          <w:lang w:val="fr-CH"/>
        </w:rPr>
      </w:pPr>
    </w:p>
    <w:p w:rsidRPr="00972A49" w:rsidR="00972A49" w:rsidP="00972A49" w:rsidRDefault="00972A49" w14:paraId="05D2A22B" w14:textId="77777777">
      <w:p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3) </w:t>
      </w:r>
      <w:r w:rsidRPr="00972A49">
        <w:rPr>
          <w:sz w:val="24"/>
          <w:lang w:val="fr-CH"/>
        </w:rPr>
        <w:t xml:space="preserve">Angenommen, es handelt sich um ein  </w:t>
      </w:r>
      <w:r w:rsidRPr="00972A49">
        <w:rPr>
          <w:sz w:val="24"/>
          <w:lang w:val="fr-CH"/>
        </w:rPr>
        <w:t xml:space="preserve">Übertragungsfunktionsfilter</w:t>
      </w:r>
      <w:r w:rsidRPr="00E578EB" w:rsidR="00D56D3A">
        <w:rPr>
          <w:color w:val="FF0000"/>
          <w:position w:val="-24"/>
        </w:rPr>
        <w:object w:dxaOrig="1520" w:dyaOrig="620" w14:anchorId="27C97D0D">
          <v:shape id="_x0000_i1029" style="width:76pt;height:31.2pt" fillcolor="window" o:ole="" type="#_x0000_t75">
            <v:imagedata o:title="" r:id="rId13"/>
          </v:shape>
          <o:OLEObject Type="Embed" ProgID="Equation.3" ShapeID="_x0000_i1029" DrawAspect="Content" ObjectID="_1794381526" r:id="rId14"/>
        </w:object>
      </w:r>
      <w:r w:rsidRPr="00972A49">
        <w:rPr>
          <w:sz w:val="24"/>
          <w:lang w:val="fr-CH"/>
        </w:rPr>
        <w:t xml:space="preserve"> , das auf einem Prozessor implementiert werden soll.</w:t>
      </w:r>
    </w:p>
    <w:p w:rsidRPr="00972A49" w:rsidR="00972A49" w:rsidP="00972A49" w:rsidRDefault="00972A49" w14:paraId="7CA3FA4C" w14:textId="77777777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972A49">
        <w:rPr>
          <w:sz w:val="24"/>
          <w:lang w:val="fr-CH"/>
        </w:rPr>
        <w:t xml:space="preserve">Welche Abtastfrequenz wählen Sie für die Digitalisierung dieses Filters?</w:t>
      </w:r>
    </w:p>
    <w:p w:rsidRPr="00972A49" w:rsidR="00972A49" w:rsidP="00972A49" w:rsidRDefault="00972A49" w14:paraId="39C63C08" w14:textId="77777777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972A49">
        <w:rPr>
          <w:sz w:val="24"/>
          <w:lang w:val="fr-CH"/>
        </w:rPr>
        <w:t xml:space="preserve">Wie lautet seine Übertragungsfunktion in „z“? </w:t>
      </w:r>
    </w:p>
    <w:p w:rsidRPr="00972A49" w:rsidR="00972A49" w:rsidP="00972A49" w:rsidRDefault="00972A49" w14:paraId="04F9D3A7" w14:textId="77777777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972A49">
        <w:rPr>
          <w:sz w:val="24"/>
          <w:lang w:val="fr-CH"/>
        </w:rPr>
        <w:t xml:space="preserve">Schreiben Sie den Code, der diesen Filter darstellt.</w:t>
      </w:r>
    </w:p>
    <w:p w:rsidR="00465BA9" w:rsidP="00972A49" w:rsidRDefault="00972A49" w14:paraId="7F3971D9" w14:textId="77777777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972A49">
        <w:rPr>
          <w:sz w:val="24"/>
          <w:lang w:val="fr-CH"/>
        </w:rPr>
        <w:t xml:space="preserve">Zeichnen Sie das Bode-Diagramm des digitalen Filters.</w:t>
      </w:r>
    </w:p>
    <w:p w:rsidR="00972A49" w:rsidP="00465BA9" w:rsidRDefault="00972A49" w14:paraId="59D19D46" w14:textId="77777777">
      <w:pPr>
        <w:spacing w:before="100" w:beforeAutospacing="1" w:after="100" w:afterAutospacing="1"/>
        <w:jc w:val="both"/>
        <w:rPr>
          <w:sz w:val="24"/>
          <w:lang w:val="fr-CH"/>
        </w:rPr>
      </w:pPr>
    </w:p>
    <w:p w:rsidR="00465BA9" w:rsidP="00465BA9" w:rsidRDefault="00972A49" w14:paraId="598B619E" w14:textId="77777777">
      <w:pPr>
        <w:pStyle w:val="Heading1"/>
        <w:ind w:start="284" w:hanging="284"/>
        <w:rPr>
          <w:b w:val="0"/>
          <w:sz w:val="24"/>
          <w:lang w:val="fr-CH"/>
        </w:rPr>
      </w:pPr>
      <w:r>
        <w:rPr>
          <w:b w:val="0"/>
          <w:sz w:val="24"/>
          <w:lang w:val="fr-CH"/>
        </w:rPr>
        <w:t xml:space="preserve">4</w:t>
      </w:r>
      <w:r w:rsidR="00465BA9">
        <w:rPr>
          <w:b w:val="0"/>
          <w:sz w:val="24"/>
          <w:lang w:val="fr-CH"/>
        </w:rPr>
        <w:t xml:space="preserve">) Digitale proportionale Drehzahlregelung eines elektrischen Antriebs:</w:t>
      </w:r>
    </w:p>
    <w:p w:rsidR="00465BA9" w:rsidP="00465BA9" w:rsidRDefault="00465BA9" w14:paraId="532CC669" w14:textId="77777777">
      <w:pPr>
        <w:ind w:start="284" w:hanging="284"/>
        <w:rPr>
          <w:sz w:val="24"/>
          <w:lang w:val="fr-CH"/>
        </w:rPr>
      </w:pPr>
    </w:p>
    <w:p w:rsidR="00465BA9" w:rsidP="00465BA9" w:rsidRDefault="00465BA9" w14:paraId="77C48614" w14:textId="77777777">
      <w:pPr>
        <w:ind w:start="284" w:hanging="284"/>
        <w:rPr>
          <w:sz w:val="24"/>
          <w:lang w:val="fr-CH"/>
        </w:rPr>
      </w:pPr>
      <w:r>
        <w:rPr>
          <w:noProof/>
          <w:sz w:val="24"/>
          <w:lang w:val="fr-CH"/>
        </w:rPr>
        <w:lastRenderedPageBreak/>
      </w:r>
      <w:r>
        <w:rPr>
          <w:noProof/>
          <w:sz w:val="24"/>
          <w:lang w:val="fr-CH"/>
        </w:rPr>
        <w:object w:dxaOrig="180" w:dyaOrig="380" w14:anchorId="3816D2FF">
          <v:shape id="_x0000_s1045" style="position:absolute;left:0;text-align:left;margin-left:49.05pt;margin-top:8.6pt;width:323.8pt;height:62.65pt;z-index:1" type="#_x0000_t75">
            <v:imagedata o:title="" r:id="rId15"/>
            <w10:wrap type="topAndBottom"/>
          </v:shape>
          <o:OLEObject Type="Embed" ProgID="Designer.Drawing.7" ShapeID="_x0000_s1045" DrawAspect="Content" ObjectID="_1794381598" r:id="rId16"/>
        </w:object>
      </w:r>
    </w:p>
    <w:p w:rsidR="00465BA9" w:rsidP="00465BA9" w:rsidRDefault="00465BA9" w14:paraId="4958A899" w14:textId="77777777">
      <w:pPr>
        <w:numPr>
          <w:ilvl w:val="0"/>
          <w:numId w:val="3"/>
        </w:numPr>
        <w:tabs>
          <w:tab w:val="left" w:pos="284"/>
        </w:tabs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Bestimmen Sie durch Analyse in der z-Ebene </w:t>
      </w:r>
      <w:r>
        <w:rPr>
          <w:sz w:val="24"/>
          <w:lang w:val="fr-CH"/>
        </w:rPr>
        <w:t xml:space="preserve">die Grenzverstärkung</w:t>
      </w:r>
      <w:r>
        <w:rPr>
          <w:sz w:val="24"/>
          <w:lang w:val="fr-CH"/>
        </w:rPr>
        <w:t xml:space="preserve"> </w:t>
      </w:r>
      <w:r>
        <w:rPr>
          <w:sz w:val="24"/>
          <w:lang w:val="fr-CH"/>
        </w:rPr>
        <w:t xml:space="preserve">K</w:t>
      </w:r>
      <w:r>
        <w:rPr>
          <w:sz w:val="24"/>
          <w:vertAlign w:val="subscript"/>
          <w:lang w:val="fr-CH"/>
        </w:rPr>
        <w:t xml:space="preserve">p</w:t>
      </w:r>
      <w:r>
        <w:rPr>
          <w:sz w:val="24"/>
          <w:lang w:val="fr-CH"/>
        </w:rPr>
        <w:t xml:space="preserve">  des digitalen Reglers, damit das geschlossene System stabil ist. Die Abtastperiode des Reglers beträgt h = 25 ms.</w:t>
      </w:r>
    </w:p>
    <w:p w:rsidR="00465BA9" w:rsidP="00465BA9" w:rsidRDefault="00465BA9" w14:paraId="6948CED2" w14:textId="77777777">
      <w:pPr>
        <w:tabs>
          <w:tab w:val="left" w:pos="142"/>
        </w:tabs>
        <w:ind w:start="284" w:hanging="284"/>
        <w:jc w:val="both"/>
        <w:rPr>
          <w:sz w:val="24"/>
          <w:lang w:val="fr-CH"/>
        </w:rPr>
      </w:pPr>
    </w:p>
    <w:p w:rsidR="00465BA9" w:rsidP="00465BA9" w:rsidRDefault="00465BA9" w14:paraId="293334F1" w14:textId="77777777">
      <w:pPr>
        <w:numPr>
          <w:ilvl w:val="0"/>
          <w:numId w:val="3"/>
        </w:numPr>
        <w:tabs>
          <w:tab w:val="left" w:pos="284"/>
        </w:tabs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Bestimmen Sie eine Verstärkung </w:t>
      </w:r>
      <w:r>
        <w:rPr>
          <w:sz w:val="24"/>
          <w:lang w:val="fr-CH"/>
        </w:rPr>
        <w:t xml:space="preserve">K</w:t>
      </w:r>
      <w:r>
        <w:rPr>
          <w:sz w:val="24"/>
          <w:vertAlign w:val="subscript"/>
          <w:lang w:val="fr-CH"/>
        </w:rPr>
        <w:t xml:space="preserve">(p) ,</w:t>
      </w:r>
      <w:r>
        <w:rPr>
          <w:sz w:val="24"/>
          <w:lang w:val="fr-CH"/>
        </w:rPr>
        <w:t xml:space="preserve">damit die äquivalente Zeitkonstante des geschlossenen Regelkreises halb so groß ist wie die des offenen Regelkreises. (</w:t>
      </w:r>
      <w:r>
        <w:rPr>
          <w:sz w:val="24"/>
          <w:lang w:val="fr-CH"/>
        </w:rPr>
        <w:t xml:space="preserve">Berechnungen </w:t>
      </w:r>
      <w:r>
        <w:rPr>
          <w:sz w:val="24"/>
          <w:lang w:val="fr-CH"/>
        </w:rPr>
        <w:t xml:space="preserve">im z-Bereich)</w:t>
      </w:r>
    </w:p>
    <w:p w:rsidR="00465BA9" w:rsidP="00465BA9" w:rsidRDefault="00465BA9" w14:paraId="2C82D58C" w14:textId="77777777">
      <w:pPr>
        <w:tabs>
          <w:tab w:val="left" w:pos="284"/>
        </w:tabs>
        <w:ind w:start="360"/>
        <w:jc w:val="both"/>
        <w:rPr>
          <w:sz w:val="24"/>
          <w:lang w:val="fr-CH"/>
        </w:rPr>
      </w:pPr>
    </w:p>
    <w:p w:rsidR="00465BA9" w:rsidP="00465BA9" w:rsidRDefault="00465BA9" w14:paraId="32472717" w14:textId="77777777">
      <w:pPr>
        <w:numPr>
          <w:ilvl w:val="0"/>
          <w:numId w:val="3"/>
        </w:numPr>
        <w:tabs>
          <w:tab w:val="left" w:pos="284"/>
        </w:tabs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Überprüfung durch numerische Simulation.</w:t>
      </w:r>
    </w:p>
    <w:p w:rsidR="00465BA9" w:rsidP="00465BA9" w:rsidRDefault="00465BA9" w14:paraId="6EB35EEA" w14:textId="77777777">
      <w:pPr>
        <w:tabs>
          <w:tab w:val="left" w:pos="284"/>
        </w:tabs>
        <w:jc w:val="both"/>
        <w:rPr>
          <w:sz w:val="24"/>
          <w:lang w:val="fr-CH"/>
        </w:rPr>
      </w:pPr>
    </w:p>
    <w:p w:rsidR="00465BA9" w:rsidP="00465BA9" w:rsidRDefault="00465BA9" w14:paraId="724D34BC" w14:textId="77777777">
      <w:pPr>
        <w:spacing w:before="100" w:beforeAutospacing="1" w:after="100" w:afterAutospacing="1"/>
        <w:ind w:start="284" w:hanging="284"/>
        <w:jc w:val="both"/>
        <w:rPr>
          <w:lang w:val="fr-CH"/>
        </w:rPr>
      </w:pPr>
    </w:p>
    <w:p w:rsidR="00465BA9" w:rsidP="00465BA9" w:rsidRDefault="00972A49" w14:paraId="16ED08B6" w14:textId="77777777">
      <w:pPr>
        <w:tabs>
          <w:tab w:val="left" w:pos="426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5</w:t>
      </w:r>
      <w:r w:rsidR="00465BA9">
        <w:rPr>
          <w:sz w:val="24"/>
          <w:lang w:val="fr-CH"/>
        </w:rPr>
        <w:t xml:space="preserve">) </w:t>
      </w:r>
      <w:r w:rsidR="00465BA9">
        <w:rPr>
          <w:sz w:val="24"/>
          <w:lang w:val="fr-CH"/>
        </w:rPr>
        <w:t xml:space="preserve">Betrachten wir einen Antrieb mit folgender analoger Übertragungsfunktion:</w:t>
      </w:r>
    </w:p>
    <w:p w:rsidRPr="00465BA9" w:rsidR="00465BA9" w:rsidP="00465BA9" w:rsidRDefault="00465BA9" w14:paraId="1E73DDB3" w14:textId="77777777">
      <w:pPr>
        <w:tabs>
          <w:tab w:val="left" w:pos="426"/>
        </w:tabs>
        <w:spacing w:before="100" w:beforeAutospacing="1" w:after="100" w:afterAutospacing="1"/>
        <w:ind w:start="360"/>
        <w:jc w:val="both"/>
        <w:rPr>
          <w:sz w:val="24"/>
          <w:lang w:val="fr-CH"/>
        </w:rPr>
      </w:pPr>
      <w:r w:rsidRPr="00465BA9">
        <w:rPr>
          <w:sz w:val="24"/>
          <w:lang w:val="fr-CH"/>
        </w:rPr>
        <w:t xml:space="preserve">K(s) =0,25 /s(s+0,5)</w:t>
      </w:r>
    </w:p>
    <w:p w:rsidR="00465BA9" w:rsidP="00465BA9" w:rsidRDefault="00465BA9" w14:paraId="5E0CDC9D" w14:textId="77777777">
      <w:pPr>
        <w:tabs>
          <w:tab w:val="left" w:pos="426"/>
        </w:tabs>
        <w:spacing w:before="100" w:beforeAutospacing="1" w:after="100" w:afterAutospacing="1"/>
        <w:ind w:start="284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Wir möchten ihn mit Hilfe eines digitalen P-Reglers mit Verstärkung 2 und einer Abtastperiode h = 0,2 s in seiner Position regeln.</w:t>
      </w:r>
    </w:p>
    <w:p w:rsidR="00465BA9" w:rsidP="00465BA9" w:rsidRDefault="00465BA9" w14:paraId="2E7862E8" w14:textId="77777777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Berechnen Sie die Trägheit des Regelsystems.</w:t>
      </w:r>
    </w:p>
    <w:p w:rsidR="00465BA9" w:rsidP="00465BA9" w:rsidRDefault="00465BA9" w14:paraId="5B771906" w14:textId="77777777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Überprüfung durch numerische Simulation.</w:t>
      </w:r>
    </w:p>
    <w:p w:rsidR="00465BA9" w:rsidP="00465BA9" w:rsidRDefault="00465BA9" w14:paraId="0307E49C" w14:textId="77777777">
      <w:pPr>
        <w:spacing w:before="100" w:beforeAutospacing="1" w:after="100" w:afterAutospacing="1"/>
        <w:jc w:val="both"/>
        <w:rPr>
          <w:lang w:val="fr-CH"/>
        </w:rPr>
      </w:pPr>
    </w:p>
    <w:p w:rsidR="00465BA9" w:rsidP="00465BA9" w:rsidRDefault="00972A49" w14:paraId="60D9D796" w14:textId="77777777">
      <w:pPr>
        <w:pStyle w:val="Retrait"/>
        <w:ind w:start="284" w:hanging="256"/>
        <w:jc w:val="left"/>
        <w:rPr>
          <w:rFonts w:ascii="Times New Roman" w:hAnsi="Times New Roman"/>
          <w:sz w:val="24"/>
          <w:lang w:val="fr-CH"/>
        </w:rPr>
      </w:pPr>
      <w:r>
        <w:rPr>
          <w:rFonts w:ascii="Times New Roman" w:hAnsi="Times New Roman"/>
          <w:sz w:val="24"/>
          <w:lang w:val="fr-CH"/>
        </w:rPr>
        <w:t xml:space="preserve">6</w:t>
      </w:r>
      <w:r w:rsidR="00465BA9">
        <w:rPr>
          <w:rFonts w:ascii="Times New Roman" w:hAnsi="Times New Roman"/>
          <w:sz w:val="24"/>
          <w:lang w:val="fr-CH"/>
        </w:rPr>
        <w:t xml:space="preserve">) Nehmen wir folgenden digitalisierten Prozess:</w:t>
      </w:r>
    </w:p>
    <w:p w:rsidR="00465BA9" w:rsidP="00465BA9" w:rsidRDefault="00465BA9" w14:paraId="20308810" w14:textId="77777777">
      <w:pPr>
        <w:pStyle w:val="Retrait"/>
        <w:tabs>
          <w:tab w:val="left" w:pos="4253"/>
        </w:tabs>
        <w:jc w:val="left"/>
        <w:rPr>
          <w:rFonts w:ascii="Times New Roman" w:hAnsi="Times New Roman"/>
          <w:sz w:val="24"/>
          <w:lang w:val="fr-CH"/>
        </w:rPr>
      </w:pPr>
      <w:r>
        <w:rPr>
          <w:rFonts w:ascii="Times New Roman" w:hAnsi="Times New Roman"/>
          <w:sz w:val="24"/>
          <w:lang w:val="fr-CH"/>
        </w:rPr>
        <w:tab/>
      </w:r>
      <w:r>
        <w:rPr>
          <w:rFonts w:ascii="Times New Roman" w:hAnsi="Times New Roman"/>
          <w:position w:val="-28"/>
          <w:sz w:val="24"/>
          <w:lang w:val="fr-CH"/>
        </w:rPr>
        <w:object w:dxaOrig="2600" w:dyaOrig="660" w14:anchorId="77CF358F">
          <v:shape id="_x0000_i1030" style="width:130pt;height:33.2pt" fillcolor="window" o:ole="" type="#_x0000_t75">
            <v:imagedata o:title="" r:id="rId17"/>
          </v:shape>
          <o:OLEObject Type="Embed" ProgID="Equation.3" ShapeID="_x0000_i1030" DrawAspect="Content" ObjectID="_1794381527" r:id="rId18"/>
        </w:object>
      </w:r>
      <w:r>
        <w:rPr>
          <w:rFonts w:ascii="Times New Roman" w:hAnsi="Times New Roman"/>
          <w:sz w:val="24"/>
          <w:lang w:val="fr-CH"/>
        </w:rPr>
        <w:tab/>
      </w:r>
      <w:r>
        <w:rPr>
          <w:rFonts w:ascii="Times New Roman" w:hAnsi="Times New Roman"/>
          <w:sz w:val="24"/>
          <w:lang w:val="fr-CH"/>
        </w:rPr>
        <w:t xml:space="preserve">Abtast</w:t>
      </w:r>
      <w:r>
        <w:rPr>
          <w:rFonts w:ascii="Times New Roman" w:hAnsi="Times New Roman"/>
          <w:sz w:val="24"/>
          <w:lang w:val="fr-CH"/>
        </w:rPr>
        <w:t xml:space="preserve">periode</w:t>
      </w:r>
      <w:r>
        <w:rPr>
          <w:rFonts w:ascii="Times New Roman" w:hAnsi="Times New Roman"/>
          <w:sz w:val="24"/>
          <w:lang w:val="fr-CH"/>
        </w:rPr>
        <w:t xml:space="preserve">: h = 1 [s]</w:t>
      </w:r>
    </w:p>
    <w:p w:rsidR="00465BA9" w:rsidP="00465BA9" w:rsidRDefault="00465BA9" w14:paraId="00E08DE1" w14:textId="77777777">
      <w:pPr>
        <w:pStyle w:val="Retrait"/>
        <w:numPr>
          <w:ilvl w:val="0"/>
          <w:numId w:val="5"/>
        </w:numPr>
        <w:jc w:val="left"/>
        <w:rPr>
          <w:rFonts w:ascii="Times New Roman" w:hAnsi="Times New Roman"/>
          <w:sz w:val="24"/>
          <w:lang w:val="fr-CH"/>
        </w:rPr>
      </w:pPr>
      <w:r>
        <w:rPr>
          <w:rFonts w:ascii="Times New Roman" w:hAnsi="Times New Roman"/>
          <w:sz w:val="24"/>
          <w:lang w:val="fr-CH"/>
        </w:rPr>
        <w:t xml:space="preserve">Ist dieses System </w:t>
      </w:r>
      <w:r>
        <w:rPr>
          <w:rFonts w:ascii="Times New Roman" w:hAnsi="Times New Roman"/>
          <w:sz w:val="24"/>
          <w:lang w:val="fr-CH"/>
        </w:rPr>
        <w:t xml:space="preserve">stabil?</w:t>
      </w:r>
    </w:p>
    <w:p w:rsidR="00465BA9" w:rsidP="00465BA9" w:rsidRDefault="00465BA9" w14:paraId="41AFAFD4" w14:textId="77777777">
      <w:pPr>
        <w:pStyle w:val="Retrait"/>
        <w:numPr>
          <w:ilvl w:val="0"/>
          <w:numId w:val="5"/>
        </w:numPr>
        <w:rPr>
          <w:rFonts w:ascii="Times New Roman" w:hAnsi="Times New Roman"/>
          <w:sz w:val="24"/>
          <w:lang w:val="fr-CH"/>
        </w:rPr>
      </w:pPr>
      <w:r>
        <w:rPr>
          <w:rFonts w:ascii="Times New Roman" w:hAnsi="Times New Roman"/>
          <w:sz w:val="24"/>
          <w:lang w:val="fr-CH"/>
        </w:rPr>
        <w:t xml:space="preserve">Der Prozess wird mit einem Proportionalregler geregelt. Bei welchem Wert bzw. welchen Werten der Reglerverstärkung ist es im geschlossenen Regelkreis stabil? </w:t>
      </w:r>
    </w:p>
    <w:p w:rsidR="00465BA9" w:rsidP="00465BA9" w:rsidRDefault="00465BA9" w14:paraId="0BF92F9D" w14:textId="77777777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Bestimmen Sie die Verstärkung, um  </w:t>
      </w:r>
      <w:r>
        <w:rPr>
          <w:sz w:val="24"/>
          <w:lang w:val="fr-CH"/>
        </w:rPr>
        <w:t xml:space="preserve">im geschlossenen Regelkreis </w:t>
      </w:r>
      <w:r>
        <w:rPr>
          <w:sz w:val="24"/>
          <w:lang w:val="fr-CH"/>
        </w:rPr>
        <w:t xml:space="preserve">zwei komplexe konjugierte Pole zu  </w:t>
      </w:r>
      <w:r>
        <w:rPr>
          <w:sz w:val="24"/>
          <w:lang w:val="fr-CH"/>
        </w:rPr>
        <w:t xml:space="preserve">erhalten</w:t>
      </w:r>
      <w:r w:rsidRPr="002B0267">
        <w:rPr>
          <w:position w:val="-12"/>
          <w:sz w:val="24"/>
          <w:lang w:val="fr-CH"/>
        </w:rPr>
        <w:object w:dxaOrig="1740" w:dyaOrig="320" w14:anchorId="6346A6FC">
          <v:shape id="_x0000_i1031" style="width:100.8pt;height:18.8pt" fillcolor="window" o:ole="" type="#_x0000_t75">
            <v:imagedata o:title="" r:id="rId19"/>
          </v:shape>
          <o:OLEObject Type="Embed" ProgID="Equation.3" ShapeID="_x0000_i1031" DrawAspect="Content" ObjectID="_1794381528" r:id="rId20"/>
        </w:object>
      </w:r>
      <w:r>
        <w:rPr>
          <w:sz w:val="24"/>
          <w:lang w:val="fr-CH"/>
        </w:rPr>
        <w:t xml:space="preserve"> . </w:t>
      </w:r>
    </w:p>
    <w:p w:rsidR="00465BA9" w:rsidP="00465BA9" w:rsidRDefault="00465BA9" w14:paraId="71A43F92" w14:textId="77777777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Berechnen Sie die Statik des Regelsystems.</w:t>
      </w:r>
    </w:p>
    <w:p w:rsidR="00465BA9" w:rsidP="00465BA9" w:rsidRDefault="00465BA9" w14:paraId="4527C451" w14:textId="77777777">
      <w:pPr>
        <w:spacing w:before="100" w:beforeAutospacing="1" w:after="100" w:afterAutospacing="1"/>
        <w:jc w:val="both"/>
        <w:rPr>
          <w:sz w:val="24"/>
          <w:lang w:val="fr-CH"/>
        </w:rPr>
      </w:pPr>
    </w:p>
    <w:p w:rsidR="00465BA9" w:rsidP="00465BA9" w:rsidRDefault="00972A49" w14:paraId="21A33011" w14:textId="77777777">
      <w:pPr>
        <w:tabs>
          <w:tab w:val="left" w:pos="426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7</w:t>
      </w:r>
      <w:r w:rsidR="00465BA9">
        <w:rPr>
          <w:sz w:val="24"/>
          <w:lang w:val="fr-CH"/>
        </w:rPr>
        <w:t xml:space="preserve">) Betrachten wir einen Prozess, dessen analoge Übertragungsfunktion lautet:</w:t>
      </w:r>
    </w:p>
    <w:p w:rsidRPr="00465BA9" w:rsidR="00465BA9" w:rsidP="00465BA9" w:rsidRDefault="00465BA9" w14:paraId="0C77D173" w14:textId="77777777">
      <w:pPr>
        <w:tabs>
          <w:tab w:val="left" w:pos="426"/>
        </w:tabs>
        <w:spacing w:before="100" w:beforeAutospacing="1" w:after="100" w:afterAutospacing="1"/>
        <w:ind w:start="360"/>
        <w:jc w:val="both"/>
        <w:rPr>
          <w:sz w:val="24"/>
          <w:lang w:val="fr-CH"/>
        </w:rPr>
      </w:pPr>
      <w:r w:rsidRPr="00465BA9">
        <w:rPr>
          <w:sz w:val="24"/>
          <w:lang w:val="fr-CH"/>
        </w:rPr>
        <w:t xml:space="preserve">K(s) =0,25 /s(s+0,5)</w:t>
      </w:r>
    </w:p>
    <w:p w:rsidR="00465BA9" w:rsidP="00465BA9" w:rsidRDefault="00465BA9" w14:paraId="6BAAD103" w14:textId="77777777">
      <w:pPr>
        <w:tabs>
          <w:tab w:val="left" w:pos="426"/>
        </w:tabs>
        <w:spacing w:before="100" w:beforeAutospacing="1" w:after="100" w:afterAutospacing="1"/>
        <w:ind w:start="284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Wir möchten ihn mit einem digitalen PD-Regler mit Verstärkung 2 und einer Abtastperiode h = 0,2 s regeln.</w:t>
      </w:r>
    </w:p>
    <w:p w:rsidR="00465BA9" w:rsidP="00465BA9" w:rsidRDefault="00465BA9" w14:paraId="13214EB0" w14:textId="77777777">
      <w:pPr>
        <w:numPr>
          <w:ilvl w:val="0"/>
          <w:numId w:val="6"/>
        </w:numPr>
        <w:tabs>
          <w:tab w:val="left" w:pos="426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lastRenderedPageBreak/>
      </w:r>
      <w:r>
        <w:rPr>
          <w:sz w:val="24"/>
          <w:lang w:val="fr-CH"/>
        </w:rPr>
        <w:t xml:space="preserve">Bestimmen Sie die Zeitkonstante </w:t>
      </w:r>
      <w:r>
        <w:rPr>
          <w:lang w:val="fr-CH"/>
        </w:rPr>
        <w:t xml:space="preserve">Kd </w:t>
      </w:r>
      <w:r>
        <w:rPr>
          <w:sz w:val="24"/>
          <w:lang w:val="fr-CH"/>
        </w:rPr>
        <w:t xml:space="preserve">des PD-Reglers, damit der dominante Pol des Systems kompensiert wird. (</w:t>
      </w:r>
      <w:r>
        <w:rPr>
          <w:sz w:val="24"/>
          <w:lang w:val="fr-CH"/>
        </w:rPr>
        <w:t xml:space="preserve">Berechnung </w:t>
      </w:r>
      <w:r>
        <w:rPr>
          <w:sz w:val="24"/>
          <w:lang w:val="fr-CH"/>
        </w:rPr>
        <w:t xml:space="preserve">im z-Bereich)</w:t>
      </w:r>
    </w:p>
    <w:p w:rsidR="00465BA9" w:rsidP="00465BA9" w:rsidRDefault="00465BA9" w14:paraId="7FD46D4E" w14:textId="77777777">
      <w:pPr>
        <w:numPr>
          <w:ilvl w:val="0"/>
          <w:numId w:val="6"/>
        </w:numPr>
        <w:tabs>
          <w:tab w:val="left" w:pos="426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Bestimmen Sie die Zeitkonstanten des geschlossenen Regelkreises.</w:t>
      </w:r>
    </w:p>
    <w:p w:rsidR="00465BA9" w:rsidP="00465BA9" w:rsidRDefault="00465BA9" w14:paraId="13725275" w14:textId="77777777">
      <w:pPr>
        <w:numPr>
          <w:ilvl w:val="0"/>
          <w:numId w:val="6"/>
        </w:numPr>
        <w:tabs>
          <w:tab w:val="left" w:pos="426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Überprüfung durch numerische Simulation.</w:t>
      </w:r>
    </w:p>
    <w:p w:rsidR="008F2963" w:rsidP="00465BA9" w:rsidRDefault="008F2963" w14:paraId="23D21591" w14:textId="77777777">
      <w:pPr>
        <w:pStyle w:val="BodyTextIndent2"/>
        <w:tabs>
          <w:tab w:val="clear" w:pos="-142"/>
          <w:tab w:val="clear" w:pos="284"/>
        </w:tabs>
        <w:rPr>
          <w:lang w:val="fr-CH"/>
        </w:rPr>
      </w:pPr>
    </w:p>
    <w:p w:rsidR="00465BA9" w:rsidP="00465BA9" w:rsidRDefault="00972A49" w14:paraId="4D9224F5" w14:textId="77777777">
      <w:pPr>
        <w:pStyle w:val="BodyTextIndent2"/>
        <w:tabs>
          <w:tab w:val="clear" w:pos="-142"/>
          <w:tab w:val="clear" w:pos="284"/>
        </w:tabs>
        <w:rPr>
          <w:lang w:val="fr-CH"/>
        </w:rPr>
      </w:pPr>
      <w:r>
        <w:rPr>
          <w:lang w:val="fr-CH"/>
        </w:rPr>
        <w:t xml:space="preserve">8</w:t>
      </w:r>
      <w:r w:rsidR="00465BA9">
        <w:rPr>
          <w:lang w:val="fr-CH"/>
        </w:rPr>
        <w:t xml:space="preserve">) Betrachten Sie das folgende System 2. Ordnung:</w:t>
      </w:r>
    </w:p>
    <w:p w:rsidR="00465BA9" w:rsidP="00465BA9" w:rsidRDefault="00465BA9" w14:paraId="7AA09734" w14:textId="77777777">
      <w:pPr>
        <w:pStyle w:val="BodyTextIndent2"/>
        <w:tabs>
          <w:tab w:val="clear" w:pos="-142"/>
          <w:tab w:val="clear" w:pos="284"/>
        </w:tabs>
        <w:ind w:firstLine="0"/>
        <w:rPr>
          <w:lang w:val="fr-CH"/>
        </w:rPr>
      </w:pPr>
      <w:r>
        <w:rPr>
          <w:position w:val="-24"/>
          <w:lang w:val="fr-CH"/>
        </w:rPr>
        <w:object w:dxaOrig="2799" w:dyaOrig="620" w14:anchorId="2880EB17">
          <v:shape id="_x0000_i1032" style="width:140pt;height:31.2pt" fillcolor="window" o:ole="" type="#_x0000_t75">
            <v:imagedata o:title="" r:id="rId21"/>
          </v:shape>
          <o:OLEObject Type="Embed" ProgID="Equation.3" ShapeID="_x0000_i1032" DrawAspect="Content" ObjectID="_1794381529" r:id="rId22"/>
        </w:object>
      </w:r>
    </w:p>
    <w:p w:rsidR="00465BA9" w:rsidP="00465BA9" w:rsidRDefault="00465BA9" w14:paraId="7DD59BAD" w14:textId="77777777">
      <w:pPr>
        <w:pStyle w:val="BodyTextIndent2"/>
        <w:tabs>
          <w:tab w:val="clear" w:pos="-142"/>
          <w:tab w:val="clear" w:pos="284"/>
        </w:tabs>
        <w:ind w:firstLine="0"/>
        <w:rPr>
          <w:lang w:val="fr-CH"/>
        </w:rPr>
      </w:pPr>
      <w:r>
        <w:rPr>
          <w:lang w:val="fr-CH"/>
        </w:rPr>
        <w:t xml:space="preserve">Es soll mit einem digitalen PI-Regler mit einer Abtastperiode h = 0,2 s geregelt werden. Bestimmen Sie die Parameter des digitalen Reglers im z-Bereich, </w:t>
      </w:r>
      <w:r>
        <w:rPr>
          <w:lang w:val="fr-CH"/>
        </w:rPr>
        <w:t xml:space="preserve">damit:</w:t>
      </w:r>
    </w:p>
    <w:p w:rsidR="00465BA9" w:rsidP="00465BA9" w:rsidRDefault="00465BA9" w14:paraId="06C22A5F" w14:textId="77777777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Die dominante Zeitkonstante des Systems kompensiert wird.</w:t>
      </w:r>
    </w:p>
    <w:p w:rsidRPr="00803C1F" w:rsidR="00465BA9" w:rsidP="006A5D8F" w:rsidRDefault="00465BA9" w14:paraId="61E02EFD" w14:textId="77777777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Das System mit geschlossenem Regelkreis hat zwei </w:t>
      </w:r>
      <w:r>
        <w:rPr>
          <w:sz w:val="24"/>
          <w:lang w:val="fr-CH"/>
        </w:rPr>
        <w:t xml:space="preserve">reelle</w:t>
      </w:r>
      <w:r>
        <w:rPr>
          <w:sz w:val="24"/>
          <w:lang w:val="fr-CH"/>
        </w:rPr>
        <w:t xml:space="preserve"> Pole </w:t>
      </w:r>
      <w:r>
        <w:rPr>
          <w:sz w:val="24"/>
          <w:lang w:val="fr-CH"/>
        </w:rPr>
        <w:t xml:space="preserve"> z1=0,</w:t>
      </w:r>
      <w:r w:rsidRPr="004B0C41">
        <w:rPr>
          <w:sz w:val="24"/>
          <w:lang w:val="fr-CH"/>
        </w:rPr>
        <w:t xml:space="preserve">9944 </w:t>
      </w:r>
      <w:r>
        <w:rPr>
          <w:sz w:val="24"/>
          <w:lang w:val="fr-CH"/>
        </w:rPr>
        <w:t xml:space="preserve">z2 =  0,5541 </w:t>
      </w:r>
      <w:r w:rsidRPr="004B0C41">
        <w:rPr>
          <w:sz w:val="24"/>
          <w:lang w:val="fr-CH"/>
        </w:rPr>
        <w:t xml:space="preserve">.</w:t>
      </w:r>
    </w:p>
    <w:p w:rsidR="00465BA9" w:rsidP="00465BA9" w:rsidRDefault="00465BA9" w14:paraId="70778DC1" w14:textId="77777777">
      <w:pPr>
        <w:spacing w:before="100" w:beforeAutospacing="1" w:after="100" w:afterAutospacing="1"/>
        <w:jc w:val="both"/>
        <w:rPr>
          <w:sz w:val="24"/>
          <w:lang w:val="fr-CH"/>
        </w:rPr>
      </w:pPr>
    </w:p>
    <w:p w:rsidR="00465BA9" w:rsidP="00465BA9" w:rsidRDefault="00972A49" w14:paraId="358609E5" w14:textId="77777777">
      <w:pPr>
        <w:pStyle w:val="Retrait"/>
        <w:ind w:start="426" w:hanging="42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fr-CH"/>
        </w:rPr>
        <w:t xml:space="preserve">9</w:t>
      </w:r>
      <w:r w:rsidR="00465BA9">
        <w:rPr>
          <w:rFonts w:ascii="Times New Roman" w:hAnsi="Times New Roman"/>
          <w:sz w:val="24"/>
          <w:lang w:val="fr-CH"/>
        </w:rPr>
        <w:t xml:space="preserve">) </w:t>
      </w:r>
      <w:r w:rsidR="00465BA9">
        <w:rPr>
          <w:rFonts w:ascii="Times New Roman" w:hAnsi="Times New Roman"/>
          <w:sz w:val="24"/>
        </w:rPr>
        <w:t xml:space="preserve">Betrachten wir den folgenden digitalisierten Prozess:</w:t>
      </w:r>
    </w:p>
    <w:p w:rsidR="00465BA9" w:rsidP="00465BA9" w:rsidRDefault="00465BA9" w14:paraId="72365581" w14:textId="77777777">
      <w:pPr>
        <w:pStyle w:val="Retrait"/>
        <w:ind w:start="426" w:hanging="426"/>
        <w:jc w:val="left"/>
        <w:rPr>
          <w:rFonts w:ascii="Times New Roman" w:hAnsi="Times New Roman"/>
          <w:sz w:val="24"/>
          <w:lang w:val="fr-CH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position w:val="-28"/>
          <w:sz w:val="24"/>
          <w:lang w:val="fr-CH"/>
        </w:rPr>
        <w:object w:dxaOrig="2600" w:dyaOrig="660" w14:anchorId="74C78727">
          <v:shape id="_x0000_i1033" style="width:130pt;height:33.2pt" fillcolor="window" o:ole="" type="#_x0000_t75">
            <v:imagedata o:title="" r:id="rId17"/>
          </v:shape>
          <o:OLEObject Type="Embed" ProgID="Equation.3" ShapeID="_x0000_i1033" DrawAspect="Content" ObjectID="_1794381530" r:id="rId23"/>
        </w:object>
      </w:r>
      <w:r>
        <w:rPr>
          <w:rFonts w:ascii="Times New Roman" w:hAnsi="Times New Roman"/>
          <w:sz w:val="24"/>
          <w:lang w:val="fr-CH"/>
        </w:rPr>
        <w:t xml:space="preserve">    </w:t>
      </w:r>
      <w:r>
        <w:rPr>
          <w:rFonts w:ascii="Times New Roman" w:hAnsi="Times New Roman"/>
          <w:sz w:val="24"/>
          <w:lang w:val="fr-CH"/>
        </w:rPr>
        <w:t xml:space="preserve">Abtast</w:t>
      </w:r>
      <w:r>
        <w:rPr>
          <w:rFonts w:ascii="Times New Roman" w:hAnsi="Times New Roman"/>
          <w:sz w:val="24"/>
          <w:lang w:val="fr-CH"/>
        </w:rPr>
        <w:t xml:space="preserve">periode</w:t>
      </w:r>
      <w:r>
        <w:rPr>
          <w:rFonts w:ascii="Times New Roman" w:hAnsi="Times New Roman"/>
          <w:sz w:val="24"/>
          <w:lang w:val="fr-CH"/>
        </w:rPr>
        <w:t xml:space="preserve">: h = 1 [s]</w:t>
      </w:r>
    </w:p>
    <w:p w:rsidR="00465BA9" w:rsidP="00465BA9" w:rsidRDefault="00465BA9" w14:paraId="297B225C" w14:textId="77777777">
      <w:pPr>
        <w:pStyle w:val="Retrait"/>
        <w:ind w:start="426" w:hanging="42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Er wird mit einem </w:t>
      </w:r>
      <w:r>
        <w:rPr>
          <w:rFonts w:ascii="Times New Roman" w:hAnsi="Times New Roman"/>
          <w:sz w:val="24"/>
        </w:rPr>
        <w:t xml:space="preserve">digitalen</w:t>
      </w:r>
      <w:r>
        <w:rPr>
          <w:rFonts w:ascii="Times New Roman" w:hAnsi="Times New Roman"/>
          <w:sz w:val="24"/>
        </w:rPr>
        <w:t xml:space="preserve"> Regler </w:t>
      </w:r>
      <w:r>
        <w:rPr>
          <w:rFonts w:ascii="Times New Roman" w:hAnsi="Times New Roman"/>
          <w:sz w:val="24"/>
        </w:rPr>
        <w:t xml:space="preserve"> P </w:t>
      </w:r>
      <w:r>
        <w:rPr>
          <w:rFonts w:ascii="Times New Roman" w:hAnsi="Times New Roman"/>
          <w:sz w:val="24"/>
        </w:rPr>
        <w:t xml:space="preserve">der Verstärkung 2 </w:t>
      </w:r>
      <w:r>
        <w:rPr>
          <w:rFonts w:ascii="Times New Roman" w:hAnsi="Times New Roman"/>
          <w:sz w:val="24"/>
        </w:rPr>
        <w:t xml:space="preserve">eingestellt</w:t>
      </w:r>
      <w:r>
        <w:rPr>
          <w:rFonts w:ascii="Times New Roman" w:hAnsi="Times New Roman"/>
          <w:sz w:val="24"/>
        </w:rPr>
        <w:t xml:space="preserve">. </w:t>
      </w:r>
    </w:p>
    <w:p w:rsidR="00465BA9" w:rsidP="00465BA9" w:rsidRDefault="00465BA9" w14:paraId="73E1FDDC" w14:textId="77777777">
      <w:pPr>
        <w:pStyle w:val="Retrait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Berechnen Sie den permanenten Fehler des geregelten Systems.</w:t>
      </w:r>
    </w:p>
    <w:p w:rsidR="00465BA9" w:rsidP="00465BA9" w:rsidRDefault="00465BA9" w14:paraId="3FD4C3FA" w14:textId="77777777">
      <w:pPr>
        <w:pStyle w:val="Retrait"/>
        <w:ind w:start="420" w:firstLine="0"/>
        <w:rPr>
          <w:rFonts w:ascii="Times New Roman" w:hAnsi="Times New Roman"/>
          <w:sz w:val="24"/>
        </w:rPr>
      </w:pPr>
    </w:p>
    <w:p w:rsidR="00465BA9" w:rsidP="00465BA9" w:rsidRDefault="00465BA9" w14:paraId="606F2CC1" w14:textId="77777777">
      <w:pPr>
        <w:pStyle w:val="Retrait"/>
        <w:ind w:start="42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 soll eine a-priori-Regelung mit Verstärkung g hinzugefügt werden. </w:t>
      </w:r>
    </w:p>
    <w:p w:rsidR="00465BA9" w:rsidP="00465BA9" w:rsidRDefault="00465BA9" w14:paraId="2414C746" w14:textId="77777777">
      <w:pPr>
        <w:pStyle w:val="Retrait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Zeichnen Sie ein vollständiges Funktionsschema des Systems.</w:t>
      </w:r>
    </w:p>
    <w:p w:rsidR="00465BA9" w:rsidP="00465BA9" w:rsidRDefault="00465BA9" w14:paraId="4C2D9621" w14:textId="77777777">
      <w:pPr>
        <w:pStyle w:val="Retrait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Bestimmen Sie den Wert der Konstante g </w:t>
      </w:r>
      <w:r>
        <w:rPr>
          <w:rFonts w:ascii="Times New Roman" w:hAnsi="Times New Roman"/>
          <w:sz w:val="24"/>
        </w:rPr>
        <w:t xml:space="preserve">so</w:t>
      </w:r>
      <w:r>
        <w:rPr>
          <w:rFonts w:ascii="Times New Roman" w:hAnsi="Times New Roman"/>
          <w:sz w:val="24"/>
        </w:rPr>
        <w:t xml:space="preserve">, dass die statische Verstärkung des geschlossenen Regelkreises gleich 1 ist (</w:t>
      </w:r>
      <w:r>
        <w:rPr>
          <w:rFonts w:ascii="Times New Roman" w:hAnsi="Times New Roman"/>
          <w:sz w:val="24"/>
        </w:rPr>
        <w:t xml:space="preserve">g</w:t>
      </w:r>
      <w:r>
        <w:rPr>
          <w:rFonts w:ascii="Times New Roman" w:hAnsi="Times New Roman"/>
          <w:sz w:val="24"/>
          <w:vertAlign w:val="subscript"/>
        </w:rPr>
        <w:t xml:space="preserve">s</w:t>
      </w:r>
      <w:r>
        <w:rPr>
          <w:rFonts w:ascii="Times New Roman" w:hAnsi="Times New Roman"/>
          <w:sz w:val="24"/>
        </w:rPr>
        <w:t xml:space="preserve">  = 1).</w:t>
      </w:r>
    </w:p>
    <w:p w:rsidR="00465BA9" w:rsidP="00465BA9" w:rsidRDefault="00465BA9" w14:paraId="0BE557B1" w14:textId="77777777">
      <w:pPr>
        <w:pStyle w:val="Retrait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Simulieren Sie das geregelte System mit und ohne Vorsteuerung.</w:t>
      </w:r>
    </w:p>
    <w:p w:rsidR="00465BA9" w:rsidP="00465BA9" w:rsidRDefault="00465BA9" w14:paraId="7861E3C2" w14:textId="77777777">
      <w:pPr>
        <w:spacing w:before="100" w:beforeAutospacing="1" w:after="100" w:afterAutospacing="1"/>
        <w:jc w:val="both"/>
        <w:rPr>
          <w:lang w:val="fr-CH"/>
        </w:rPr>
      </w:pPr>
    </w:p>
    <w:p w:rsidR="00465BA9" w:rsidP="00465BA9" w:rsidRDefault="00972A49" w14:paraId="5E6B8E19" w14:textId="77777777">
      <w:pPr>
        <w:spacing w:line="280" w:lineRule="atLeast"/>
        <w:jc w:val="both"/>
        <w:rPr>
          <w:rFonts w:ascii="Arial" w:hAnsi="Arial"/>
          <w:sz w:val="24"/>
        </w:rPr>
      </w:pPr>
      <w:r>
        <w:rPr>
          <w:sz w:val="24"/>
          <w:lang w:val="fr-CH"/>
        </w:rPr>
        <w:t xml:space="preserve">10</w:t>
      </w:r>
      <w:r w:rsidR="00465BA9">
        <w:rPr>
          <w:sz w:val="24"/>
          <w:lang w:val="fr-CH"/>
        </w:rPr>
        <w:t xml:space="preserve">) </w:t>
      </w:r>
      <w:r w:rsidR="00465BA9">
        <w:rPr>
          <w:sz w:val="24"/>
        </w:rPr>
        <w:t xml:space="preserve">Betrachten wir ein System, das durch das folgende diskrete Modell beschrieben wird:</w:t>
      </w:r>
    </w:p>
    <w:p w:rsidR="00465BA9" w:rsidP="00465BA9" w:rsidRDefault="00465BA9" w14:paraId="5F374267" w14:textId="77777777">
      <w:pPr>
        <w:spacing w:before="120" w:line="280" w:lineRule="atLeast"/>
        <w:ind w:firstLine="284"/>
        <w:jc w:val="both"/>
        <w:rPr>
          <w:sz w:val="24"/>
        </w:rPr>
      </w:pPr>
      <w:r>
        <w:rPr>
          <w:sz w:val="24"/>
        </w:rPr>
        <w:t xml:space="preserve">y</w:t>
      </w:r>
      <w:r>
        <w:rPr>
          <w:sz w:val="24"/>
        </w:rPr>
        <w:t xml:space="preserve">(k+1) = 0,9512</w:t>
      </w:r>
      <w:r>
        <w:rPr>
          <w:position w:val="6"/>
          <w:sz w:val="24"/>
        </w:rPr>
        <w:t xml:space="preserve">.</w:t>
      </w:r>
      <w:r>
        <w:rPr>
          <w:sz w:val="24"/>
        </w:rPr>
        <w:t xml:space="preserve">y(k) + 0,04877</w:t>
      </w:r>
      <w:r>
        <w:rPr>
          <w:position w:val="6"/>
          <w:sz w:val="24"/>
        </w:rPr>
        <w:t xml:space="preserve">.</w:t>
      </w:r>
      <w:r>
        <w:rPr>
          <w:sz w:val="24"/>
        </w:rPr>
        <w:t xml:space="preserve">u(k-2)</w:t>
      </w:r>
    </w:p>
    <w:p w:rsidR="00465BA9" w:rsidP="00465BA9" w:rsidRDefault="00465BA9" w14:paraId="65FB43C8" w14:textId="77777777">
      <w:pPr>
        <w:spacing w:before="120" w:line="280" w:lineRule="atLeast"/>
        <w:ind w:firstLine="284"/>
        <w:jc w:val="both"/>
        <w:rPr>
          <w:sz w:val="24"/>
        </w:rPr>
      </w:pPr>
    </w:p>
    <w:p w:rsidR="00465BA9" w:rsidP="00465BA9" w:rsidRDefault="00465BA9" w14:paraId="73642BBE" w14:textId="77777777">
      <w:pPr>
        <w:numPr>
          <w:ilvl w:val="0"/>
          <w:numId w:val="10"/>
        </w:numPr>
        <w:spacing w:before="120" w:line="280" w:lineRule="atLeast"/>
        <w:jc w:val="both"/>
        <w:rPr>
          <w:sz w:val="24"/>
        </w:rPr>
      </w:pPr>
      <w:r>
        <w:rPr>
          <w:sz w:val="24"/>
        </w:rPr>
        <w:t xml:space="preserve">Schreiben Sie den Code für einen Smith-Prädiktor für dieses System. </w:t>
      </w:r>
    </w:p>
    <w:p w:rsidR="00465BA9" w:rsidP="00465BA9" w:rsidRDefault="00465BA9" w14:paraId="64EEFAED" w14:textId="77777777">
      <w:pPr>
        <w:numPr>
          <w:ilvl w:val="0"/>
          <w:numId w:val="10"/>
        </w:numPr>
        <w:spacing w:before="120" w:line="280" w:lineRule="atLeast"/>
        <w:jc w:val="both"/>
        <w:rPr>
          <w:sz w:val="24"/>
        </w:rPr>
      </w:pPr>
      <w:r>
        <w:rPr>
          <w:sz w:val="24"/>
        </w:rPr>
        <w:t xml:space="preserve">Simulieren Sie das geregelte System mit einem P-Regler mit Verstärkung 10, mit und ohne Smith-Prädiktor.</w:t>
      </w:r>
    </w:p>
    <w:p w:rsidR="00803C1F" w:rsidP="00803C1F" w:rsidRDefault="00803C1F" w14:paraId="3F1D4D4F" w14:textId="77777777">
      <w:pPr>
        <w:spacing w:before="120" w:line="280" w:lineRule="atLeast"/>
        <w:jc w:val="both"/>
        <w:rPr>
          <w:sz w:val="24"/>
        </w:rPr>
      </w:pPr>
    </w:p>
    <w:p w:rsidR="00803C1F" w:rsidP="00803C1F" w:rsidRDefault="00803C1F" w14:paraId="622BA929" w14:textId="77777777">
      <w:pPr>
        <w:pStyle w:val="BodyText"/>
        <w:ind w:start="720" w:hanging="720"/>
        <w:jc w:val="both"/>
        <w:rPr>
          <w:noProof/>
          <w:lang w:val="quz-BO"/>
        </w:rPr>
      </w:pPr>
      <w:r w:rsidR="00972A49">
        <w:rPr>
          <w:noProof/>
          <w:lang w:val="quz-BO"/>
        </w:rPr>
        <w:t xml:space="preserve">11</w:t>
      </w:r>
      <w:r>
        <w:rPr>
          <w:noProof/>
          <w:lang w:val="quz-BO"/>
        </w:rPr>
        <w:t xml:space="preserve">) Das folgende System soll mit </w:t>
      </w:r>
      <w:r w:rsidRPr="0005004B">
        <w:rPr>
          <w:noProof/>
          <w:lang w:val="quz-BO"/>
        </w:rPr>
        <w:t xml:space="preserve">einem digitalen PI-Regler </w:t>
      </w:r>
      <w:r>
        <w:rPr>
          <w:noProof/>
          <w:lang w:val="quz-BO"/>
        </w:rPr>
        <w:t xml:space="preserve">mit einer Abtastperiode</w:t>
      </w:r>
    </w:p>
    <w:p w:rsidRPr="00514AD6" w:rsidR="00803C1F" w:rsidP="00803C1F" w:rsidRDefault="00803C1F" w14:paraId="40058574" w14:textId="77777777">
      <w:pPr>
        <w:pStyle w:val="BodyText"/>
        <w:ind w:start="720" w:hanging="720"/>
        <w:jc w:val="both"/>
        <w:rPr>
          <w:noProof/>
          <w:lang w:val="quz-BO"/>
        </w:rPr>
      </w:pPr>
      <w:r>
        <w:rPr>
          <w:noProof/>
          <w:lang w:val="quz-BO"/>
        </w:rPr>
        <w:t xml:space="preserve">100 [ms] zu regeln.</w:t>
      </w:r>
    </w:p>
    <w:p w:rsidR="00803C1F" w:rsidP="00803C1F" w:rsidRDefault="00803C1F" w14:paraId="2EDD7AC6" w14:textId="77777777">
      <w:pPr>
        <w:ind w:start="2880" w:hanging="720"/>
        <w:jc w:val="both"/>
        <w:rPr>
          <w:b/>
          <w:bCs/>
          <w:noProof/>
          <w:u w:val="single"/>
          <w:lang w:val="quz-BO"/>
        </w:rPr>
      </w:pPr>
      <w:r>
        <w:rPr>
          <w:b/>
          <w:bCs/>
          <w:noProof/>
          <w:u w:val="single"/>
          <w:lang w:val="quz-BO"/>
        </w:rPr>
        <w:t xml:space="preserve"/>
      </w:r>
      <w:r w:rsidRPr="00192A74">
        <w:rPr>
          <w:noProof/>
          <w:position w:val="-28"/>
          <w:lang w:val="quz-BO"/>
        </w:rPr>
        <w:object w:dxaOrig="1960" w:dyaOrig="660" w14:anchorId="2598CD0B">
          <v:shape id="_x0000_i1034" style="width:98pt;height:32.8pt" o:ole="" type="#_x0000_t75">
            <v:imagedata o:title="" r:id="rId24"/>
          </v:shape>
          <o:OLEObject Type="Embed" ProgID="Equation.3" ShapeID="_x0000_i1034" DrawAspect="Content" ObjectID="_1794381531" r:id="rId25"/>
        </w:object>
      </w:r>
    </w:p>
    <w:p w:rsidR="00803C1F" w:rsidP="00803C1F" w:rsidRDefault="00803C1F" w14:paraId="01BBCA49" w14:textId="77777777">
      <w:pPr>
        <w:jc w:val="both"/>
        <w:rPr>
          <w:b/>
          <w:bCs/>
          <w:noProof/>
          <w:u w:val="single"/>
          <w:lang w:val="quz-BO"/>
        </w:rPr>
      </w:pPr>
    </w:p>
    <w:p w:rsidR="00803C1F" w:rsidP="00803C1F" w:rsidRDefault="00803C1F" w14:paraId="1C4C0985" w14:textId="77777777">
      <w:pPr>
        <w:pStyle w:val="BodyText"/>
        <w:numPr>
          <w:ilvl w:val="0"/>
          <w:numId w:val="15"/>
        </w:numPr>
        <w:tabs>
          <w:tab w:val="left" w:pos="567"/>
        </w:tabs>
        <w:spacing w:after="120"/>
        <w:rPr>
          <w:noProof/>
          <w:lang w:val="quz-BO"/>
        </w:rPr>
      </w:pPr>
      <w:r>
        <w:rPr>
          <w:noProof/>
          <w:lang w:val="quz-BO"/>
        </w:rPr>
        <w:t xml:space="preserve">Berechnen Sie die Z-Übertragungsfunktion dieses Systems.</w:t>
      </w:r>
    </w:p>
    <w:p w:rsidRPr="00803C1F" w:rsidR="00803C1F" w:rsidP="00803C1F" w:rsidRDefault="00803C1F" w14:paraId="2C15F33C" w14:textId="77777777">
      <w:pPr>
        <w:pStyle w:val="BodyText"/>
        <w:numPr>
          <w:ilvl w:val="0"/>
          <w:numId w:val="15"/>
        </w:numPr>
        <w:tabs>
          <w:tab w:val="left" w:pos="567"/>
        </w:tabs>
        <w:spacing w:after="120"/>
        <w:rPr>
          <w:noProof/>
          <w:lang w:val="quz-BO"/>
        </w:rPr>
      </w:pPr>
      <w:r w:rsidRPr="00803C1F">
        <w:rPr>
          <w:noProof/>
          <w:lang w:val="quz-BO"/>
        </w:rPr>
        <w:t xml:space="preserve">In einem ersten Schritt wird die Verzögerung des Systems vernachlässigt. Dimensionieren Sie den digitalen PI-Regler so, dass:</w:t>
      </w:r>
    </w:p>
    <w:p w:rsidR="00803C1F" w:rsidP="009C03C1" w:rsidRDefault="00803C1F" w14:paraId="61210CF3" w14:textId="77777777">
      <w:pPr>
        <w:pStyle w:val="BodyText"/>
        <w:numPr>
          <w:ilvl w:val="0"/>
          <w:numId w:val="18"/>
        </w:numPr>
        <w:tabs>
          <w:tab w:val="num" w:pos="993"/>
        </w:tabs>
        <w:spacing w:after="120"/>
        <w:jc w:val="both"/>
        <w:rPr>
          <w:noProof/>
          <w:lang w:val="quz-BO"/>
        </w:rPr>
      </w:pPr>
      <w:r>
        <w:rPr>
          <w:noProof/>
          <w:lang w:val="quz-BO"/>
        </w:rPr>
        <w:t xml:space="preserve">der Pol des Systems kompensiert wird</w:t>
      </w:r>
    </w:p>
    <w:p w:rsidR="00803C1F" w:rsidP="009C03C1" w:rsidRDefault="00803C1F" w14:paraId="4BFAC368" w14:textId="77777777">
      <w:pPr>
        <w:pStyle w:val="BodyText"/>
        <w:numPr>
          <w:ilvl w:val="0"/>
          <w:numId w:val="18"/>
        </w:numPr>
        <w:tabs>
          <w:tab w:val="num" w:pos="993"/>
        </w:tabs>
        <w:spacing w:after="120"/>
        <w:jc w:val="both"/>
        <w:rPr>
          <w:noProof/>
          <w:lang w:val="quz-BO"/>
        </w:rPr>
      </w:pPr>
      <w:r>
        <w:rPr>
          <w:noProof/>
          <w:lang w:val="quz-BO"/>
        </w:rPr>
        <w:t xml:space="preserve">das Closed-Loop-System doppelt so schnell ist wie das Open-Loop-System.</w:t>
      </w:r>
    </w:p>
    <w:p w:rsidR="00803C1F" w:rsidP="00803C1F" w:rsidRDefault="00803C1F" w14:paraId="6E2753A8" w14:textId="77777777">
      <w:pPr>
        <w:spacing w:after="120"/>
        <w:jc w:val="both"/>
        <w:rPr>
          <w:lang w:val="quz-BO"/>
        </w:rPr>
      </w:pPr>
    </w:p>
    <w:p w:rsidR="00803C1F" w:rsidP="00803C1F" w:rsidRDefault="00803C1F" w14:paraId="75C13CEE" w14:textId="77777777">
      <w:pPr>
        <w:pStyle w:val="ListParagraph"/>
        <w:numPr>
          <w:ilvl w:val="0"/>
          <w:numId w:val="15"/>
        </w:numPr>
        <w:spacing w:after="120"/>
        <w:jc w:val="both"/>
        <w:rPr>
          <w:lang w:val="fr-FR"/>
        </w:rPr>
      </w:pPr>
      <w:r w:rsidRPr="007C74B4">
        <w:rPr>
          <w:lang w:val="fr-FR"/>
        </w:rPr>
        <w:t xml:space="preserve">Schreiben Sie den Code des PI-Reglers mit einem Smith-Prädiktor für dieses System.</w:t>
      </w:r>
    </w:p>
    <w:p w:rsidR="001B03C5" w:rsidP="001B03C5" w:rsidRDefault="001B03C5" w14:paraId="114B5BB1" w14:textId="77777777">
      <w:pPr>
        <w:pStyle w:val="ListParagraph"/>
        <w:spacing w:after="120"/>
        <w:ind w:start="0"/>
        <w:jc w:val="both"/>
        <w:rPr>
          <w:lang w:val="fr-FR"/>
        </w:rPr>
      </w:pPr>
    </w:p>
    <w:p w:rsidR="001B03C5" w:rsidP="001B03C5" w:rsidRDefault="001B03C5" w14:paraId="13095811" w14:textId="77777777">
      <w:pPr>
        <w:pStyle w:val="ListParagraph"/>
        <w:spacing w:after="120"/>
        <w:ind w:start="0"/>
        <w:jc w:val="both"/>
        <w:rPr>
          <w:lang w:val="fr-FR"/>
        </w:rPr>
      </w:pPr>
    </w:p>
    <w:p w:rsidRPr="001B03C5" w:rsidR="001B03C5" w:rsidP="001B03C5" w:rsidRDefault="001B03C5" w14:paraId="68843195" w14:textId="77777777">
      <w:pPr>
        <w:pStyle w:val="ListParagraph"/>
        <w:spacing w:after="120"/>
        <w:ind w:start="0"/>
        <w:jc w:val="both"/>
        <w:rPr>
          <w:lang w:val="fr-FR"/>
        </w:rPr>
      </w:pPr>
      <w:r>
        <w:rPr>
          <w:lang w:val="fr-FR"/>
        </w:rPr>
        <w:t xml:space="preserve">12) </w:t>
      </w:r>
      <w:r w:rsidRPr="001B03C5">
        <w:rPr>
          <w:lang w:val="fr-FR"/>
        </w:rPr>
        <w:t xml:space="preserve">Betrachten Sie einen Prozess mit folgender Übertragungsfunktion:</w:t>
      </w:r>
    </w:p>
    <w:p w:rsidRPr="001B03C5" w:rsidR="001B03C5" w:rsidP="001B03C5" w:rsidRDefault="001B03C5" w14:paraId="326EFDD1" w14:textId="77777777">
      <w:pPr>
        <w:pStyle w:val="ListParagraph"/>
        <w:spacing w:after="120"/>
        <w:jc w:val="both"/>
        <w:rPr>
          <w:lang w:val="fr-FR"/>
        </w:rPr>
      </w:pPr>
    </w:p>
    <w:p w:rsidR="001B03C5" w:rsidP="001B03C5" w:rsidRDefault="001B03C5" w14:paraId="670C08D9" w14:textId="77777777">
      <w:pPr>
        <w:pStyle w:val="ListParagraph"/>
        <w:spacing w:after="120"/>
        <w:jc w:val="both"/>
      </w:pPr>
      <w:r w:rsidRPr="001B03C5">
        <w:rPr>
          <w:lang w:val="fr-FR"/>
        </w:rPr>
        <w:t xml:space="preserve"/>
      </w:r>
      <w:r w:rsidRPr="00436238">
        <w:pict w14:anchorId="71FEEBCB">
          <v:shape id="_x0000_i1035" style="width:133.2pt;height:27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2&quot;/&gt;&lt;w:doNotEmbedSystemFonts/&gt;&lt;w:defaultTabStop w:val=&quot;72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forgetLastTabAlignment/&gt;&lt;w:doNotUseHTMLParagraphAutoSpacing/&gt;&lt;w:breakWrappedTables/&gt;&lt;w:snapToGridInCell/&gt;&lt;w:dontAllowFieldEndSelect/&gt;&lt;w:wrapTextWithPunct/&gt;&lt;w:useAsianBreakRules/&gt;&lt;w:dontGrowAutofit/&gt;&lt;/w:compat&gt;&lt;wsp:rsids&gt;&lt;wsp:rsidRoot wsp:val=&quot;00D94827&quot;/&gt;&lt;wsp:rsid wsp:val=&quot;000044A5&quot;/&gt;&lt;wsp:rsid wsp:val=&quot;0000742A&quot;/&gt;&lt;wsp:rsid wsp:val=&quot;00012A1F&quot;/&gt;&lt;wsp:rsid wsp:val=&quot;00027C4F&quot;/&gt;&lt;wsp:rsid wsp:val=&quot;00034477&quot;/&gt;&lt;wsp:rsid wsp:val=&quot;000408F9&quot;/&gt;&lt;wsp:rsid wsp:val=&quot;00040D2E&quot;/&gt;&lt;wsp:rsid wsp:val=&quot;00053DA8&quot;/&gt;&lt;wsp:rsid wsp:val=&quot;00060010&quot;/&gt;&lt;wsp:rsid wsp:val=&quot;0006506E&quot;/&gt;&lt;wsp:rsid wsp:val=&quot;00066521&quot;/&gt;&lt;wsp:rsid wsp:val=&quot;00071404&quot;/&gt;&lt;wsp:rsid wsp:val=&quot;000E7828&quot;/&gt;&lt;wsp:rsid wsp:val=&quot;00106018&quot;/&gt;&lt;wsp:rsid wsp:val=&quot;001121AD&quot;/&gt;&lt;wsp:rsid wsp:val=&quot;00122207&quot;/&gt;&lt;wsp:rsid wsp:val=&quot;00122AC7&quot;/&gt;&lt;wsp:rsid wsp:val=&quot;001404B5&quot;/&gt;&lt;wsp:rsid wsp:val=&quot;0014329A&quot;/&gt;&lt;wsp:rsid wsp:val=&quot;001447D8&quot;/&gt;&lt;wsp:rsid wsp:val=&quot;00150A26&quot;/&gt;&lt;wsp:rsid wsp:val=&quot;00155352&quot;/&gt;&lt;wsp:rsid wsp:val=&quot;00161E34&quot;/&gt;&lt;wsp:rsid wsp:val=&quot;00164882&quot;/&gt;&lt;wsp:rsid wsp:val=&quot;00164B27&quot;/&gt;&lt;wsp:rsid wsp:val=&quot;0017001A&quot;/&gt;&lt;wsp:rsid wsp:val=&quot;001752A1&quot;/&gt;&lt;wsp:rsid wsp:val=&quot;00185C3E&quot;/&gt;&lt;wsp:rsid wsp:val=&quot;00193FE7&quot;/&gt;&lt;wsp:rsid wsp:val=&quot;001A025F&quot;/&gt;&lt;wsp:rsid wsp:val=&quot;001A22D7&quot;/&gt;&lt;wsp:rsid wsp:val=&quot;001A57D3&quot;/&gt;&lt;wsp:rsid wsp:val=&quot;001B2377&quot;/&gt;&lt;wsp:rsid wsp:val=&quot;001E0CAE&quot;/&gt;&lt;wsp:rsid wsp:val=&quot;001E1D0D&quot;/&gt;&lt;wsp:rsid wsp:val=&quot;001F01B6&quot;/&gt;&lt;wsp:rsid wsp:val=&quot;001F24DF&quot;/&gt;&lt;wsp:rsid wsp:val=&quot;001F35FA&quot;/&gt;&lt;wsp:rsid wsp:val=&quot;001F6464&quot;/&gt;&lt;wsp:rsid wsp:val=&quot;00205F7D&quot;/&gt;&lt;wsp:rsid wsp:val=&quot;00217009&quot;/&gt;&lt;wsp:rsid wsp:val=&quot;00230D37&quot;/&gt;&lt;wsp:rsid wsp:val=&quot;00233E2B&quot;/&gt;&lt;wsp:rsid wsp:val=&quot;00240167&quot;/&gt;&lt;wsp:rsid wsp:val=&quot;0024326F&quot;/&gt;&lt;wsp:rsid wsp:val=&quot;0024584C&quot;/&gt;&lt;wsp:rsid wsp:val=&quot;00270E23&quot;/&gt;&lt;wsp:rsid wsp:val=&quot;00274084&quot;/&gt;&lt;wsp:rsid wsp:val=&quot;002816E0&quot;/&gt;&lt;wsp:rsid wsp:val=&quot;00281C9B&quot;/&gt;&lt;wsp:rsid wsp:val=&quot;002A1BB0&quot;/&gt;&lt;wsp:rsid wsp:val=&quot;002D0E9B&quot;/&gt;&lt;wsp:rsid wsp:val=&quot;002E1AD0&quot;/&gt;&lt;wsp:rsid wsp:val=&quot;002E1B7D&quot;/&gt;&lt;wsp:rsid wsp:val=&quot;002E3E51&quot;/&gt;&lt;wsp:rsid wsp:val=&quot;002E69CD&quot;/&gt;&lt;wsp:rsid wsp:val=&quot;002F58FA&quot;/&gt;&lt;wsp:rsid wsp:val=&quot;002F5925&quot;/&gt;&lt;wsp:rsid wsp:val=&quot;002F5B99&quot;/&gt;&lt;wsp:rsid wsp:val=&quot;0030191E&quot;/&gt;&lt;wsp:rsid wsp:val=&quot;00303244&quot;/&gt;&lt;wsp:rsid wsp:val=&quot;00312E9E&quot;/&gt;&lt;wsp:rsid wsp:val=&quot;003269E2&quot;/&gt;&lt;wsp:rsid wsp:val=&quot;00330F13&quot;/&gt;&lt;wsp:rsid wsp:val=&quot;0033444F&quot;/&gt;&lt;wsp:rsid wsp:val=&quot;0034180A&quot;/&gt;&lt;wsp:rsid wsp:val=&quot;0034206E&quot;/&gt;&lt;wsp:rsid wsp:val=&quot;00342CB0&quot;/&gt;&lt;wsp:rsid wsp:val=&quot;00345C1C&quot;/&gt;&lt;wsp:rsid wsp:val=&quot;00360F9A&quot;/&gt;&lt;wsp:rsid wsp:val=&quot;00365113&quot;/&gt;&lt;wsp:rsid wsp:val=&quot;003679BB&quot;/&gt;&lt;wsp:rsid wsp:val=&quot;00370534&quot;/&gt;&lt;wsp:rsid wsp:val=&quot;00373466&quot;/&gt;&lt;wsp:rsid wsp:val=&quot;00374E8C&quot;/&gt;&lt;wsp:rsid wsp:val=&quot;00392FB9&quot;/&gt;&lt;wsp:rsid wsp:val=&quot;00395729&quot;/&gt;&lt;wsp:rsid wsp:val=&quot;00395736&quot;/&gt;&lt;wsp:rsid wsp:val=&quot;003A1418&quot;/&gt;&lt;wsp:rsid wsp:val=&quot;003B0D79&quot;/&gt;&lt;wsp:rsid wsp:val=&quot;003B435F&quot;/&gt;&lt;wsp:rsid wsp:val=&quot;003C3D35&quot;/&gt;&lt;wsp:rsid wsp:val=&quot;003D1365&quot;/&gt;&lt;wsp:rsid wsp:val=&quot;0040019F&quot;/&gt;&lt;wsp:rsid wsp:val=&quot;00401607&quot;/&gt;&lt;wsp:rsid wsp:val=&quot;0040622B&quot;/&gt;&lt;wsp:rsid wsp:val=&quot;00433701&quot;/&gt;&lt;wsp:rsid wsp:val=&quot;00436238&quot;/&gt;&lt;wsp:rsid wsp:val=&quot;004400F1&quot;/&gt;&lt;wsp:rsid wsp:val=&quot;00446E3C&quot;/&gt;&lt;wsp:rsid wsp:val=&quot;00451A38&quot;/&gt;&lt;wsp:rsid wsp:val=&quot;004661DB&quot;/&gt;&lt;wsp:rsid wsp:val=&quot;004835FB&quot;/&gt;&lt;wsp:rsid wsp:val=&quot;00494FE9&quot;/&gt;&lt;wsp:rsid wsp:val=&quot;004A7C77&quot;/&gt;&lt;wsp:rsid wsp:val=&quot;004D3B82&quot;/&gt;&lt;wsp:rsid wsp:val=&quot;004E1FAE&quot;/&gt;&lt;wsp:rsid wsp:val=&quot;005000AA&quot;/&gt;&lt;wsp:rsid wsp:val=&quot;0050748A&quot;/&gt;&lt;wsp:rsid wsp:val=&quot;00515D72&quot;/&gt;&lt;wsp:rsid wsp:val=&quot;005221DF&quot;/&gt;&lt;wsp:rsid wsp:val=&quot;005231E6&quot;/&gt;&lt;wsp:rsid wsp:val=&quot;00530CE2&quot;/&gt;&lt;wsp:rsid wsp:val=&quot;0053778C&quot;/&gt;&lt;wsp:rsid wsp:val=&quot;00545657&quot;/&gt;&lt;wsp:rsid wsp:val=&quot;00552439&quot;/&gt;&lt;wsp:rsid wsp:val=&quot;00553CDD&quot;/&gt;&lt;wsp:rsid wsp:val=&quot;005706B3&quot;/&gt;&lt;wsp:rsid wsp:val=&quot;00571BE1&quot;/&gt;&lt;wsp:rsid wsp:val=&quot;0057477A&quot;/&gt;&lt;wsp:rsid wsp:val=&quot;0058416A&quot;/&gt;&lt;wsp:rsid wsp:val=&quot;00592CA1&quot;/&gt;&lt;wsp:rsid wsp:val=&quot;0059682E&quot;/&gt;&lt;wsp:rsid wsp:val=&quot;005A5AA3&quot;/&gt;&lt;wsp:rsid wsp:val=&quot;005A6518&quot;/&gt;&lt;wsp:rsid wsp:val=&quot;005C1837&quot;/&gt;&lt;wsp:rsid wsp:val=&quot;005C1AEA&quot;/&gt;&lt;wsp:rsid wsp:val=&quot;005F52F7&quot;/&gt;&lt;wsp:rsid wsp:val=&quot;00611AFB&quot;/&gt;&lt;wsp:rsid wsp:val=&quot;0065293E&quot;/&gt;&lt;wsp:rsid wsp:val=&quot;00653F8B&quot;/&gt;&lt;wsp:rsid wsp:val=&quot;00654615&quot;/&gt;&lt;wsp:rsid wsp:val=&quot;0065728B&quot;/&gt;&lt;wsp:rsid wsp:val=&quot;00660235&quot;/&gt;&lt;wsp:rsid wsp:val=&quot;006604A3&quot;/&gt;&lt;wsp:rsid wsp:val=&quot;006666EF&quot;/&gt;&lt;wsp:rsid wsp:val=&quot;006747E8&quot;/&gt;&lt;wsp:rsid wsp:val=&quot;00681F8A&quot;/&gt;&lt;wsp:rsid wsp:val=&quot;00686C5A&quot;/&gt;&lt;wsp:rsid wsp:val=&quot;00695D2D&quot;/&gt;&lt;wsp:rsid wsp:val=&quot;00696325&quot;/&gt;&lt;wsp:rsid wsp:val=&quot;006C6F62&quot;/&gt;&lt;wsp:rsid wsp:val=&quot;006E44B6&quot;/&gt;&lt;wsp:rsid wsp:val=&quot;007011DA&quot;/&gt;&lt;wsp:rsid wsp:val=&quot;00704356&quot;/&gt;&lt;wsp:rsid wsp:val=&quot;007074CF&quot;/&gt;&lt;wsp:rsid wsp:val=&quot;00720C47&quot;/&gt;&lt;wsp:rsid wsp:val=&quot;007277E8&quot;/&gt;&lt;wsp:rsid wsp:val=&quot;00731F6D&quot;/&gt;&lt;wsp:rsid wsp:val=&quot;00735F4F&quot;/&gt;&lt;wsp:rsid wsp:val=&quot;00740E0C&quot;/&gt;&lt;wsp:rsid wsp:val=&quot;00745E3A&quot;/&gt;&lt;wsp:rsid wsp:val=&quot;007470C4&quot;/&gt;&lt;wsp:rsid wsp:val=&quot;00763A84&quot;/&gt;&lt;wsp:rsid wsp:val=&quot;00763E7F&quot;/&gt;&lt;wsp:rsid wsp:val=&quot;007641FB&quot;/&gt;&lt;wsp:rsid wsp:val=&quot;007A167E&quot;/&gt;&lt;wsp:rsid wsp:val=&quot;007A4775&quot;/&gt;&lt;wsp:rsid wsp:val=&quot;007B761D&quot;/&gt;&lt;wsp:rsid wsp:val=&quot;007E0EBF&quot;/&gt;&lt;wsp:rsid wsp:val=&quot;007F77B6&quot;/&gt;&lt;wsp:rsid wsp:val=&quot;00811106&quot;/&gt;&lt;wsp:rsid wsp:val=&quot;008119CB&quot;/&gt;&lt;wsp:rsid wsp:val=&quot;0083582D&quot;/&gt;&lt;wsp:rsid wsp:val=&quot;00843AD0&quot;/&gt;&lt;wsp:rsid wsp:val=&quot;00856FCD&quot;/&gt;&lt;wsp:rsid wsp:val=&quot;008606FA&quot;/&gt;&lt;wsp:rsid wsp:val=&quot;008671C0&quot;/&gt;&lt;wsp:rsid wsp:val=&quot;00873123&quot;/&gt;&lt;wsp:rsid wsp:val=&quot;008746F7&quot;/&gt;&lt;wsp:rsid wsp:val=&quot;008770F7&quot;/&gt;&lt;wsp:rsid wsp:val=&quot;00891438&quot;/&gt;&lt;wsp:rsid wsp:val=&quot;0089147E&quot;/&gt;&lt;wsp:rsid wsp:val=&quot;008930B7&quot;/&gt;&lt;wsp:rsid wsp:val=&quot;0089557B&quot;/&gt;&lt;wsp:rsid wsp:val=&quot;008A5D75&quot;/&gt;&lt;wsp:rsid wsp:val=&quot;008B1E5D&quot;/&gt;&lt;wsp:rsid wsp:val=&quot;008B3154&quot;/&gt;&lt;wsp:rsid wsp:val=&quot;008D6532&quot;/&gt;&lt;wsp:rsid wsp:val=&quot;008E07BE&quot;/&gt;&lt;wsp:rsid wsp:val=&quot;00904F0B&quot;/&gt;&lt;wsp:rsid wsp:val=&quot;00915F80&quot;/&gt;&lt;wsp:rsid wsp:val=&quot;0091757F&quot;/&gt;&lt;wsp:rsid wsp:val=&quot;00917858&quot;/&gt;&lt;wsp:rsid wsp:val=&quot;00930642&quot;/&gt;&lt;wsp:rsid wsp:val=&quot;00930EB1&quot;/&gt;&lt;wsp:rsid wsp:val=&quot;00960A0D&quot;/&gt;&lt;wsp:rsid wsp:val=&quot;00966BEB&quot;/&gt;&lt;wsp:rsid wsp:val=&quot;00975EC3&quot;/&gt;&lt;wsp:rsid wsp:val=&quot;00984607&quot;/&gt;&lt;wsp:rsid wsp:val=&quot;009975C8&quot;/&gt;&lt;wsp:rsid wsp:val=&quot;009A2203&quot;/&gt;&lt;wsp:rsid wsp:val=&quot;009A2949&quot;/&gt;&lt;wsp:rsid wsp:val=&quot;009A5D54&quot;/&gt;&lt;wsp:rsid wsp:val=&quot;009D46C0&quot;/&gt;&lt;wsp:rsid wsp:val=&quot;009D7DEF&quot;/&gt;&lt;wsp:rsid wsp:val=&quot;009E4B98&quot;/&gt;&lt;wsp:rsid wsp:val=&quot;009F7D28&quot;/&gt;&lt;wsp:rsid wsp:val=&quot;00A00930&quot;/&gt;&lt;wsp:rsid wsp:val=&quot;00A25D77&quot;/&gt;&lt;wsp:rsid wsp:val=&quot;00A25EB5&quot;/&gt;&lt;wsp:rsid wsp:val=&quot;00A30FD9&quot;/&gt;&lt;wsp:rsid wsp:val=&quot;00A341E9&quot;/&gt;&lt;wsp:rsid wsp:val=&quot;00A422DE&quot;/&gt;&lt;wsp:rsid wsp:val=&quot;00A6045E&quot;/&gt;&lt;wsp:rsid wsp:val=&quot;00A86C6E&quot;/&gt;&lt;wsp:rsid wsp:val=&quot;00A92EA5&quot;/&gt;&lt;wsp:rsid wsp:val=&quot;00A94CA8&quot;/&gt;&lt;wsp:rsid wsp:val=&quot;00A96AD4&quot;/&gt;&lt;wsp:rsid wsp:val=&quot;00AA28A3&quot;/&gt;&lt;wsp:rsid wsp:val=&quot;00AA5B73&quot;/&gt;&lt;wsp:rsid wsp:val=&quot;00AB4362&quot;/&gt;&lt;wsp:rsid wsp:val=&quot;00AB7204&quot;/&gt;&lt;wsp:rsid wsp:val=&quot;00AF3BA3&quot;/&gt;&lt;wsp:rsid wsp:val=&quot;00AF5E72&quot;/&gt;&lt;wsp:rsid wsp:val=&quot;00AF7236&quot;/&gt;&lt;wsp:rsid wsp:val=&quot;00B005C5&quot;/&gt;&lt;wsp:rsid wsp:val=&quot;00B20BB1&quot;/&gt;&lt;wsp:rsid wsp:val=&quot;00B20D28&quot;/&gt;&lt;wsp:rsid wsp:val=&quot;00B34963&quot;/&gt;&lt;wsp:rsid wsp:val=&quot;00B51BE9&quot;/&gt;&lt;wsp:rsid wsp:val=&quot;00B54B55&quot;/&gt;&lt;wsp:rsid wsp:val=&quot;00B570BF&quot;/&gt;&lt;wsp:rsid wsp:val=&quot;00B61AE9&quot;/&gt;&lt;wsp:rsid wsp:val=&quot;00B64C47&quot;/&gt;&lt;wsp:rsid wsp:val=&quot;00B70A8D&quot;/&gt;&lt;wsp:rsid wsp:val=&quot;00B83D7E&quot;/&gt;&lt;wsp:rsid wsp:val=&quot;00B8667F&quot;/&gt;&lt;wsp:rsid wsp:val=&quot;00BC68D2&quot;/&gt;&lt;wsp:rsid wsp:val=&quot;00BF0A68&quot;/&gt;&lt;wsp:rsid wsp:val=&quot;00C014A7&quot;/&gt;&lt;wsp:rsid wsp:val=&quot;00C3232F&quot;/&gt;&lt;wsp:rsid wsp:val=&quot;00C3647F&quot;/&gt;&lt;wsp:rsid wsp:val=&quot;00C37F25&quot;/&gt;&lt;wsp:rsid wsp:val=&quot;00C53105&quot;/&gt;&lt;wsp:rsid wsp:val=&quot;00C5650C&quot;/&gt;&lt;wsp:rsid wsp:val=&quot;00C61A35&quot;/&gt;&lt;wsp:rsid wsp:val=&quot;00C641CE&quot;/&gt;&lt;wsp:rsid wsp:val=&quot;00C7506D&quot;/&gt;&lt;wsp:rsid wsp:val=&quot;00C82675&quot;/&gt;&lt;wsp:rsid wsp:val=&quot;00C834F6&quot;/&gt;&lt;wsp:rsid wsp:val=&quot;00C83DCB&quot;/&gt;&lt;wsp:rsid wsp:val=&quot;00C8677A&quot;/&gt;&lt;wsp:rsid wsp:val=&quot;00C9093B&quot;/&gt;&lt;wsp:rsid wsp:val=&quot;00C95709&quot;/&gt;&lt;wsp:rsid wsp:val=&quot;00CA5A1C&quot;/&gt;&lt;wsp:rsid wsp:val=&quot;00CB34DE&quot;/&gt;&lt;wsp:rsid wsp:val=&quot;00CC0C28&quot;/&gt;&lt;wsp:rsid wsp:val=&quot;00CC4F4A&quot;/&gt;&lt;wsp:rsid wsp:val=&quot;00CC5768&quot;/&gt;&lt;wsp:rsid wsp:val=&quot;00CD0857&quot;/&gt;&lt;wsp:rsid wsp:val=&quot;00CF50CC&quot;/&gt;&lt;wsp:rsid wsp:val=&quot;00CF6E18&quot;/&gt;&lt;wsp:rsid wsp:val=&quot;00D01A5E&quot;/&gt;&lt;wsp:rsid wsp:val=&quot;00D1140B&quot;/&gt;&lt;wsp:rsid wsp:val=&quot;00D12DC1&quot;/&gt;&lt;wsp:rsid wsp:val=&quot;00D25116&quot;/&gt;&lt;wsp:rsid wsp:val=&quot;00D31F0D&quot;/&gt;&lt;wsp:rsid wsp:val=&quot;00D37621&quot;/&gt;&lt;wsp:rsid wsp:val=&quot;00D52872&quot;/&gt;&lt;wsp:rsid wsp:val=&quot;00D535CB&quot;/&gt;&lt;wsp:rsid wsp:val=&quot;00D54175&quot;/&gt;&lt;wsp:rsid wsp:val=&quot;00D5678C&quot;/&gt;&lt;wsp:rsid wsp:val=&quot;00D83926&quot;/&gt;&lt;wsp:rsid wsp:val=&quot;00D83B5F&quot;/&gt;&lt;wsp:rsid wsp:val=&quot;00D921A4&quot;/&gt;&lt;wsp:rsid wsp:val=&quot;00D94827&quot;/&gt;&lt;wsp:rsid wsp:val=&quot;00DC2883&quot;/&gt;&lt;wsp:rsid wsp:val=&quot;00DC40FF&quot;/&gt;&lt;wsp:rsid wsp:val=&quot;00DC5969&quot;/&gt;&lt;wsp:rsid wsp:val=&quot;00DD04B1&quot;/&gt;&lt;wsp:rsid wsp:val=&quot;00DE41DD&quot;/&gt;&lt;wsp:rsid wsp:val=&quot;00DE5742&quot;/&gt;&lt;wsp:rsid wsp:val=&quot;00DE5E92&quot;/&gt;&lt;wsp:rsid wsp:val=&quot;00DF2462&quot;/&gt;&lt;wsp:rsid wsp:val=&quot;00DF43E7&quot;/&gt;&lt;wsp:rsid wsp:val=&quot;00DF69A9&quot;/&gt;&lt;wsp:rsid wsp:val=&quot;00E16E6E&quot;/&gt;&lt;wsp:rsid wsp:val=&quot;00E33CE6&quot;/&gt;&lt;wsp:rsid wsp:val=&quot;00E578EB&quot;/&gt;&lt;wsp:rsid wsp:val=&quot;00E6276E&quot;/&gt;&lt;wsp:rsid wsp:val=&quot;00E6664C&quot;/&gt;&lt;wsp:rsid wsp:val=&quot;00E90E44&quot;/&gt;&lt;wsp:rsid wsp:val=&quot;00EA400E&quot;/&gt;&lt;wsp:rsid wsp:val=&quot;00EA4C62&quot;/&gt;&lt;wsp:rsid wsp:val=&quot;00EA5E59&quot;/&gt;&lt;wsp:rsid wsp:val=&quot;00EC1776&quot;/&gt;&lt;wsp:rsid wsp:val=&quot;00EC283D&quot;/&gt;&lt;wsp:rsid wsp:val=&quot;00EF525C&quot;/&gt;&lt;wsp:rsid wsp:val=&quot;00F0464A&quot;/&gt;&lt;wsp:rsid wsp:val=&quot;00F11665&quot;/&gt;&lt;wsp:rsid wsp:val=&quot;00F17D05&quot;/&gt;&lt;wsp:rsid wsp:val=&quot;00F238C5&quot;/&gt;&lt;wsp:rsid wsp:val=&quot;00F27271&quot;/&gt;&lt;wsp:rsid wsp:val=&quot;00F40F79&quot;/&gt;&lt;wsp:rsid wsp:val=&quot;00F43C3A&quot;/&gt;&lt;wsp:rsid wsp:val=&quot;00F52FBA&quot;/&gt;&lt;wsp:rsid wsp:val=&quot;00F53C04&quot;/&gt;&lt;wsp:rsid wsp:val=&quot;00F61544&quot;/&gt;&lt;wsp:rsid wsp:val=&quot;00F62689&quot;/&gt;&lt;wsp:rsid wsp:val=&quot;00F649D7&quot;/&gt;&lt;wsp:rsid wsp:val=&quot;00F6730A&quot;/&gt;&lt;wsp:rsid wsp:val=&quot;00F74738&quot;/&gt;&lt;wsp:rsid wsp:val=&quot;00FA32C9&quot;/&gt;&lt;wsp:rsid wsp:val=&quot;00FB12C2&quot;/&gt;&lt;wsp:rsid wsp:val=&quot;00FB3B00&quot;/&gt;&lt;wsp:rsid wsp:val=&quot;00FB4513&quot;/&gt;&lt;wsp:rsid wsp:val=&quot;00FD0DF7&quot;/&gt;&lt;wsp:rsid wsp:val=&quot;00FD3FC5&quot;/&gt;&lt;wsp:rsid wsp:val=&quot;00FD5C55&quot;/&gt;&lt;wsp:rsid wsp:val=&quot;00FE74A0&quot;/&gt;&lt;/wsp:rsids&gt;&lt;/w:docPr&gt;&lt;w:body&gt;&lt;wx:sect&gt;&lt;w:p wsp:rsidR=&quot;00000000&quot; wsp:rsidRPr=&quot;00193FE7&quot; wsp:rsidRDefault=&quot;00193FE7&quot; wsp:rsidP=&quot;00193FE7&quot;&gt;&lt;m:oMathPara&gt;&lt;m:oMath&gt;&lt;m:r&gt;&lt;w:rPr&gt;&lt;w:rFonts w:ascii=&quot;Cambria Math&quot;/&gt;&lt;wx:font wx:val=&quot;Cambria Math&quot;/&gt;&lt;w:i/&gt;&lt;w:noProof/&gt;&lt;w:lang w:val=&quot;046B&quot;/&gt;&lt;/w:rPr&gt;&lt;m:t&gt;F&lt;/m:t&gt;&lt;/m:r&gt;&lt;m:d&gt;&lt;m:dPr&gt;&lt;m:ctrlPr&gt;&lt;w:rPr&gt;&lt;w:rFonts w:ascii=&quot;Cambria Math&quot;/&gt;&lt;wx:font wx:val=&quot;Cambria Math&quot;/&gt;&lt;w:i/&gt;&lt;w:noProof/&gt;&lt;w:lang w:val=&quot;046B&quot;/&gt;&lt;/w:rPr&gt;&lt;/m:ctrlPr&gt;&lt;/m:dPr&gt;&lt;m:e&gt;&lt;m:r&gt;&lt;w:rPr&gt;&lt;w:rFonts w:ascii=&quot;Cambria Math&quot;/&gt;&lt;wx:font wx:val=&quot;Cambria Math&quot;/&gt;&lt;w:i/&gt;&lt;w:noProof/&gt;&lt;w:lang w:val=&quot;046B&quot;/&gt;&lt;/w:rPr&gt;&lt;m:t&gt;s&lt;/m:t&gt;&lt;/m:r&gt;&lt;/m:e&gt;&lt;/m:d&gt;&lt;m:r&gt;&lt;w:rPr&gt;&lt;w:rFonts w:ascii=&quot;Cambria Math&quot;/&gt;&lt;wx:font wx:val=&quot;Cambria Math&quot;/&gt;&lt;w:i/&gt;&lt;w:noProof/&gt;&lt;w:lang w:val=&quot;046B&quot;/&gt;&lt;/w:rPr&gt;&lt;m:t&gt;=&lt;/m:t&gt;&lt;/m:r&gt;&lt;m:f&gt;&lt;m:fPr&gt;&lt;m:ctrlPr&gt;&lt;w:rPr&gt;&lt;w:rFonts w:ascii=&quot;Cambria Math&quot;/&gt;&lt;wx:font wx:val=&quot;Cambria Math&quot;/&gt;&lt;w:i/&gt;&lt;w:noProof/&gt;&lt;w:lang w:val=&quot;046B&quot;/&gt;&lt;/w:rPr&gt;&lt;/m:ctrlPr&gt;&lt;/m:fPr&gt;&lt;m:num&gt;&lt;m:r&gt;&lt;w:rPr&gt;&lt;w:rFonts w:ascii=&quot;Cambria Math&quot;/&gt;&lt;wx:font wx:val=&quot;Cambria Math&quot;/&gt;&lt;w:i/&gt;&lt;w:noProof/&gt;&lt;w:lang w:val=&quot;046B&quot;/&gt;&lt;/w:rPr&gt;&lt;m:t&gt;5&lt;/m:t&gt;&lt;/m:r&gt;&lt;/m:num&gt;&lt;m:den&gt;&lt;m:r&gt;&lt;w:rPr&gt;&lt;w:rFonts w:ascii=&quot;Cambria Math&quot;/&gt;&lt;wx:font wx:val=&quot;Cambria Math&quot;/&gt;&lt;w:i/&gt;&lt;w:noProof/&gt;&lt;w:lang w:val=&quot;046B&quot;/&gt;&lt;/w:rPr&gt;&lt;m:t&gt;1+0.01s&lt;/m:t&gt;&lt;/m:r&gt;&lt;/m:den&gt;&lt;/m:f&gt;&lt;m:r&gt;&lt;w:rPr&gt;&lt;w:rFonts w:ascii=&quot;Cambria Math&quot;/&gt;&lt;w:i/&gt;&lt;w:noProof/&gt;&lt;w:lang w:val=&quot;046B&quot;/&gt;&lt;/w:rPr&gt;&lt;m:t&gt;â€„&lt;/m:t&gt;&lt;/m:r&gt;&lt;m:sSup&gt;&lt;m:sSupPr&gt;&lt;m:ctrlPr&gt;&lt;w:rPr&gt;&lt;w:rFonts w:ascii=&quot;Cambria Math&quot;/&gt;&lt;wx:font wx:val=&quot;Cambria Math&quot;/&gt;&lt;w:i/&gt;&lt;w:noProof/&gt;&lt;w:lang w:val=&quot;046B&quot;/&gt;&lt;/w:rPr&gt;&lt;/m:ctrlPr&gt;&lt;/m:sSupPr&gt;&lt;m:e&gt;&lt;m:r&gt;&lt;w:rPr&gt;&lt;w:rFonts w:ascii=&quot;Cambria Math&quot;/&gt;&lt;wx:font wx:val=&quot;Cambria Math&quot;/&gt;&lt;w:i/&gt;&lt;w:noProof/&gt;&lt;w:lang w:val=&quot;046B&quot;/&gt;&lt;/w:rPr&gt;&lt;m:t&gt;e&lt;/m:t&gt;&lt;/m:r&gt;&lt;/m:e&gt;&lt;m:sup&gt;&lt;m:r&gt;&lt;w:rPr&gt;&lt;w:rFonts w:ascii=&quot;Cambria Math&quot;/&gt;&lt;w:i/&gt;&lt;w:noProof/&gt;&lt;w:lang w:val=&quot;046B&quot;/&gt;&lt;/w:rPr&gt;&lt;m:t&gt;-&lt;/m:t&gt;&lt;/m:r&gt;&lt;m:r&gt;&lt;w:rPr&gt;&lt;w:rFonts w:ascii=&quot;Cambria Math&quot;/&gt;&lt;wx:font wx:val=&quot;Cambria Math&quot;/&gt;&lt;w:i/&gt;&lt;w:noProof/&gt;&lt;w:lang w:val=&quot;046B&quot;/&gt;&lt;/w:rPr&gt;&lt;m:t&gt;0.002s&lt;/m:t&gt;&lt;/m:r&gt;&lt;/m:sup&gt;&lt;/m:sSup&gt;&lt;/m:oMath&gt;&lt;/m:oMathPara&gt;&lt;/w:p&gt;&lt;w:sectPr wsp:rsidR=&quot;00000000&quot; wsp:rsidRPr=&quot;00193FE7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26"/>
          </v:shape>
        </w:pict>
      </w:r>
    </w:p>
    <w:p w:rsidR="001B03C5" w:rsidP="001B03C5" w:rsidRDefault="001B03C5" w14:paraId="53BC6970" w14:textId="77777777">
      <w:pPr>
        <w:pStyle w:val="ListParagraph"/>
        <w:spacing w:after="120"/>
        <w:ind w:start="0"/>
        <w:jc w:val="both"/>
      </w:pPr>
    </w:p>
    <w:p w:rsidRPr="001B03C5" w:rsidR="001B03C5" w:rsidP="001B03C5" w:rsidRDefault="001B03C5" w14:paraId="7E25CA25" w14:textId="77777777">
      <w:pPr>
        <w:rPr>
          <w:noProof/>
          <w:sz w:val="24"/>
          <w:szCs w:val="24"/>
          <w:lang w:val="quz-BO"/>
        </w:rPr>
      </w:pPr>
      <w:r w:rsidRPr="001B03C5">
        <w:rPr>
          <w:sz w:val="24"/>
          <w:szCs w:val="24"/>
          <w:lang w:val="fr-CH"/>
        </w:rPr>
        <w:t xml:space="preserve">Wir möchten ihn mit </w:t>
      </w:r>
      <w:r w:rsidRPr="001B03C5">
        <w:rPr>
          <w:sz w:val="24"/>
          <w:szCs w:val="24"/>
          <w:u w:val="single"/>
          <w:lang w:val="fr-CH"/>
        </w:rPr>
        <w:t xml:space="preserve">einem </w:t>
      </w:r>
      <w:r w:rsidRPr="001B03C5">
        <w:rPr>
          <w:sz w:val="24"/>
          <w:szCs w:val="24"/>
          <w:u w:val="single"/>
          <w:lang w:val="fr-CH"/>
        </w:rPr>
        <w:t xml:space="preserve">digitalen </w:t>
      </w:r>
      <w:r w:rsidR="00C10D8B">
        <w:rPr>
          <w:sz w:val="24"/>
          <w:szCs w:val="24"/>
          <w:u w:val="single"/>
          <w:lang w:val="fr-CH"/>
        </w:rPr>
        <w:t xml:space="preserve">P-Regler </w:t>
      </w:r>
      <w:r w:rsidRPr="001B03C5">
        <w:rPr>
          <w:sz w:val="24"/>
          <w:szCs w:val="24"/>
          <w:lang w:val="fr-CH"/>
        </w:rPr>
        <w:t xml:space="preserve">(</w:t>
      </w:r>
      <w:r w:rsidRPr="001B03C5">
        <w:rPr>
          <w:noProof/>
          <w:sz w:val="24"/>
          <w:szCs w:val="24"/>
          <w:lang w:val="quz-BO"/>
        </w:rPr>
        <w:fldChar w:fldCharType="begin"/>
      </w:r>
      <w:r w:rsidRPr="001B03C5">
        <w:rPr>
          <w:noProof/>
          <w:sz w:val="24"/>
          <w:szCs w:val="24"/>
          <w:lang w:val="quz-BO"/>
        </w:rPr>
        <w:instrText xml:space="preserve"> QUOTE </w:instrText>
      </w:r>
      <w:r w:rsidRPr="001B03C5">
        <w:rPr>
          <w:position w:val="-8"/>
          <w:sz w:val="24"/>
          <w:szCs w:val="24"/>
        </w:rPr>
        <w:pict w14:anchorId="47BC260E">
          <v:shape id="_x0000_i1085" style="width:42.4pt;height:15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2&quot;/&gt;&lt;w:doNotEmbedSystemFonts/&gt;&lt;w:defaultTabStop w:val=&quot;72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forgetLastTabAlignment/&gt;&lt;w:doNotUseHTMLParagraphAutoSpacing/&gt;&lt;w:breakWrappedTables/&gt;&lt;w:snapToGridInCell/&gt;&lt;w:dontAllowFieldEndSelect/&gt;&lt;w:wrapTextWithPunct/&gt;&lt;w:useAsianBreakRules/&gt;&lt;w:dontGrowAutofit/&gt;&lt;/w:compat&gt;&lt;wsp:rsids&gt;&lt;wsp:rsidRoot wsp:val=&quot;00D94827&quot;/&gt;&lt;wsp:rsid wsp:val=&quot;000044A5&quot;/&gt;&lt;wsp:rsid wsp:val=&quot;0000742A&quot;/&gt;&lt;wsp:rsid wsp:val=&quot;00012A1F&quot;/&gt;&lt;wsp:rsid wsp:val=&quot;00027C4F&quot;/&gt;&lt;wsp:rsid wsp:val=&quot;00034477&quot;/&gt;&lt;wsp:rsid wsp:val=&quot;000408F9&quot;/&gt;&lt;wsp:rsid wsp:val=&quot;00040D2E&quot;/&gt;&lt;wsp:rsid wsp:val=&quot;00053DA8&quot;/&gt;&lt;wsp:rsid wsp:val=&quot;00060010&quot;/&gt;&lt;wsp:rsid wsp:val=&quot;0006506E&quot;/&gt;&lt;wsp:rsid wsp:val=&quot;00066521&quot;/&gt;&lt;wsp:rsid wsp:val=&quot;00071404&quot;/&gt;&lt;wsp:rsid wsp:val=&quot;000E7828&quot;/&gt;&lt;wsp:rsid wsp:val=&quot;00106018&quot;/&gt;&lt;wsp:rsid wsp:val=&quot;001121AD&quot;/&gt;&lt;wsp:rsid wsp:val=&quot;00122207&quot;/&gt;&lt;wsp:rsid wsp:val=&quot;00122AC7&quot;/&gt;&lt;wsp:rsid wsp:val=&quot;001404B5&quot;/&gt;&lt;wsp:rsid wsp:val=&quot;0014329A&quot;/&gt;&lt;wsp:rsid wsp:val=&quot;001447D8&quot;/&gt;&lt;wsp:rsid wsp:val=&quot;00150A26&quot;/&gt;&lt;wsp:rsid wsp:val=&quot;00155352&quot;/&gt;&lt;wsp:rsid wsp:val=&quot;00161E34&quot;/&gt;&lt;wsp:rsid wsp:val=&quot;00164882&quot;/&gt;&lt;wsp:rsid wsp:val=&quot;00164B27&quot;/&gt;&lt;wsp:rsid wsp:val=&quot;0017001A&quot;/&gt;&lt;wsp:rsid wsp:val=&quot;001752A1&quot;/&gt;&lt;wsp:rsid wsp:val=&quot;00185C3E&quot;/&gt;&lt;wsp:rsid wsp:val=&quot;001A025F&quot;/&gt;&lt;wsp:rsid wsp:val=&quot;001A22D7&quot;/&gt;&lt;wsp:rsid wsp:val=&quot;001A57D3&quot;/&gt;&lt;wsp:rsid wsp:val=&quot;001B2377&quot;/&gt;&lt;wsp:rsid wsp:val=&quot;001E0CAE&quot;/&gt;&lt;wsp:rsid wsp:val=&quot;001E1D0D&quot;/&gt;&lt;wsp:rsid wsp:val=&quot;001F01B6&quot;/&gt;&lt;wsp:rsid wsp:val=&quot;001F24DF&quot;/&gt;&lt;wsp:rsid wsp:val=&quot;001F35FA&quot;/&gt;&lt;wsp:rsid wsp:val=&quot;001F6464&quot;/&gt;&lt;wsp:rsid wsp:val=&quot;00205F7D&quot;/&gt;&lt;wsp:rsid wsp:val=&quot;00217009&quot;/&gt;&lt;wsp:rsid wsp:val=&quot;00230D37&quot;/&gt;&lt;wsp:rsid wsp:val=&quot;00233E2B&quot;/&gt;&lt;wsp:rsid wsp:val=&quot;00240167&quot;/&gt;&lt;wsp:rsid wsp:val=&quot;0024326F&quot;/&gt;&lt;wsp:rsid wsp:val=&quot;0024584C&quot;/&gt;&lt;wsp:rsid wsp:val=&quot;00270E23&quot;/&gt;&lt;wsp:rsid wsp:val=&quot;00274084&quot;/&gt;&lt;wsp:rsid wsp:val=&quot;002816E0&quot;/&gt;&lt;wsp:rsid wsp:val=&quot;00281C9B&quot;/&gt;&lt;wsp:rsid wsp:val=&quot;002A1BB0&quot;/&gt;&lt;wsp:rsid wsp:val=&quot;002D0E9B&quot;/&gt;&lt;wsp:rsid wsp:val=&quot;002E1AD0&quot;/&gt;&lt;wsp:rsid wsp:val=&quot;002E1B7D&quot;/&gt;&lt;wsp:rsid wsp:val=&quot;002E3E51&quot;/&gt;&lt;wsp:rsid wsp:val=&quot;002E69CD&quot;/&gt;&lt;wsp:rsid wsp:val=&quot;002F58FA&quot;/&gt;&lt;wsp:rsid wsp:val=&quot;002F5925&quot;/&gt;&lt;wsp:rsid wsp:val=&quot;002F5B99&quot;/&gt;&lt;wsp:rsid wsp:val=&quot;0030191E&quot;/&gt;&lt;wsp:rsid wsp:val=&quot;00303244&quot;/&gt;&lt;wsp:rsid wsp:val=&quot;00312E9E&quot;/&gt;&lt;wsp:rsid wsp:val=&quot;003269E2&quot;/&gt;&lt;wsp:rsid wsp:val=&quot;00330F13&quot;/&gt;&lt;wsp:rsid wsp:val=&quot;0033444F&quot;/&gt;&lt;wsp:rsid wsp:val=&quot;0034180A&quot;/&gt;&lt;wsp:rsid wsp:val=&quot;0034206E&quot;/&gt;&lt;wsp:rsid wsp:val=&quot;00342CB0&quot;/&gt;&lt;wsp:rsid wsp:val=&quot;00345C1C&quot;/&gt;&lt;wsp:rsid wsp:val=&quot;00360F9A&quot;/&gt;&lt;wsp:rsid wsp:val=&quot;00365113&quot;/&gt;&lt;wsp:rsid wsp:val=&quot;003679BB&quot;/&gt;&lt;wsp:rsid wsp:val=&quot;00370534&quot;/&gt;&lt;wsp:rsid wsp:val=&quot;00373466&quot;/&gt;&lt;wsp:rsid wsp:val=&quot;00374E8C&quot;/&gt;&lt;wsp:rsid wsp:val=&quot;00392FB9&quot;/&gt;&lt;wsp:rsid wsp:val=&quot;00395729&quot;/&gt;&lt;wsp:rsid wsp:val=&quot;00395736&quot;/&gt;&lt;wsp:rsid wsp:val=&quot;003A1418&quot;/&gt;&lt;wsp:rsid wsp:val=&quot;003B0D79&quot;/&gt;&lt;wsp:rsid wsp:val=&quot;003B435F&quot;/&gt;&lt;wsp:rsid wsp:val=&quot;003C3D35&quot;/&gt;&lt;wsp:rsid wsp:val=&quot;003D1365&quot;/&gt;&lt;wsp:rsid wsp:val=&quot;0040019F&quot;/&gt;&lt;wsp:rsid wsp:val=&quot;00401607&quot;/&gt;&lt;wsp:rsid wsp:val=&quot;0040622B&quot;/&gt;&lt;wsp:rsid wsp:val=&quot;00433701&quot;/&gt;&lt;wsp:rsid wsp:val=&quot;00436238&quot;/&gt;&lt;wsp:rsid wsp:val=&quot;004400F1&quot;/&gt;&lt;wsp:rsid wsp:val=&quot;00446E3C&quot;/&gt;&lt;wsp:rsid wsp:val=&quot;00451A38&quot;/&gt;&lt;wsp:rsid wsp:val=&quot;004661DB&quot;/&gt;&lt;wsp:rsid wsp:val=&quot;004835FB&quot;/&gt;&lt;wsp:rsid wsp:val=&quot;00494FE9&quot;/&gt;&lt;wsp:rsid wsp:val=&quot;004A7C77&quot;/&gt;&lt;wsp:rsid wsp:val=&quot;004D3B82&quot;/&gt;&lt;wsp:rsid wsp:val=&quot;004E1FAE&quot;/&gt;&lt;wsp:rsid wsp:val=&quot;005000AA&quot;/&gt;&lt;wsp:rsid wsp:val=&quot;0050748A&quot;/&gt;&lt;wsp:rsid wsp:val=&quot;00515D72&quot;/&gt;&lt;wsp:rsid wsp:val=&quot;005221DF&quot;/&gt;&lt;wsp:rsid wsp:val=&quot;005231E6&quot;/&gt;&lt;wsp:rsid wsp:val=&quot;00530CE2&quot;/&gt;&lt;wsp:rsid wsp:val=&quot;0053778C&quot;/&gt;&lt;wsp:rsid wsp:val=&quot;00545657&quot;/&gt;&lt;wsp:rsid wsp:val=&quot;00552439&quot;/&gt;&lt;wsp:rsid wsp:val=&quot;00553CDD&quot;/&gt;&lt;wsp:rsid wsp:val=&quot;005706B3&quot;/&gt;&lt;wsp:rsid wsp:val=&quot;00571BE1&quot;/&gt;&lt;wsp:rsid wsp:val=&quot;0057477A&quot;/&gt;&lt;wsp:rsid wsp:val=&quot;0058416A&quot;/&gt;&lt;wsp:rsid wsp:val=&quot;00592CA1&quot;/&gt;&lt;wsp:rsid wsp:val=&quot;0059682E&quot;/&gt;&lt;wsp:rsid wsp:val=&quot;005A5AA3&quot;/&gt;&lt;wsp:rsid wsp:val=&quot;005A6518&quot;/&gt;&lt;wsp:rsid wsp:val=&quot;005C1837&quot;/&gt;&lt;wsp:rsid wsp:val=&quot;005C1AEA&quot;/&gt;&lt;wsp:rsid wsp:val=&quot;005F52F7&quot;/&gt;&lt;wsp:rsid wsp:val=&quot;00611AFB&quot;/&gt;&lt;wsp:rsid wsp:val=&quot;0065293E&quot;/&gt;&lt;wsp:rsid wsp:val=&quot;00653F8B&quot;/&gt;&lt;wsp:rsid wsp:val=&quot;00654615&quot;/&gt;&lt;wsp:rsid wsp:val=&quot;0065728B&quot;/&gt;&lt;wsp:rsid wsp:val=&quot;00660235&quot;/&gt;&lt;wsp:rsid wsp:val=&quot;006604A3&quot;/&gt;&lt;wsp:rsid wsp:val=&quot;006666EF&quot;/&gt;&lt;wsp:rsid wsp:val=&quot;006747E8&quot;/&gt;&lt;wsp:rsid wsp:val=&quot;00681F8A&quot;/&gt;&lt;wsp:rsid wsp:val=&quot;00686C5A&quot;/&gt;&lt;wsp:rsid wsp:val=&quot;00695D2D&quot;/&gt;&lt;wsp:rsid wsp:val=&quot;00696325&quot;/&gt;&lt;wsp:rsid wsp:val=&quot;006C6F62&quot;/&gt;&lt;wsp:rsid wsp:val=&quot;006E44B6&quot;/&gt;&lt;wsp:rsid wsp:val=&quot;007011DA&quot;/&gt;&lt;wsp:rsid wsp:val=&quot;00704356&quot;/&gt;&lt;wsp:rsid wsp:val=&quot;007074CF&quot;/&gt;&lt;wsp:rsid wsp:val=&quot;00720C47&quot;/&gt;&lt;wsp:rsid wsp:val=&quot;007277E8&quot;/&gt;&lt;wsp:rsid wsp:val=&quot;00731F6D&quot;/&gt;&lt;wsp:rsid wsp:val=&quot;00735F4F&quot;/&gt;&lt;wsp:rsid wsp:val=&quot;00740E0C&quot;/&gt;&lt;wsp:rsid wsp:val=&quot;00745E3A&quot;/&gt;&lt;wsp:rsid wsp:val=&quot;007470C4&quot;/&gt;&lt;wsp:rsid wsp:val=&quot;00763A84&quot;/&gt;&lt;wsp:rsid wsp:val=&quot;00763E7F&quot;/&gt;&lt;wsp:rsid wsp:val=&quot;007641FB&quot;/&gt;&lt;wsp:rsid wsp:val=&quot;007A167E&quot;/&gt;&lt;wsp:rsid wsp:val=&quot;007A4775&quot;/&gt;&lt;wsp:rsid wsp:val=&quot;007B761D&quot;/&gt;&lt;wsp:rsid wsp:val=&quot;007E0EBF&quot;/&gt;&lt;wsp:rsid wsp:val=&quot;007F77B6&quot;/&gt;&lt;wsp:rsid wsp:val=&quot;00811106&quot;/&gt;&lt;wsp:rsid wsp:val=&quot;008119CB&quot;/&gt;&lt;wsp:rsid wsp:val=&quot;0083582D&quot;/&gt;&lt;wsp:rsid wsp:val=&quot;00843AD0&quot;/&gt;&lt;wsp:rsid wsp:val=&quot;00856FCD&quot;/&gt;&lt;wsp:rsid wsp:val=&quot;008606FA&quot;/&gt;&lt;wsp:rsid wsp:val=&quot;008671C0&quot;/&gt;&lt;wsp:rsid wsp:val=&quot;00873123&quot;/&gt;&lt;wsp:rsid wsp:val=&quot;008746F7&quot;/&gt;&lt;wsp:rsid wsp:val=&quot;008770F7&quot;/&gt;&lt;wsp:rsid wsp:val=&quot;00891438&quot;/&gt;&lt;wsp:rsid wsp:val=&quot;0089147E&quot;/&gt;&lt;wsp:rsid wsp:val=&quot;008930B7&quot;/&gt;&lt;wsp:rsid wsp:val=&quot;0089557B&quot;/&gt;&lt;wsp:rsid wsp:val=&quot;008A5D75&quot;/&gt;&lt;wsp:rsid wsp:val=&quot;008B1E5D&quot;/&gt;&lt;wsp:rsid wsp:val=&quot;008B3154&quot;/&gt;&lt;wsp:rsid wsp:val=&quot;008D6532&quot;/&gt;&lt;wsp:rsid wsp:val=&quot;008E07BE&quot;/&gt;&lt;wsp:rsid wsp:val=&quot;00904F0B&quot;/&gt;&lt;wsp:rsid wsp:val=&quot;00915F80&quot;/&gt;&lt;wsp:rsid wsp:val=&quot;0091757F&quot;/&gt;&lt;wsp:rsid wsp:val=&quot;00917858&quot;/&gt;&lt;wsp:rsid wsp:val=&quot;00930642&quot;/&gt;&lt;wsp:rsid wsp:val=&quot;00930EB1&quot;/&gt;&lt;wsp:rsid wsp:val=&quot;00960A0D&quot;/&gt;&lt;wsp:rsid wsp:val=&quot;00966BEB&quot;/&gt;&lt;wsp:rsid wsp:val=&quot;00975EC3&quot;/&gt;&lt;wsp:rsid wsp:val=&quot;00984607&quot;/&gt;&lt;wsp:rsid wsp:val=&quot;009975C8&quot;/&gt;&lt;wsp:rsid wsp:val=&quot;009A2203&quot;/&gt;&lt;wsp:rsid wsp:val=&quot;009A2949&quot;/&gt;&lt;wsp:rsid wsp:val=&quot;009A5D54&quot;/&gt;&lt;wsp:rsid wsp:val=&quot;009D46C0&quot;/&gt;&lt;wsp:rsid wsp:val=&quot;009D59CD&quot;/&gt;&lt;wsp:rsid wsp:val=&quot;009D7DEF&quot;/&gt;&lt;wsp:rsid wsp:val=&quot;009E4B98&quot;/&gt;&lt;wsp:rsid wsp:val=&quot;009F7D28&quot;/&gt;&lt;wsp:rsid wsp:val=&quot;00A00930&quot;/&gt;&lt;wsp:rsid wsp:val=&quot;00A25D77&quot;/&gt;&lt;wsp:rsid wsp:val=&quot;00A25EB5&quot;/&gt;&lt;wsp:rsid wsp:val=&quot;00A30FD9&quot;/&gt;&lt;wsp:rsid wsp:val=&quot;00A341E9&quot;/&gt;&lt;wsp:rsid wsp:val=&quot;00A422DE&quot;/&gt;&lt;wsp:rsid wsp:val=&quot;00A6045E&quot;/&gt;&lt;wsp:rsid wsp:val=&quot;00A86C6E&quot;/&gt;&lt;wsp:rsid wsp:val=&quot;00A92EA5&quot;/&gt;&lt;wsp:rsid wsp:val=&quot;00A94CA8&quot;/&gt;&lt;wsp:rsid wsp:val=&quot;00A96AD4&quot;/&gt;&lt;wsp:rsid wsp:val=&quot;00AA28A3&quot;/&gt;&lt;wsp:rsid wsp:val=&quot;00AA5B73&quot;/&gt;&lt;wsp:rsid wsp:val=&quot;00AB4362&quot;/&gt;&lt;wsp:rsid wsp:val=&quot;00AB7204&quot;/&gt;&lt;wsp:rsid wsp:val=&quot;00AF3BA3&quot;/&gt;&lt;wsp:rsid wsp:val=&quot;00AF5E72&quot;/&gt;&lt;wsp:rsid wsp:val=&quot;00AF7236&quot;/&gt;&lt;wsp:rsid wsp:val=&quot;00B005C5&quot;/&gt;&lt;wsp:rsid wsp:val=&quot;00B20BB1&quot;/&gt;&lt;wsp:rsid wsp:val=&quot;00B20D28&quot;/&gt;&lt;wsp:rsid wsp:val=&quot;00B34963&quot;/&gt;&lt;wsp:rsid wsp:val=&quot;00B51BE9&quot;/&gt;&lt;wsp:rsid wsp:val=&quot;00B54B55&quot;/&gt;&lt;wsp:rsid wsp:val=&quot;00B570BF&quot;/&gt;&lt;wsp:rsid wsp:val=&quot;00B61AE9&quot;/&gt;&lt;wsp:rsid wsp:val=&quot;00B64C47&quot;/&gt;&lt;wsp:rsid wsp:val=&quot;00B70A8D&quot;/&gt;&lt;wsp:rsid wsp:val=&quot;00B83D7E&quot;/&gt;&lt;wsp:rsid wsp:val=&quot;00B8667F&quot;/&gt;&lt;wsp:rsid wsp:val=&quot;00BC295C&quot;/&gt;&lt;wsp:rsid wsp:val=&quot;00BC68D2&quot;/&gt;&lt;wsp:rsid wsp:val=&quot;00BF0A68&quot;/&gt;&lt;wsp:rsid wsp:val=&quot;00C014A7&quot;/&gt;&lt;wsp:rsid wsp:val=&quot;00C3232F&quot;/&gt;&lt;wsp:rsid wsp:val=&quot;00C3647F&quot;/&gt;&lt;wsp:rsid wsp:val=&quot;00C37F25&quot;/&gt;&lt;wsp:rsid wsp:val=&quot;00C53105&quot;/&gt;&lt;wsp:rsid wsp:val=&quot;00C5650C&quot;/&gt;&lt;wsp:rsid wsp:val=&quot;00C61A35&quot;/&gt;&lt;wsp:rsid wsp:val=&quot;00C641CE&quot;/&gt;&lt;wsp:rsid wsp:val=&quot;00C7506D&quot;/&gt;&lt;wsp:rsid wsp:val=&quot;00C82675&quot;/&gt;&lt;wsp:rsid wsp:val=&quot;00C834F6&quot;/&gt;&lt;wsp:rsid wsp:val=&quot;00C83DCB&quot;/&gt;&lt;wsp:rsid wsp:val=&quot;00C8677A&quot;/&gt;&lt;wsp:rsid wsp:val=&quot;00C9093B&quot;/&gt;&lt;wsp:rsid wsp:val=&quot;00C95709&quot;/&gt;&lt;wsp:rsid wsp:val=&quot;00CA5A1C&quot;/&gt;&lt;wsp:rsid wsp:val=&quot;00CB34DE&quot;/&gt;&lt;wsp:rsid wsp:val=&quot;00CC0C28&quot;/&gt;&lt;wsp:rsid wsp:val=&quot;00CC4F4A&quot;/&gt;&lt;wsp:rsid wsp:val=&quot;00CC5768&quot;/&gt;&lt;wsp:rsid wsp:val=&quot;00CD0857&quot;/&gt;&lt;wsp:rsid wsp:val=&quot;00CF50CC&quot;/&gt;&lt;wsp:rsid wsp:val=&quot;00CF6E18&quot;/&gt;&lt;wsp:rsid wsp:val=&quot;00D01A5E&quot;/&gt;&lt;wsp:rsid wsp:val=&quot;00D1140B&quot;/&gt;&lt;wsp:rsid wsp:val=&quot;00D12DC1&quot;/&gt;&lt;wsp:rsid wsp:val=&quot;00D25116&quot;/&gt;&lt;wsp:rsid wsp:val=&quot;00D31F0D&quot;/&gt;&lt;wsp:rsid wsp:val=&quot;00D37621&quot;/&gt;&lt;wsp:rsid wsp:val=&quot;00D52872&quot;/&gt;&lt;wsp:rsid wsp:val=&quot;00D535CB&quot;/&gt;&lt;wsp:rsid wsp:val=&quot;00D54175&quot;/&gt;&lt;wsp:rsid wsp:val=&quot;00D5678C&quot;/&gt;&lt;wsp:rsid wsp:val=&quot;00D83926&quot;/&gt;&lt;wsp:rsid wsp:val=&quot;00D83B5F&quot;/&gt;&lt;wsp:rsid wsp:val=&quot;00D921A4&quot;/&gt;&lt;wsp:rsid wsp:val=&quot;00D94827&quot;/&gt;&lt;wsp:rsid wsp:val=&quot;00DC2883&quot;/&gt;&lt;wsp:rsid wsp:val=&quot;00DC40FF&quot;/&gt;&lt;wsp:rsid wsp:val=&quot;00DC5969&quot;/&gt;&lt;wsp:rsid wsp:val=&quot;00DD04B1&quot;/&gt;&lt;wsp:rsid wsp:val=&quot;00DE41DD&quot;/&gt;&lt;wsp:rsid wsp:val=&quot;00DE5742&quot;/&gt;&lt;wsp:rsid wsp:val=&quot;00DE5E92&quot;/&gt;&lt;wsp:rsid wsp:val=&quot;00DF2462&quot;/&gt;&lt;wsp:rsid wsp:val=&quot;00DF43E7&quot;/&gt;&lt;wsp:rsid wsp:val=&quot;00DF69A9&quot;/&gt;&lt;wsp:rsid wsp:val=&quot;00E049D4&quot;/&gt;&lt;wsp:rsid wsp:val=&quot;00E16E6E&quot;/&gt;&lt;wsp:rsid wsp:val=&quot;00E33CE6&quot;/&gt;&lt;wsp:rsid wsp:val=&quot;00E578EB&quot;/&gt;&lt;wsp:rsid wsp:val=&quot;00E6276E&quot;/&gt;&lt;wsp:rsid wsp:val=&quot;00E6664C&quot;/&gt;&lt;wsp:rsid wsp:val=&quot;00E90E44&quot;/&gt;&lt;wsp:rsid wsp:val=&quot;00EA400E&quot;/&gt;&lt;wsp:rsid wsp:val=&quot;00EA4C62&quot;/&gt;&lt;wsp:rsid wsp:val=&quot;00EA5E59&quot;/&gt;&lt;wsp:rsid wsp:val=&quot;00EC1776&quot;/&gt;&lt;wsp:rsid wsp:val=&quot;00EC283D&quot;/&gt;&lt;wsp:rsid wsp:val=&quot;00EF525C&quot;/&gt;&lt;wsp:rsid wsp:val=&quot;00F0464A&quot;/&gt;&lt;wsp:rsid wsp:val=&quot;00F11665&quot;/&gt;&lt;wsp:rsid wsp:val=&quot;00F17D05&quot;/&gt;&lt;wsp:rsid wsp:val=&quot;00F238C5&quot;/&gt;&lt;wsp:rsid wsp:val=&quot;00F27271&quot;/&gt;&lt;wsp:rsid wsp:val=&quot;00F40F79&quot;/&gt;&lt;wsp:rsid wsp:val=&quot;00F43C3A&quot;/&gt;&lt;wsp:rsid wsp:val=&quot;00F52FBA&quot;/&gt;&lt;wsp:rsid wsp:val=&quot;00F53C04&quot;/&gt;&lt;wsp:rsid wsp:val=&quot;00F61544&quot;/&gt;&lt;wsp:rsid wsp:val=&quot;00F62689&quot;/&gt;&lt;wsp:rsid wsp:val=&quot;00F649D7&quot;/&gt;&lt;wsp:rsid wsp:val=&quot;00F6730A&quot;/&gt;&lt;wsp:rsid wsp:val=&quot;00F74738&quot;/&gt;&lt;wsp:rsid wsp:val=&quot;00FA32C9&quot;/&gt;&lt;wsp:rsid wsp:val=&quot;00FB12C2&quot;/&gt;&lt;wsp:rsid wsp:val=&quot;00FB3B00&quot;/&gt;&lt;wsp:rsid wsp:val=&quot;00FB4513&quot;/&gt;&lt;wsp:rsid wsp:val=&quot;00FD0DF7&quot;/&gt;&lt;wsp:rsid wsp:val=&quot;00FD3FC5&quot;/&gt;&lt;wsp:rsid wsp:val=&quot;00FD5C55&quot;/&gt;&lt;wsp:rsid wsp:val=&quot;00FE74A0&quot;/&gt;&lt;/wsp:rsids&gt;&lt;/w:docPr&gt;&lt;w:body&gt;&lt;wx:sect&gt;&lt;w:p wsp:rsidR=&quot;00000000&quot; wsp:rsidRDefault=&quot;00BC295C&quot; wsp:rsidP=&quot;00BC295C&quot;&gt;&lt;m:oMathPara&gt;&lt;m:oMath&gt;&lt;m:sSub&gt;&lt;m:sSubPr&gt;&lt;m:ctrlPr&gt;&lt;w:rPr&gt;&lt;w:rFonts w:ascii=&quot;Cambria Math&quot;/&gt;&lt;wx:font wx:val=&quot;Cambria Math&quot;/&gt;&lt;w:i/&gt;&lt;w:noProof/&gt;&lt;w:lang w:val=&quot;046B&quot;/&gt;&lt;/w:rPr&gt;&lt;/m:ctrlPr&gt;&lt;/m:sSubPr&gt;&lt;m:e&gt;&lt;m:r&gt;&lt;w:rPr&gt;&lt;w:rFonts w:ascii=&quot;Cambria Math&quot;/&gt;&lt;wx:font wx:val=&quot;Cambria Math&quot;/&gt;&lt;w:i/&gt;&lt;w:noProof/&gt;&lt;w:lang w:val=&quot;046B&quot;/&gt;&lt;/w:rPr&gt;&lt;m:t&gt;K&lt;/m:t&gt;&lt;/m:r&gt;&lt;/m:e&gt;&lt;m:sub&gt;&lt;m:r&gt;&lt;w:rPr&gt;&lt;w:rFonts w:ascii=&quot;Cambria Math&quot;/&gt;&lt;wx:font wx:val=&quot;Cambria Math&quot;/&gt;&lt;w:i/&gt;&lt;w:noProof/&gt;&lt;w:lang w:val=&quot;046B&quot;/&gt;&lt;/w:rPr&gt;&lt;m:t&gt;p&lt;/m:t&gt;&lt;/m:r&gt;&lt;/m:sub&gt;&lt;/m:sSub&gt;&lt;m:r&gt;&lt;w:rPr&gt;&lt;w:rFonts w:ascii=&quot;Cambria Math&quot;/&gt;&lt;wx:font wx:val=&quot;Cambria Math&quot;/&gt;&lt;w:i/&gt;&lt;w:noProof/&gt;&lt;w:lang w:val=&quot;046B&quot;/&gt;&lt;/w:rPr&gt;&lt;m:t&gt;=1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27"/>
          </v:shape>
        </w:pict>
      </w:r>
      <w:r w:rsidRPr="001B03C5">
        <w:rPr>
          <w:noProof/>
          <w:sz w:val="24"/>
          <w:szCs w:val="24"/>
          <w:lang w:val="quz-BO"/>
        </w:rPr>
        <w:instrText xml:space="preserve"> </w:instrText>
      </w:r>
      <w:r w:rsidRPr="001B03C5">
        <w:rPr>
          <w:noProof/>
          <w:sz w:val="24"/>
          <w:szCs w:val="24"/>
          <w:lang w:val="quz-BO"/>
        </w:rPr>
        <w:fldChar w:fldCharType="separate"/>
      </w:r>
      <w:r w:rsidRPr="001B03C5">
        <w:rPr>
          <w:position w:val="-8"/>
          <w:sz w:val="24"/>
          <w:szCs w:val="24"/>
        </w:rPr>
        <w:pict w14:anchorId="5BA8D1EA">
          <v:shape id="_x0000_i1036" style="width:42.4pt;height:15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2&quot;/&gt;&lt;w:doNotEmbedSystemFonts/&gt;&lt;w:defaultTabStop w:val=&quot;72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forgetLastTabAlignment/&gt;&lt;w:doNotUseHTMLParagraphAutoSpacing/&gt;&lt;w:breakWrappedTables/&gt;&lt;w:snapToGridInCell/&gt;&lt;w:dontAllowFieldEndSelect/&gt;&lt;w:wrapTextWithPunct/&gt;&lt;w:useAsianBreakRules/&gt;&lt;w:dontGrowAutofit/&gt;&lt;/w:compat&gt;&lt;wsp:rsids&gt;&lt;wsp:rsidRoot wsp:val=&quot;00D94827&quot;/&gt;&lt;wsp:rsid wsp:val=&quot;000044A5&quot;/&gt;&lt;wsp:rsid wsp:val=&quot;0000742A&quot;/&gt;&lt;wsp:rsid wsp:val=&quot;00012A1F&quot;/&gt;&lt;wsp:rsid wsp:val=&quot;00027C4F&quot;/&gt;&lt;wsp:rsid wsp:val=&quot;00034477&quot;/&gt;&lt;wsp:rsid wsp:val=&quot;000408F9&quot;/&gt;&lt;wsp:rsid wsp:val=&quot;00040D2E&quot;/&gt;&lt;wsp:rsid wsp:val=&quot;00053DA8&quot;/&gt;&lt;wsp:rsid wsp:val=&quot;00060010&quot;/&gt;&lt;wsp:rsid wsp:val=&quot;0006506E&quot;/&gt;&lt;wsp:rsid wsp:val=&quot;00066521&quot;/&gt;&lt;wsp:rsid wsp:val=&quot;00071404&quot;/&gt;&lt;wsp:rsid wsp:val=&quot;000E7828&quot;/&gt;&lt;wsp:rsid wsp:val=&quot;00106018&quot;/&gt;&lt;wsp:rsid wsp:val=&quot;001121AD&quot;/&gt;&lt;wsp:rsid wsp:val=&quot;00122207&quot;/&gt;&lt;wsp:rsid wsp:val=&quot;00122AC7&quot;/&gt;&lt;wsp:rsid wsp:val=&quot;001404B5&quot;/&gt;&lt;wsp:rsid wsp:val=&quot;0014329A&quot;/&gt;&lt;wsp:rsid wsp:val=&quot;001447D8&quot;/&gt;&lt;wsp:rsid wsp:val=&quot;00150A26&quot;/&gt;&lt;wsp:rsid wsp:val=&quot;00155352&quot;/&gt;&lt;wsp:rsid wsp:val=&quot;00161E34&quot;/&gt;&lt;wsp:rsid wsp:val=&quot;00164882&quot;/&gt;&lt;wsp:rsid wsp:val=&quot;00164B27&quot;/&gt;&lt;wsp:rsid wsp:val=&quot;0017001A&quot;/&gt;&lt;wsp:rsid wsp:val=&quot;001752A1&quot;/&gt;&lt;wsp:rsid wsp:val=&quot;00185C3E&quot;/&gt;&lt;wsp:rsid wsp:val=&quot;001A025F&quot;/&gt;&lt;wsp:rsid wsp:val=&quot;001A22D7&quot;/&gt;&lt;wsp:rsid wsp:val=&quot;001A57D3&quot;/&gt;&lt;wsp:rsid wsp:val=&quot;001B2377&quot;/&gt;&lt;wsp:rsid wsp:val=&quot;001E0CAE&quot;/&gt;&lt;wsp:rsid wsp:val=&quot;001E1D0D&quot;/&gt;&lt;wsp:rsid wsp:val=&quot;001F01B6&quot;/&gt;&lt;wsp:rsid wsp:val=&quot;001F24DF&quot;/&gt;&lt;wsp:rsid wsp:val=&quot;001F35FA&quot;/&gt;&lt;wsp:rsid wsp:val=&quot;001F6464&quot;/&gt;&lt;wsp:rsid wsp:val=&quot;00205F7D&quot;/&gt;&lt;wsp:rsid wsp:val=&quot;00217009&quot;/&gt;&lt;wsp:rsid wsp:val=&quot;00230D37&quot;/&gt;&lt;wsp:rsid wsp:val=&quot;00233E2B&quot;/&gt;&lt;wsp:rsid wsp:val=&quot;00240167&quot;/&gt;&lt;wsp:rsid wsp:val=&quot;0024326F&quot;/&gt;&lt;wsp:rsid wsp:val=&quot;0024584C&quot;/&gt;&lt;wsp:rsid wsp:val=&quot;00270E23&quot;/&gt;&lt;wsp:rsid wsp:val=&quot;00274084&quot;/&gt;&lt;wsp:rsid wsp:val=&quot;002816E0&quot;/&gt;&lt;wsp:rsid wsp:val=&quot;00281C9B&quot;/&gt;&lt;wsp:rsid wsp:val=&quot;002A1BB0&quot;/&gt;&lt;wsp:rsid wsp:val=&quot;002D0E9B&quot;/&gt;&lt;wsp:rsid wsp:val=&quot;002E1AD0&quot;/&gt;&lt;wsp:rsid wsp:val=&quot;002E1B7D&quot;/&gt;&lt;wsp:rsid wsp:val=&quot;002E3E51&quot;/&gt;&lt;wsp:rsid wsp:val=&quot;002E69CD&quot;/&gt;&lt;wsp:rsid wsp:val=&quot;002F58FA&quot;/&gt;&lt;wsp:rsid wsp:val=&quot;002F5925&quot;/&gt;&lt;wsp:rsid wsp:val=&quot;002F5B99&quot;/&gt;&lt;wsp:rsid wsp:val=&quot;0030191E&quot;/&gt;&lt;wsp:rsid wsp:val=&quot;00303244&quot;/&gt;&lt;wsp:rsid wsp:val=&quot;00312E9E&quot;/&gt;&lt;wsp:rsid wsp:val=&quot;003269E2&quot;/&gt;&lt;wsp:rsid wsp:val=&quot;00330F13&quot;/&gt;&lt;wsp:rsid wsp:val=&quot;0033444F&quot;/&gt;&lt;wsp:rsid wsp:val=&quot;0034180A&quot;/&gt;&lt;wsp:rsid wsp:val=&quot;0034206E&quot;/&gt;&lt;wsp:rsid wsp:val=&quot;00342CB0&quot;/&gt;&lt;wsp:rsid wsp:val=&quot;00345C1C&quot;/&gt;&lt;wsp:rsid wsp:val=&quot;00360F9A&quot;/&gt;&lt;wsp:rsid wsp:val=&quot;00365113&quot;/&gt;&lt;wsp:rsid wsp:val=&quot;003679BB&quot;/&gt;&lt;wsp:rsid wsp:val=&quot;00370534&quot;/&gt;&lt;wsp:rsid wsp:val=&quot;00373466&quot;/&gt;&lt;wsp:rsid wsp:val=&quot;00374E8C&quot;/&gt;&lt;wsp:rsid wsp:val=&quot;00392FB9&quot;/&gt;&lt;wsp:rsid wsp:val=&quot;00395729&quot;/&gt;&lt;wsp:rsid wsp:val=&quot;00395736&quot;/&gt;&lt;wsp:rsid wsp:val=&quot;003A1418&quot;/&gt;&lt;wsp:rsid wsp:val=&quot;003B0D79&quot;/&gt;&lt;wsp:rsid wsp:val=&quot;003B435F&quot;/&gt;&lt;wsp:rsid wsp:val=&quot;003C3D35&quot;/&gt;&lt;wsp:rsid wsp:val=&quot;003D1365&quot;/&gt;&lt;wsp:rsid wsp:val=&quot;0040019F&quot;/&gt;&lt;wsp:rsid wsp:val=&quot;00401607&quot;/&gt;&lt;wsp:rsid wsp:val=&quot;0040622B&quot;/&gt;&lt;wsp:rsid wsp:val=&quot;00433701&quot;/&gt;&lt;wsp:rsid wsp:val=&quot;00436238&quot;/&gt;&lt;wsp:rsid wsp:val=&quot;004400F1&quot;/&gt;&lt;wsp:rsid wsp:val=&quot;00446E3C&quot;/&gt;&lt;wsp:rsid wsp:val=&quot;00451A38&quot;/&gt;&lt;wsp:rsid wsp:val=&quot;004661DB&quot;/&gt;&lt;wsp:rsid wsp:val=&quot;004835FB&quot;/&gt;&lt;wsp:rsid wsp:val=&quot;00494FE9&quot;/&gt;&lt;wsp:rsid wsp:val=&quot;004A7C77&quot;/&gt;&lt;wsp:rsid wsp:val=&quot;004D3B82&quot;/&gt;&lt;wsp:rsid wsp:val=&quot;004E1FAE&quot;/&gt;&lt;wsp:rsid wsp:val=&quot;005000AA&quot;/&gt;&lt;wsp:rsid wsp:val=&quot;0050748A&quot;/&gt;&lt;wsp:rsid wsp:val=&quot;00515D72&quot;/&gt;&lt;wsp:rsid wsp:val=&quot;005221DF&quot;/&gt;&lt;wsp:rsid wsp:val=&quot;005231E6&quot;/&gt;&lt;wsp:rsid wsp:val=&quot;00530CE2&quot;/&gt;&lt;wsp:rsid wsp:val=&quot;0053778C&quot;/&gt;&lt;wsp:rsid wsp:val=&quot;00545657&quot;/&gt;&lt;wsp:rsid wsp:val=&quot;00552439&quot;/&gt;&lt;wsp:rsid wsp:val=&quot;00553CDD&quot;/&gt;&lt;wsp:rsid wsp:val=&quot;005706B3&quot;/&gt;&lt;wsp:rsid wsp:val=&quot;00571BE1&quot;/&gt;&lt;wsp:rsid wsp:val=&quot;0057477A&quot;/&gt;&lt;wsp:rsid wsp:val=&quot;0058416A&quot;/&gt;&lt;wsp:rsid wsp:val=&quot;00592CA1&quot;/&gt;&lt;wsp:rsid wsp:val=&quot;0059682E&quot;/&gt;&lt;wsp:rsid wsp:val=&quot;005A5AA3&quot;/&gt;&lt;wsp:rsid wsp:val=&quot;005A6518&quot;/&gt;&lt;wsp:rsid wsp:val=&quot;005C1837&quot;/&gt;&lt;wsp:rsid wsp:val=&quot;005C1AEA&quot;/&gt;&lt;wsp:rsid wsp:val=&quot;005F52F7&quot;/&gt;&lt;wsp:rsid wsp:val=&quot;00611AFB&quot;/&gt;&lt;wsp:rsid wsp:val=&quot;0065293E&quot;/&gt;&lt;wsp:rsid wsp:val=&quot;00653F8B&quot;/&gt;&lt;wsp:rsid wsp:val=&quot;00654615&quot;/&gt;&lt;wsp:rsid wsp:val=&quot;0065728B&quot;/&gt;&lt;wsp:rsid wsp:val=&quot;00660235&quot;/&gt;&lt;wsp:rsid wsp:val=&quot;006604A3&quot;/&gt;&lt;wsp:rsid wsp:val=&quot;006666EF&quot;/&gt;&lt;wsp:rsid wsp:val=&quot;006747E8&quot;/&gt;&lt;wsp:rsid wsp:val=&quot;00681F8A&quot;/&gt;&lt;wsp:rsid wsp:val=&quot;00686C5A&quot;/&gt;&lt;wsp:rsid wsp:val=&quot;00695D2D&quot;/&gt;&lt;wsp:rsid wsp:val=&quot;00696325&quot;/&gt;&lt;wsp:rsid wsp:val=&quot;006C6F62&quot;/&gt;&lt;wsp:rsid wsp:val=&quot;006E44B6&quot;/&gt;&lt;wsp:rsid wsp:val=&quot;007011DA&quot;/&gt;&lt;wsp:rsid wsp:val=&quot;00704356&quot;/&gt;&lt;wsp:rsid wsp:val=&quot;007074CF&quot;/&gt;&lt;wsp:rsid wsp:val=&quot;00720C47&quot;/&gt;&lt;wsp:rsid wsp:val=&quot;007277E8&quot;/&gt;&lt;wsp:rsid wsp:val=&quot;00731F6D&quot;/&gt;&lt;wsp:rsid wsp:val=&quot;00735F4F&quot;/&gt;&lt;wsp:rsid wsp:val=&quot;00740E0C&quot;/&gt;&lt;wsp:rsid wsp:val=&quot;00745E3A&quot;/&gt;&lt;wsp:rsid wsp:val=&quot;007470C4&quot;/&gt;&lt;wsp:rsid wsp:val=&quot;00763A84&quot;/&gt;&lt;wsp:rsid wsp:val=&quot;00763E7F&quot;/&gt;&lt;wsp:rsid wsp:val=&quot;007641FB&quot;/&gt;&lt;wsp:rsid wsp:val=&quot;007A167E&quot;/&gt;&lt;wsp:rsid wsp:val=&quot;007A4775&quot;/&gt;&lt;wsp:rsid wsp:val=&quot;007B761D&quot;/&gt;&lt;wsp:rsid wsp:val=&quot;007E0EBF&quot;/&gt;&lt;wsp:rsid wsp:val=&quot;007F77B6&quot;/&gt;&lt;wsp:rsid wsp:val=&quot;00811106&quot;/&gt;&lt;wsp:rsid wsp:val=&quot;008119CB&quot;/&gt;&lt;wsp:rsid wsp:val=&quot;0083582D&quot;/&gt;&lt;wsp:rsid wsp:val=&quot;00843AD0&quot;/&gt;&lt;wsp:rsid wsp:val=&quot;00856FCD&quot;/&gt;&lt;wsp:rsid wsp:val=&quot;008606FA&quot;/&gt;&lt;wsp:rsid wsp:val=&quot;008671C0&quot;/&gt;&lt;wsp:rsid wsp:val=&quot;00873123&quot;/&gt;&lt;wsp:rsid wsp:val=&quot;008746F7&quot;/&gt;&lt;wsp:rsid wsp:val=&quot;008770F7&quot;/&gt;&lt;wsp:rsid wsp:val=&quot;00891438&quot;/&gt;&lt;wsp:rsid wsp:val=&quot;0089147E&quot;/&gt;&lt;wsp:rsid wsp:val=&quot;008930B7&quot;/&gt;&lt;wsp:rsid wsp:val=&quot;0089557B&quot;/&gt;&lt;wsp:rsid wsp:val=&quot;008A5D75&quot;/&gt;&lt;wsp:rsid wsp:val=&quot;008B1E5D&quot;/&gt;&lt;wsp:rsid wsp:val=&quot;008B3154&quot;/&gt;&lt;wsp:rsid wsp:val=&quot;008D6532&quot;/&gt;&lt;wsp:rsid wsp:val=&quot;008E07BE&quot;/&gt;&lt;wsp:rsid wsp:val=&quot;00904F0B&quot;/&gt;&lt;wsp:rsid wsp:val=&quot;00915F80&quot;/&gt;&lt;wsp:rsid wsp:val=&quot;0091757F&quot;/&gt;&lt;wsp:rsid wsp:val=&quot;00917858&quot;/&gt;&lt;wsp:rsid wsp:val=&quot;00930642&quot;/&gt;&lt;wsp:rsid wsp:val=&quot;00930EB1&quot;/&gt;&lt;wsp:rsid wsp:val=&quot;00960A0D&quot;/&gt;&lt;wsp:rsid wsp:val=&quot;00966BEB&quot;/&gt;&lt;wsp:rsid wsp:val=&quot;00975EC3&quot;/&gt;&lt;wsp:rsid wsp:val=&quot;00984607&quot;/&gt;&lt;wsp:rsid wsp:val=&quot;009975C8&quot;/&gt;&lt;wsp:rsid wsp:val=&quot;009A2203&quot;/&gt;&lt;wsp:rsid wsp:val=&quot;009A2949&quot;/&gt;&lt;wsp:rsid wsp:val=&quot;009A5D54&quot;/&gt;&lt;wsp:rsid wsp:val=&quot;009D46C0&quot;/&gt;&lt;wsp:rsid wsp:val=&quot;009D59CD&quot;/&gt;&lt;wsp:rsid wsp:val=&quot;009D7DEF&quot;/&gt;&lt;wsp:rsid wsp:val=&quot;009E4B98&quot;/&gt;&lt;wsp:rsid wsp:val=&quot;009F7D28&quot;/&gt;&lt;wsp:rsid wsp:val=&quot;00A00930&quot;/&gt;&lt;wsp:rsid wsp:val=&quot;00A25D77&quot;/&gt;&lt;wsp:rsid wsp:val=&quot;00A25EB5&quot;/&gt;&lt;wsp:rsid wsp:val=&quot;00A30FD9&quot;/&gt;&lt;wsp:rsid wsp:val=&quot;00A341E9&quot;/&gt;&lt;wsp:rsid wsp:val=&quot;00A422DE&quot;/&gt;&lt;wsp:rsid wsp:val=&quot;00A6045E&quot;/&gt;&lt;wsp:rsid wsp:val=&quot;00A86C6E&quot;/&gt;&lt;wsp:rsid wsp:val=&quot;00A92EA5&quot;/&gt;&lt;wsp:rsid wsp:val=&quot;00A94CA8&quot;/&gt;&lt;wsp:rsid wsp:val=&quot;00A96AD4&quot;/&gt;&lt;wsp:rsid wsp:val=&quot;00AA28A3&quot;/&gt;&lt;wsp:rsid wsp:val=&quot;00AA5B73&quot;/&gt;&lt;wsp:rsid wsp:val=&quot;00AB4362&quot;/&gt;&lt;wsp:rsid wsp:val=&quot;00AB7204&quot;/&gt;&lt;wsp:rsid wsp:val=&quot;00AF3BA3&quot;/&gt;&lt;wsp:rsid wsp:val=&quot;00AF5E72&quot;/&gt;&lt;wsp:rsid wsp:val=&quot;00AF7236&quot;/&gt;&lt;wsp:rsid wsp:val=&quot;00B005C5&quot;/&gt;&lt;wsp:rsid wsp:val=&quot;00B20BB1&quot;/&gt;&lt;wsp:rsid wsp:val=&quot;00B20D28&quot;/&gt;&lt;wsp:rsid wsp:val=&quot;00B34963&quot;/&gt;&lt;wsp:rsid wsp:val=&quot;00B51BE9&quot;/&gt;&lt;wsp:rsid wsp:val=&quot;00B54B55&quot;/&gt;&lt;wsp:rsid wsp:val=&quot;00B570BF&quot;/&gt;&lt;wsp:rsid wsp:val=&quot;00B61AE9&quot;/&gt;&lt;wsp:rsid wsp:val=&quot;00B64C47&quot;/&gt;&lt;wsp:rsid wsp:val=&quot;00B70A8D&quot;/&gt;&lt;wsp:rsid wsp:val=&quot;00B83D7E&quot;/&gt;&lt;wsp:rsid wsp:val=&quot;00B8667F&quot;/&gt;&lt;wsp:rsid wsp:val=&quot;00BC295C&quot;/&gt;&lt;wsp:rsid wsp:val=&quot;00BC68D2&quot;/&gt;&lt;wsp:rsid wsp:val=&quot;00BF0A68&quot;/&gt;&lt;wsp:rsid wsp:val=&quot;00C014A7&quot;/&gt;&lt;wsp:rsid wsp:val=&quot;00C3232F&quot;/&gt;&lt;wsp:rsid wsp:val=&quot;00C3647F&quot;/&gt;&lt;wsp:rsid wsp:val=&quot;00C37F25&quot;/&gt;&lt;wsp:rsid wsp:val=&quot;00C53105&quot;/&gt;&lt;wsp:rsid wsp:val=&quot;00C5650C&quot;/&gt;&lt;wsp:rsid wsp:val=&quot;00C61A35&quot;/&gt;&lt;wsp:rsid wsp:val=&quot;00C641CE&quot;/&gt;&lt;wsp:rsid wsp:val=&quot;00C7506D&quot;/&gt;&lt;wsp:rsid wsp:val=&quot;00C82675&quot;/&gt;&lt;wsp:rsid wsp:val=&quot;00C834F6&quot;/&gt;&lt;wsp:rsid wsp:val=&quot;00C83DCB&quot;/&gt;&lt;wsp:rsid wsp:val=&quot;00C8677A&quot;/&gt;&lt;wsp:rsid wsp:val=&quot;00C9093B&quot;/&gt;&lt;wsp:rsid wsp:val=&quot;00C95709&quot;/&gt;&lt;wsp:rsid wsp:val=&quot;00CA5A1C&quot;/&gt;&lt;wsp:rsid wsp:val=&quot;00CB34DE&quot;/&gt;&lt;wsp:rsid wsp:val=&quot;00CC0C28&quot;/&gt;&lt;wsp:rsid wsp:val=&quot;00CC4F4A&quot;/&gt;&lt;wsp:rsid wsp:val=&quot;00CC5768&quot;/&gt;&lt;wsp:rsid wsp:val=&quot;00CD0857&quot;/&gt;&lt;wsp:rsid wsp:val=&quot;00CF50CC&quot;/&gt;&lt;wsp:rsid wsp:val=&quot;00CF6E18&quot;/&gt;&lt;wsp:rsid wsp:val=&quot;00D01A5E&quot;/&gt;&lt;wsp:rsid wsp:val=&quot;00D1140B&quot;/&gt;&lt;wsp:rsid wsp:val=&quot;00D12DC1&quot;/&gt;&lt;wsp:rsid wsp:val=&quot;00D25116&quot;/&gt;&lt;wsp:rsid wsp:val=&quot;00D31F0D&quot;/&gt;&lt;wsp:rsid wsp:val=&quot;00D37621&quot;/&gt;&lt;wsp:rsid wsp:val=&quot;00D52872&quot;/&gt;&lt;wsp:rsid wsp:val=&quot;00D535CB&quot;/&gt;&lt;wsp:rsid wsp:val=&quot;00D54175&quot;/&gt;&lt;wsp:rsid wsp:val=&quot;00D5678C&quot;/&gt;&lt;wsp:rsid wsp:val=&quot;00D83926&quot;/&gt;&lt;wsp:rsid wsp:val=&quot;00D83B5F&quot;/&gt;&lt;wsp:rsid wsp:val=&quot;00D921A4&quot;/&gt;&lt;wsp:rsid wsp:val=&quot;00D94827&quot;/&gt;&lt;wsp:rsid wsp:val=&quot;00DC2883&quot;/&gt;&lt;wsp:rsid wsp:val=&quot;00DC40FF&quot;/&gt;&lt;wsp:rsid wsp:val=&quot;00DC5969&quot;/&gt;&lt;wsp:rsid wsp:val=&quot;00DD04B1&quot;/&gt;&lt;wsp:rsid wsp:val=&quot;00DE41DD&quot;/&gt;&lt;wsp:rsid wsp:val=&quot;00DE5742&quot;/&gt;&lt;wsp:rsid wsp:val=&quot;00DE5E92&quot;/&gt;&lt;wsp:rsid wsp:val=&quot;00DF2462&quot;/&gt;&lt;wsp:rsid wsp:val=&quot;00DF43E7&quot;/&gt;&lt;wsp:rsid wsp:val=&quot;00DF69A9&quot;/&gt;&lt;wsp:rsid wsp:val=&quot;00E049D4&quot;/&gt;&lt;wsp:rsid wsp:val=&quot;00E16E6E&quot;/&gt;&lt;wsp:rsid wsp:val=&quot;00E33CE6&quot;/&gt;&lt;wsp:rsid wsp:val=&quot;00E578EB&quot;/&gt;&lt;wsp:rsid wsp:val=&quot;00E6276E&quot;/&gt;&lt;wsp:rsid wsp:val=&quot;00E6664C&quot;/&gt;&lt;wsp:rsid wsp:val=&quot;00E90E44&quot;/&gt;&lt;wsp:rsid wsp:val=&quot;00EA400E&quot;/&gt;&lt;wsp:rsid wsp:val=&quot;00EA4C62&quot;/&gt;&lt;wsp:rsid wsp:val=&quot;00EA5E59&quot;/&gt;&lt;wsp:rsid wsp:val=&quot;00EC1776&quot;/&gt;&lt;wsp:rsid wsp:val=&quot;00EC283D&quot;/&gt;&lt;wsp:rsid wsp:val=&quot;00EF525C&quot;/&gt;&lt;wsp:rsid wsp:val=&quot;00F0464A&quot;/&gt;&lt;wsp:rsid wsp:val=&quot;00F11665&quot;/&gt;&lt;wsp:rsid wsp:val=&quot;00F17D05&quot;/&gt;&lt;wsp:rsid wsp:val=&quot;00F238C5&quot;/&gt;&lt;wsp:rsid wsp:val=&quot;00F27271&quot;/&gt;&lt;wsp:rsid wsp:val=&quot;00F40F79&quot;/&gt;&lt;wsp:rsid wsp:val=&quot;00F43C3A&quot;/&gt;&lt;wsp:rsid wsp:val=&quot;00F52FBA&quot;/&gt;&lt;wsp:rsid wsp:val=&quot;00F53C04&quot;/&gt;&lt;wsp:rsid wsp:val=&quot;00F61544&quot;/&gt;&lt;wsp:rsid wsp:val=&quot;00F62689&quot;/&gt;&lt;wsp:rsid wsp:val=&quot;00F649D7&quot;/&gt;&lt;wsp:rsid wsp:val=&quot;00F6730A&quot;/&gt;&lt;wsp:rsid wsp:val=&quot;00F74738&quot;/&gt;&lt;wsp:rsid wsp:val=&quot;00FA32C9&quot;/&gt;&lt;wsp:rsid wsp:val=&quot;00FB12C2&quot;/&gt;&lt;wsp:rsid wsp:val=&quot;00FB3B00&quot;/&gt;&lt;wsp:rsid wsp:val=&quot;00FB4513&quot;/&gt;&lt;wsp:rsid wsp:val=&quot;00FD0DF7&quot;/&gt;&lt;wsp:rsid wsp:val=&quot;00FD3FC5&quot;/&gt;&lt;wsp:rsid wsp:val=&quot;00FD5C55&quot;/&gt;&lt;wsp:rsid wsp:val=&quot;00FE74A0&quot;/&gt;&lt;/wsp:rsids&gt;&lt;/w:docPr&gt;&lt;w:body&gt;&lt;wx:sect&gt;&lt;w:p wsp:rsidR=&quot;00000000&quot; wsp:rsidRDefault=&quot;00BC295C&quot; wsp:rsidP=&quot;00BC295C&quot;&gt;&lt;m:oMathPara&gt;&lt;m:oMath&gt;&lt;m:sSub&gt;&lt;m:sSubPr&gt;&lt;m:ctrlPr&gt;&lt;w:rPr&gt;&lt;w:rFonts w:ascii=&quot;Cambria Math&quot;/&gt;&lt;wx:font wx:val=&quot;Cambria Math&quot;/&gt;&lt;w:i/&gt;&lt;w:noProof/&gt;&lt;w:lang w:val=&quot;046B&quot;/&gt;&lt;/w:rPr&gt;&lt;/m:ctrlPr&gt;&lt;/m:sSubPr&gt;&lt;m:e&gt;&lt;m:r&gt;&lt;w:rPr&gt;&lt;w:rFonts w:ascii=&quot;Cambria Math&quot;/&gt;&lt;wx:font wx:val=&quot;Cambria Math&quot;/&gt;&lt;w:i/&gt;&lt;w:noProof/&gt;&lt;w:lang w:val=&quot;046B&quot;/&gt;&lt;/w:rPr&gt;&lt;m:t&gt;K&lt;/m:t&gt;&lt;/m:r&gt;&lt;/m:e&gt;&lt;m:sub&gt;&lt;m:r&gt;&lt;w:rPr&gt;&lt;w:rFonts w:ascii=&quot;Cambria Math&quot;/&gt;&lt;wx:font wx:val=&quot;Cambria Math&quot;/&gt;&lt;w:i/&gt;&lt;w:noProof/&gt;&lt;w:lang w:val=&quot;046B&quot;/&gt;&lt;/w:rPr&gt;&lt;m:t&gt;p&lt;/m:t&gt;&lt;/m:r&gt;&lt;/m:sub&gt;&lt;/m:sSub&gt;&lt;m:r&gt;&lt;w:rPr&gt;&lt;w:rFonts w:ascii=&quot;Cambria Math&quot;/&gt;&lt;wx:font wx:val=&quot;Cambria Math&quot;/&gt;&lt;w:i/&gt;&lt;w:noProof/&gt;&lt;w:lang w:val=&quot;046B&quot;/&gt;&lt;/w:rPr&gt;&lt;m:t&gt;=1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27"/>
          </v:shape>
        </w:pict>
      </w:r>
      <w:r w:rsidRPr="001B03C5">
        <w:rPr>
          <w:noProof/>
          <w:sz w:val="24"/>
          <w:szCs w:val="24"/>
          <w:lang w:val="quz-BO"/>
        </w:rPr>
        <w:fldChar w:fldCharType="end"/>
      </w:r>
      <w:r w:rsidRPr="001B03C5">
        <w:rPr>
          <w:noProof/>
          <w:sz w:val="24"/>
          <w:szCs w:val="24"/>
          <w:lang w:val="quz-BO"/>
        </w:rPr>
        <w:fldChar w:fldCharType="begin"/>
      </w:r>
      <w:r w:rsidRPr="001B03C5">
        <w:rPr>
          <w:noProof/>
          <w:sz w:val="24"/>
          <w:szCs w:val="24"/>
          <w:lang w:val="quz-BO"/>
        </w:rPr>
        <w:instrText xml:space="preserve"> QUOTE </w:instrText>
      </w:r>
      <w:r w:rsidRPr="001B03C5">
        <w:rPr>
          <w:position w:val="-8"/>
          <w:sz w:val="24"/>
          <w:szCs w:val="24"/>
        </w:rPr>
        <w:pict w14:anchorId="180CBF21">
          <v:shape id="_x0000_i1086" style="width:42.4pt;height:15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2&quot;/&gt;&lt;w:doNotEmbedSystemFonts/&gt;&lt;w:defaultTabStop w:val=&quot;72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forgetLastTabAlignment/&gt;&lt;w:doNotUseHTMLParagraphAutoSpacing/&gt;&lt;w:breakWrappedTables/&gt;&lt;w:snapToGridInCell/&gt;&lt;w:dontAllowFieldEndSelect/&gt;&lt;w:wrapTextWithPunct/&gt;&lt;w:useAsianBreakRules/&gt;&lt;w:dontGrowAutofit/&gt;&lt;/w:compat&gt;&lt;wsp:rsids&gt;&lt;wsp:rsidRoot wsp:val=&quot;00D94827&quot;/&gt;&lt;wsp:rsid wsp:val=&quot;000044A5&quot;/&gt;&lt;wsp:rsid wsp:val=&quot;0000742A&quot;/&gt;&lt;wsp:rsid wsp:val=&quot;00012A1F&quot;/&gt;&lt;wsp:rsid wsp:val=&quot;00027C4F&quot;/&gt;&lt;wsp:rsid wsp:val=&quot;00034477&quot;/&gt;&lt;wsp:rsid wsp:val=&quot;000408F9&quot;/&gt;&lt;wsp:rsid wsp:val=&quot;00040D2E&quot;/&gt;&lt;wsp:rsid wsp:val=&quot;00053DA8&quot;/&gt;&lt;wsp:rsid wsp:val=&quot;00060010&quot;/&gt;&lt;wsp:rsid wsp:val=&quot;0006506E&quot;/&gt;&lt;wsp:rsid wsp:val=&quot;00066521&quot;/&gt;&lt;wsp:rsid wsp:val=&quot;00071404&quot;/&gt;&lt;wsp:rsid wsp:val=&quot;000E7828&quot;/&gt;&lt;wsp:rsid wsp:val=&quot;00106018&quot;/&gt;&lt;wsp:rsid wsp:val=&quot;001121AD&quot;/&gt;&lt;wsp:rsid wsp:val=&quot;00122207&quot;/&gt;&lt;wsp:rsid wsp:val=&quot;00122AC7&quot;/&gt;&lt;wsp:rsid wsp:val=&quot;001404B5&quot;/&gt;&lt;wsp:rsid wsp:val=&quot;0014329A&quot;/&gt;&lt;wsp:rsid wsp:val=&quot;001447D8&quot;/&gt;&lt;wsp:rsid wsp:val=&quot;00150A26&quot;/&gt;&lt;wsp:rsid wsp:val=&quot;00155352&quot;/&gt;&lt;wsp:rsid wsp:val=&quot;00161E34&quot;/&gt;&lt;wsp:rsid wsp:val=&quot;00164882&quot;/&gt;&lt;wsp:rsid wsp:val=&quot;00164B27&quot;/&gt;&lt;wsp:rsid wsp:val=&quot;0017001A&quot;/&gt;&lt;wsp:rsid wsp:val=&quot;001752A1&quot;/&gt;&lt;wsp:rsid wsp:val=&quot;00185C3E&quot;/&gt;&lt;wsp:rsid wsp:val=&quot;001A025F&quot;/&gt;&lt;wsp:rsid wsp:val=&quot;001A22D7&quot;/&gt;&lt;wsp:rsid wsp:val=&quot;001A57D3&quot;/&gt;&lt;wsp:rsid wsp:val=&quot;001B2377&quot;/&gt;&lt;wsp:rsid wsp:val=&quot;001E0CAE&quot;/&gt;&lt;wsp:rsid wsp:val=&quot;001E1D0D&quot;/&gt;&lt;wsp:rsid wsp:val=&quot;001F01B6&quot;/&gt;&lt;wsp:rsid wsp:val=&quot;001F24DF&quot;/&gt;&lt;wsp:rsid wsp:val=&quot;001F35FA&quot;/&gt;&lt;wsp:rsid wsp:val=&quot;001F6464&quot;/&gt;&lt;wsp:rsid wsp:val=&quot;00205F7D&quot;/&gt;&lt;wsp:rsid wsp:val=&quot;00217009&quot;/&gt;&lt;wsp:rsid wsp:val=&quot;00230D37&quot;/&gt;&lt;wsp:rsid wsp:val=&quot;00233E2B&quot;/&gt;&lt;wsp:rsid wsp:val=&quot;00240167&quot;/&gt;&lt;wsp:rsid wsp:val=&quot;0024326F&quot;/&gt;&lt;wsp:rsid wsp:val=&quot;0024584C&quot;/&gt;&lt;wsp:rsid wsp:val=&quot;00270E23&quot;/&gt;&lt;wsp:rsid wsp:val=&quot;00274084&quot;/&gt;&lt;wsp:rsid wsp:val=&quot;002816E0&quot;/&gt;&lt;wsp:rsid wsp:val=&quot;00281C9B&quot;/&gt;&lt;wsp:rsid wsp:val=&quot;002A1BB0&quot;/&gt;&lt;wsp:rsid wsp:val=&quot;002D0E9B&quot;/&gt;&lt;wsp:rsid wsp:val=&quot;002E1AD0&quot;/&gt;&lt;wsp:rsid wsp:val=&quot;002E1B7D&quot;/&gt;&lt;wsp:rsid wsp:val=&quot;002E3E51&quot;/&gt;&lt;wsp:rsid wsp:val=&quot;002E69CD&quot;/&gt;&lt;wsp:rsid wsp:val=&quot;002F58FA&quot;/&gt;&lt;wsp:rsid wsp:val=&quot;002F5925&quot;/&gt;&lt;wsp:rsid wsp:val=&quot;002F5B99&quot;/&gt;&lt;wsp:rsid wsp:val=&quot;0030191E&quot;/&gt;&lt;wsp:rsid wsp:val=&quot;00303244&quot;/&gt;&lt;wsp:rsid wsp:val=&quot;00312E9E&quot;/&gt;&lt;wsp:rsid wsp:val=&quot;003269E2&quot;/&gt;&lt;wsp:rsid wsp:val=&quot;00330F13&quot;/&gt;&lt;wsp:rsid wsp:val=&quot;0033444F&quot;/&gt;&lt;wsp:rsid wsp:val=&quot;0034180A&quot;/&gt;&lt;wsp:rsid wsp:val=&quot;0034206E&quot;/&gt;&lt;wsp:rsid wsp:val=&quot;00342CB0&quot;/&gt;&lt;wsp:rsid wsp:val=&quot;00345C1C&quot;/&gt;&lt;wsp:rsid wsp:val=&quot;00360F9A&quot;/&gt;&lt;wsp:rsid wsp:val=&quot;00365113&quot;/&gt;&lt;wsp:rsid wsp:val=&quot;003679BB&quot;/&gt;&lt;wsp:rsid wsp:val=&quot;00370534&quot;/&gt;&lt;wsp:rsid wsp:val=&quot;00373466&quot;/&gt;&lt;wsp:rsid wsp:val=&quot;00374E8C&quot;/&gt;&lt;wsp:rsid wsp:val=&quot;00392FB9&quot;/&gt;&lt;wsp:rsid wsp:val=&quot;00395729&quot;/&gt;&lt;wsp:rsid wsp:val=&quot;00395736&quot;/&gt;&lt;wsp:rsid wsp:val=&quot;003A1418&quot;/&gt;&lt;wsp:rsid wsp:val=&quot;003B0D79&quot;/&gt;&lt;wsp:rsid wsp:val=&quot;003B435F&quot;/&gt;&lt;wsp:rsid wsp:val=&quot;003C3D35&quot;/&gt;&lt;wsp:rsid wsp:val=&quot;003D1365&quot;/&gt;&lt;wsp:rsid wsp:val=&quot;0040019F&quot;/&gt;&lt;wsp:rsid wsp:val=&quot;00401607&quot;/&gt;&lt;wsp:rsid wsp:val=&quot;0040622B&quot;/&gt;&lt;wsp:rsid wsp:val=&quot;00433701&quot;/&gt;&lt;wsp:rsid wsp:val=&quot;00436238&quot;/&gt;&lt;wsp:rsid wsp:val=&quot;004400F1&quot;/&gt;&lt;wsp:rsid wsp:val=&quot;00446E3C&quot;/&gt;&lt;wsp:rsid wsp:val=&quot;00451A38&quot;/&gt;&lt;wsp:rsid wsp:val=&quot;004661DB&quot;/&gt;&lt;wsp:rsid wsp:val=&quot;004835FB&quot;/&gt;&lt;wsp:rsid wsp:val=&quot;00494FE9&quot;/&gt;&lt;wsp:rsid wsp:val=&quot;004A7C77&quot;/&gt;&lt;wsp:rsid wsp:val=&quot;004D3B82&quot;/&gt;&lt;wsp:rsid wsp:val=&quot;004E1FAE&quot;/&gt;&lt;wsp:rsid wsp:val=&quot;005000AA&quot;/&gt;&lt;wsp:rsid wsp:val=&quot;0050748A&quot;/&gt;&lt;wsp:rsid wsp:val=&quot;00515D72&quot;/&gt;&lt;wsp:rsid wsp:val=&quot;005221DF&quot;/&gt;&lt;wsp:rsid wsp:val=&quot;005231E6&quot;/&gt;&lt;wsp:rsid wsp:val=&quot;00530CE2&quot;/&gt;&lt;wsp:rsid wsp:val=&quot;0053778C&quot;/&gt;&lt;wsp:rsid wsp:val=&quot;00545657&quot;/&gt;&lt;wsp:rsid wsp:val=&quot;00552439&quot;/&gt;&lt;wsp:rsid wsp:val=&quot;00553CDD&quot;/&gt;&lt;wsp:rsid wsp:val=&quot;005706B3&quot;/&gt;&lt;wsp:rsid wsp:val=&quot;00571BE1&quot;/&gt;&lt;wsp:rsid wsp:val=&quot;0057477A&quot;/&gt;&lt;wsp:rsid wsp:val=&quot;0058416A&quot;/&gt;&lt;wsp:rsid wsp:val=&quot;00592CA1&quot;/&gt;&lt;wsp:rsid wsp:val=&quot;0059682E&quot;/&gt;&lt;wsp:rsid wsp:val=&quot;005A5AA3&quot;/&gt;&lt;wsp:rsid wsp:val=&quot;005A6518&quot;/&gt;&lt;wsp:rsid wsp:val=&quot;005C1837&quot;/&gt;&lt;wsp:rsid wsp:val=&quot;005C1AEA&quot;/&gt;&lt;wsp:rsid wsp:val=&quot;005F52F7&quot;/&gt;&lt;wsp:rsid wsp:val=&quot;00611AFB&quot;/&gt;&lt;wsp:rsid wsp:val=&quot;0065293E&quot;/&gt;&lt;wsp:rsid wsp:val=&quot;00653F8B&quot;/&gt;&lt;wsp:rsid wsp:val=&quot;00654615&quot;/&gt;&lt;wsp:rsid wsp:val=&quot;0065728B&quot;/&gt;&lt;wsp:rsid wsp:val=&quot;00660235&quot;/&gt;&lt;wsp:rsid wsp:val=&quot;006604A3&quot;/&gt;&lt;wsp:rsid wsp:val=&quot;006666EF&quot;/&gt;&lt;wsp:rsid wsp:val=&quot;006747E8&quot;/&gt;&lt;wsp:rsid wsp:val=&quot;00681F8A&quot;/&gt;&lt;wsp:rsid wsp:val=&quot;00686C5A&quot;/&gt;&lt;wsp:rsid wsp:val=&quot;00695D2D&quot;/&gt;&lt;wsp:rsid wsp:val=&quot;00696325&quot;/&gt;&lt;wsp:rsid wsp:val=&quot;006C6F62&quot;/&gt;&lt;wsp:rsid wsp:val=&quot;006E44B6&quot;/&gt;&lt;wsp:rsid wsp:val=&quot;007011DA&quot;/&gt;&lt;wsp:rsid wsp:val=&quot;00704356&quot;/&gt;&lt;wsp:rsid wsp:val=&quot;007074CF&quot;/&gt;&lt;wsp:rsid wsp:val=&quot;00720C47&quot;/&gt;&lt;wsp:rsid wsp:val=&quot;007277E8&quot;/&gt;&lt;wsp:rsid wsp:val=&quot;00731F6D&quot;/&gt;&lt;wsp:rsid wsp:val=&quot;00735F4F&quot;/&gt;&lt;wsp:rsid wsp:val=&quot;00740E0C&quot;/&gt;&lt;wsp:rsid wsp:val=&quot;00745E3A&quot;/&gt;&lt;wsp:rsid wsp:val=&quot;007470C4&quot;/&gt;&lt;wsp:rsid wsp:val=&quot;00763A84&quot;/&gt;&lt;wsp:rsid wsp:val=&quot;00763E7F&quot;/&gt;&lt;wsp:rsid wsp:val=&quot;007641FB&quot;/&gt;&lt;wsp:rsid wsp:val=&quot;0079256A&quot;/&gt;&lt;wsp:rsid wsp:val=&quot;007A167E&quot;/&gt;&lt;wsp:rsid wsp:val=&quot;007A4775&quot;/&gt;&lt;wsp:rsid wsp:val=&quot;007B761D&quot;/&gt;&lt;wsp:rsid wsp:val=&quot;007E0EBF&quot;/&gt;&lt;wsp:rsid wsp:val=&quot;007F77B6&quot;/&gt;&lt;wsp:rsid wsp:val=&quot;00811106&quot;/&gt;&lt;wsp:rsid wsp:val=&quot;008119CB&quot;/&gt;&lt;wsp:rsid wsp:val=&quot;0083582D&quot;/&gt;&lt;wsp:rsid wsp:val=&quot;00843AD0&quot;/&gt;&lt;wsp:rsid wsp:val=&quot;00856FCD&quot;/&gt;&lt;wsp:rsid wsp:val=&quot;008606FA&quot;/&gt;&lt;wsp:rsid wsp:val=&quot;008671C0&quot;/&gt;&lt;wsp:rsid wsp:val=&quot;00873123&quot;/&gt;&lt;wsp:rsid wsp:val=&quot;008746F7&quot;/&gt;&lt;wsp:rsid wsp:val=&quot;008770F7&quot;/&gt;&lt;wsp:rsid wsp:val=&quot;00891438&quot;/&gt;&lt;wsp:rsid wsp:val=&quot;0089147E&quot;/&gt;&lt;wsp:rsid wsp:val=&quot;008930B7&quot;/&gt;&lt;wsp:rsid wsp:val=&quot;0089557B&quot;/&gt;&lt;wsp:rsid wsp:val=&quot;008A5D75&quot;/&gt;&lt;wsp:rsid wsp:val=&quot;008B1E5D&quot;/&gt;&lt;wsp:rsid wsp:val=&quot;008B3154&quot;/&gt;&lt;wsp:rsid wsp:val=&quot;008D6532&quot;/&gt;&lt;wsp:rsid wsp:val=&quot;008E07BE&quot;/&gt;&lt;wsp:rsid wsp:val=&quot;00904F0B&quot;/&gt;&lt;wsp:rsid wsp:val=&quot;00915F80&quot;/&gt;&lt;wsp:rsid wsp:val=&quot;0091757F&quot;/&gt;&lt;wsp:rsid wsp:val=&quot;00917858&quot;/&gt;&lt;wsp:rsid wsp:val=&quot;00930642&quot;/&gt;&lt;wsp:rsid wsp:val=&quot;00930EB1&quot;/&gt;&lt;wsp:rsid wsp:val=&quot;00960A0D&quot;/&gt;&lt;wsp:rsid wsp:val=&quot;00966BEB&quot;/&gt;&lt;wsp:rsid wsp:val=&quot;00975EC3&quot;/&gt;&lt;wsp:rsid wsp:val=&quot;00984607&quot;/&gt;&lt;wsp:rsid wsp:val=&quot;009975C8&quot;/&gt;&lt;wsp:rsid wsp:val=&quot;009A2203&quot;/&gt;&lt;wsp:rsid wsp:val=&quot;009A2949&quot;/&gt;&lt;wsp:rsid wsp:val=&quot;009A5D54&quot;/&gt;&lt;wsp:rsid wsp:val=&quot;009D46C0&quot;/&gt;&lt;wsp:rsid wsp:val=&quot;009D59CD&quot;/&gt;&lt;wsp:rsid wsp:val=&quot;009D7DEF&quot;/&gt;&lt;wsp:rsid wsp:val=&quot;009E4B98&quot;/&gt;&lt;wsp:rsid wsp:val=&quot;009F7D28&quot;/&gt;&lt;wsp:rsid wsp:val=&quot;00A00930&quot;/&gt;&lt;wsp:rsid wsp:val=&quot;00A25D77&quot;/&gt;&lt;wsp:rsid wsp:val=&quot;00A25EB5&quot;/&gt;&lt;wsp:rsid wsp:val=&quot;00A30FD9&quot;/&gt;&lt;wsp:rsid wsp:val=&quot;00A341E9&quot;/&gt;&lt;wsp:rsid wsp:val=&quot;00A422DE&quot;/&gt;&lt;wsp:rsid wsp:val=&quot;00A6045E&quot;/&gt;&lt;wsp:rsid wsp:val=&quot;00A86C6E&quot;/&gt;&lt;wsp:rsid wsp:val=&quot;00A92EA5&quot;/&gt;&lt;wsp:rsid wsp:val=&quot;00A94CA8&quot;/&gt;&lt;wsp:rsid wsp:val=&quot;00A96AD4&quot;/&gt;&lt;wsp:rsid wsp:val=&quot;00AA28A3&quot;/&gt;&lt;wsp:rsid wsp:val=&quot;00AA5B73&quot;/&gt;&lt;wsp:rsid wsp:val=&quot;00AB4362&quot;/&gt;&lt;wsp:rsid wsp:val=&quot;00AB7204&quot;/&gt;&lt;wsp:rsid wsp:val=&quot;00AF3BA3&quot;/&gt;&lt;wsp:rsid wsp:val=&quot;00AF5E72&quot;/&gt;&lt;wsp:rsid wsp:val=&quot;00AF7236&quot;/&gt;&lt;wsp:rsid wsp:val=&quot;00B005C5&quot;/&gt;&lt;wsp:rsid wsp:val=&quot;00B20BB1&quot;/&gt;&lt;wsp:rsid wsp:val=&quot;00B20D28&quot;/&gt;&lt;wsp:rsid wsp:val=&quot;00B34963&quot;/&gt;&lt;wsp:rsid wsp:val=&quot;00B51BE9&quot;/&gt;&lt;wsp:rsid wsp:val=&quot;00B54B55&quot;/&gt;&lt;wsp:rsid wsp:val=&quot;00B570BF&quot;/&gt;&lt;wsp:rsid wsp:val=&quot;00B61AE9&quot;/&gt;&lt;wsp:rsid wsp:val=&quot;00B64C47&quot;/&gt;&lt;wsp:rsid wsp:val=&quot;00B70A8D&quot;/&gt;&lt;wsp:rsid wsp:val=&quot;00B83D7E&quot;/&gt;&lt;wsp:rsid wsp:val=&quot;00B8667F&quot;/&gt;&lt;wsp:rsid wsp:val=&quot;00BC68D2&quot;/&gt;&lt;wsp:rsid wsp:val=&quot;00BF0A68&quot;/&gt;&lt;wsp:rsid wsp:val=&quot;00C014A7&quot;/&gt;&lt;wsp:rsid wsp:val=&quot;00C3232F&quot;/&gt;&lt;wsp:rsid wsp:val=&quot;00C3647F&quot;/&gt;&lt;wsp:rsid wsp:val=&quot;00C37F25&quot;/&gt;&lt;wsp:rsid wsp:val=&quot;00C53105&quot;/&gt;&lt;wsp:rsid wsp:val=&quot;00C5650C&quot;/&gt;&lt;wsp:rsid wsp:val=&quot;00C61A35&quot;/&gt;&lt;wsp:rsid wsp:val=&quot;00C641CE&quot;/&gt;&lt;wsp:rsid wsp:val=&quot;00C7506D&quot;/&gt;&lt;wsp:rsid wsp:val=&quot;00C82675&quot;/&gt;&lt;wsp:rsid wsp:val=&quot;00C834F6&quot;/&gt;&lt;wsp:rsid wsp:val=&quot;00C83DCB&quot;/&gt;&lt;wsp:rsid wsp:val=&quot;00C8677A&quot;/&gt;&lt;wsp:rsid wsp:val=&quot;00C9093B&quot;/&gt;&lt;wsp:rsid wsp:val=&quot;00C95709&quot;/&gt;&lt;wsp:rsid wsp:val=&quot;00CA5A1C&quot;/&gt;&lt;wsp:rsid wsp:val=&quot;00CB34DE&quot;/&gt;&lt;wsp:rsid wsp:val=&quot;00CC0C28&quot;/&gt;&lt;wsp:rsid wsp:val=&quot;00CC4F4A&quot;/&gt;&lt;wsp:rsid wsp:val=&quot;00CC5768&quot;/&gt;&lt;wsp:rsid wsp:val=&quot;00CD0857&quot;/&gt;&lt;wsp:rsid wsp:val=&quot;00CF50CC&quot;/&gt;&lt;wsp:rsid wsp:val=&quot;00CF6E18&quot;/&gt;&lt;wsp:rsid wsp:val=&quot;00D01A5E&quot;/&gt;&lt;wsp:rsid wsp:val=&quot;00D1140B&quot;/&gt;&lt;wsp:rsid wsp:val=&quot;00D12DC1&quot;/&gt;&lt;wsp:rsid wsp:val=&quot;00D25116&quot;/&gt;&lt;wsp:rsid wsp:val=&quot;00D31F0D&quot;/&gt;&lt;wsp:rsid wsp:val=&quot;00D37621&quot;/&gt;&lt;wsp:rsid wsp:val=&quot;00D52872&quot;/&gt;&lt;wsp:rsid wsp:val=&quot;00D535CB&quot;/&gt;&lt;wsp:rsid wsp:val=&quot;00D54175&quot;/&gt;&lt;wsp:rsid wsp:val=&quot;00D5678C&quot;/&gt;&lt;wsp:rsid wsp:val=&quot;00D83926&quot;/&gt;&lt;wsp:rsid wsp:val=&quot;00D83B5F&quot;/&gt;&lt;wsp:rsid wsp:val=&quot;00D921A4&quot;/&gt;&lt;wsp:rsid wsp:val=&quot;00D94827&quot;/&gt;&lt;wsp:rsid wsp:val=&quot;00DC2883&quot;/&gt;&lt;wsp:rsid wsp:val=&quot;00DC40FF&quot;/&gt;&lt;wsp:rsid wsp:val=&quot;00DC5969&quot;/&gt;&lt;wsp:rsid wsp:val=&quot;00DD04B1&quot;/&gt;&lt;wsp:rsid wsp:val=&quot;00DE41DD&quot;/&gt;&lt;wsp:rsid wsp:val=&quot;00DE5742&quot;/&gt;&lt;wsp:rsid wsp:val=&quot;00DE5E92&quot;/&gt;&lt;wsp:rsid wsp:val=&quot;00DF2462&quot;/&gt;&lt;wsp:rsid wsp:val=&quot;00DF43E7&quot;/&gt;&lt;wsp:rsid wsp:val=&quot;00DF69A9&quot;/&gt;&lt;wsp:rsid wsp:val=&quot;00E049D4&quot;/&gt;&lt;wsp:rsid wsp:val=&quot;00E16E6E&quot;/&gt;&lt;wsp:rsid wsp:val=&quot;00E33CE6&quot;/&gt;&lt;wsp:rsid wsp:val=&quot;00E578EB&quot;/&gt;&lt;wsp:rsid wsp:val=&quot;00E6276E&quot;/&gt;&lt;wsp:rsid wsp:val=&quot;00E6664C&quot;/&gt;&lt;wsp:rsid wsp:val=&quot;00E90E44&quot;/&gt;&lt;wsp:rsid wsp:val=&quot;00EA400E&quot;/&gt;&lt;wsp:rsid wsp:val=&quot;00EA4C62&quot;/&gt;&lt;wsp:rsid wsp:val=&quot;00EA5E59&quot;/&gt;&lt;wsp:rsid wsp:val=&quot;00EC1776&quot;/&gt;&lt;wsp:rsid wsp:val=&quot;00EC283D&quot;/&gt;&lt;wsp:rsid wsp:val=&quot;00EF525C&quot;/&gt;&lt;wsp:rsid wsp:val=&quot;00F0464A&quot;/&gt;&lt;wsp:rsid wsp:val=&quot;00F11665&quot;/&gt;&lt;wsp:rsid wsp:val=&quot;00F17D05&quot;/&gt;&lt;wsp:rsid wsp:val=&quot;00F238C5&quot;/&gt;&lt;wsp:rsid wsp:val=&quot;00F27271&quot;/&gt;&lt;wsp:rsid wsp:val=&quot;00F40F79&quot;/&gt;&lt;wsp:rsid wsp:val=&quot;00F43C3A&quot;/&gt;&lt;wsp:rsid wsp:val=&quot;00F52FBA&quot;/&gt;&lt;wsp:rsid wsp:val=&quot;00F53C04&quot;/&gt;&lt;wsp:rsid wsp:val=&quot;00F61544&quot;/&gt;&lt;wsp:rsid wsp:val=&quot;00F62689&quot;/&gt;&lt;wsp:rsid wsp:val=&quot;00F649D7&quot;/&gt;&lt;wsp:rsid wsp:val=&quot;00F6730A&quot;/&gt;&lt;wsp:rsid wsp:val=&quot;00F74738&quot;/&gt;&lt;wsp:rsid wsp:val=&quot;00FA32C9&quot;/&gt;&lt;wsp:rsid wsp:val=&quot;00FB12C2&quot;/&gt;&lt;wsp:rsid wsp:val=&quot;00FB3B00&quot;/&gt;&lt;wsp:rsid wsp:val=&quot;00FB4513&quot;/&gt;&lt;wsp:rsid wsp:val=&quot;00FD0DF7&quot;/&gt;&lt;wsp:rsid wsp:val=&quot;00FD3FC5&quot;/&gt;&lt;wsp:rsid wsp:val=&quot;00FD5C55&quot;/&gt;&lt;wsp:rsid wsp:val=&quot;00FE74A0&quot;/&gt;&lt;/wsp:rsids&gt;&lt;/w:docPr&gt;&lt;w:body&gt;&lt;wx:sect&gt;&lt;w:p wsp:rsidR=&quot;00000000&quot; wsp:rsidRDefault=&quot;0079256A&quot; wsp:rsidP=&quot;0079256A&quot;&gt;&lt;m:oMathPara&gt;&lt;m:oMath&gt;&lt;m:sSub&gt;&lt;m:sSubPr&gt;&lt;m:ctrlPr&gt;&lt;w:rPr&gt;&lt;w:rFonts w:ascii=&quot;Cambria Math&quot;/&gt;&lt;wx:font wx:val=&quot;Cambria Math&quot;/&gt;&lt;w:i/&gt;&lt;w:noProof/&gt;&lt;w:lang w:val=&quot;046B&quot;/&gt;&lt;/w:rPr&gt;&lt;/m:ctrlPr&gt;&lt;/m:sSubPr&gt;&lt;m:e&gt;&lt;m:r&gt;&lt;w:rPr&gt;&lt;w:rFonts w:ascii=&quot;Cambria Math&quot;/&gt;&lt;wx:font wx:val=&quot;Cambria Math&quot;/&gt;&lt;w:i/&gt;&lt;w:noProof/&gt;&lt;w:lang w:val=&quot;046B&quot;/&gt;&lt;/w:rPr&gt;&lt;m:t&gt;K&lt;/m:t&gt;&lt;/m:r&gt;&lt;/m:e&gt;&lt;m:sub&gt;&lt;m:r&gt;&lt;w:rPr&gt;&lt;w:rFonts w:ascii=&quot;Cambria Math&quot;/&gt;&lt;wx:font wx:val=&quot;Cambria Math&quot;/&gt;&lt;w:i/&gt;&lt;w:noProof/&gt;&lt;w:lang w:val=&quot;046B&quot;/&gt;&lt;/w:rPr&gt;&lt;m:t&gt;p&lt;/m:t&gt;&lt;/m:r&gt;&lt;/m:sub&gt;&lt;/m:sSub&gt;&lt;m:r&gt;&lt;w:rPr&gt;&lt;w:rFonts w:ascii=&quot;Cambria Math&quot;/&gt;&lt;wx:font wx:val=&quot;Cambria Math&quot;/&gt;&lt;w:i/&gt;&lt;w:noProof/&gt;&lt;w:lang w:val=&quot;046B&quot;/&gt;&lt;/w:rPr&gt;&lt;m:t&gt;=2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28"/>
          </v:shape>
        </w:pict>
      </w:r>
      <w:r w:rsidRPr="001B03C5">
        <w:rPr>
          <w:noProof/>
          <w:sz w:val="24"/>
          <w:szCs w:val="24"/>
          <w:lang w:val="quz-BO"/>
        </w:rPr>
        <w:instrText xml:space="preserve"> </w:instrText>
      </w:r>
      <w:r w:rsidRPr="001B03C5">
        <w:rPr>
          <w:noProof/>
          <w:sz w:val="24"/>
          <w:szCs w:val="24"/>
          <w:lang w:val="quz-BO"/>
        </w:rPr>
        <w:fldChar w:fldCharType="separate"/>
      </w:r>
      <w:r w:rsidRPr="001B03C5">
        <w:rPr>
          <w:noProof/>
          <w:sz w:val="24"/>
          <w:szCs w:val="24"/>
          <w:lang w:val="quz-BO"/>
        </w:rPr>
        <w:fldChar w:fldCharType="end"/>
      </w:r>
      <w:r w:rsidRPr="001B03C5">
        <w:rPr>
          <w:noProof/>
          <w:sz w:val="24"/>
          <w:szCs w:val="24"/>
          <w:lang w:val="quz-BO"/>
        </w:rPr>
        <w:t xml:space="preserve"> ) </w:t>
      </w:r>
      <w:r w:rsidRPr="001B03C5">
        <w:rPr>
          <w:sz w:val="24"/>
          <w:szCs w:val="24"/>
          <w:lang w:val="fr-CH"/>
        </w:rPr>
        <w:t xml:space="preserve">regeln</w:t>
      </w:r>
      <w:r w:rsidRPr="001B03C5">
        <w:rPr>
          <w:noProof/>
          <w:sz w:val="24"/>
          <w:szCs w:val="24"/>
          <w:lang w:val="quz-BO"/>
        </w:rPr>
        <w:t xml:space="preserve">.</w:t>
      </w:r>
    </w:p>
    <w:p w:rsidRPr="001B03C5" w:rsidR="001B03C5" w:rsidP="001B03C5" w:rsidRDefault="001B03C5" w14:paraId="0AC8F331" w14:textId="77777777">
      <w:pPr>
        <w:rPr>
          <w:noProof/>
          <w:sz w:val="24"/>
          <w:szCs w:val="24"/>
          <w:lang w:val="quz-BO"/>
        </w:rPr>
      </w:pPr>
    </w:p>
    <w:p w:rsidRPr="001B03C5" w:rsidR="001B03C5" w:rsidP="001B03C5" w:rsidRDefault="001B03C5" w14:paraId="5A265B1E" w14:textId="609523F5">
      <w:pPr>
        <w:pStyle w:val="ListParagraph"/>
        <w:numPr>
          <w:ilvl w:val="0"/>
          <w:numId w:val="22"/>
        </w:numPr>
        <w:rPr>
          <w:lang w:val="fr-CH"/>
        </w:rPr>
      </w:pPr>
      <w:r w:rsidRPr="001B03C5">
        <w:rPr>
          <w:lang w:val="fr-CH"/>
        </w:rPr>
        <w:t xml:space="preserve">Welche Abtastperiode wählen Sie für die Implementierung </w:t>
      </w:r>
      <w:r w:rsidR="00720110">
        <w:rPr>
          <w:lang w:val="fr-CH"/>
        </w:rPr>
        <w:t xml:space="preserve">dieses </w:t>
      </w:r>
      <w:r w:rsidRPr="001B03C5">
        <w:rPr>
          <w:lang w:val="fr-CH"/>
        </w:rPr>
        <w:t xml:space="preserve">Reglers?</w:t>
      </w:r>
    </w:p>
    <w:p w:rsidRPr="001B03C5" w:rsidR="001B03C5" w:rsidP="001B03C5" w:rsidRDefault="001B03C5" w14:paraId="0C827035" w14:textId="77777777">
      <w:pPr>
        <w:rPr>
          <w:sz w:val="24"/>
          <w:szCs w:val="24"/>
          <w:lang w:val="fr-CH"/>
        </w:rPr>
      </w:pPr>
    </w:p>
    <w:p w:rsidRPr="001B03C5" w:rsidR="001B03C5" w:rsidP="001B03C5" w:rsidRDefault="001B03C5" w14:paraId="031760B9" w14:textId="77777777">
      <w:pPr>
        <w:pStyle w:val="ListParagraph"/>
        <w:numPr>
          <w:ilvl w:val="0"/>
          <w:numId w:val="22"/>
        </w:numPr>
        <w:jc w:val="both"/>
        <w:rPr>
          <w:lang w:val="fr-CH"/>
        </w:rPr>
      </w:pPr>
      <w:r w:rsidRPr="001B03C5">
        <w:rPr>
          <w:lang w:val="fr-CH"/>
        </w:rPr>
        <w:t xml:space="preserve">Zeichnen Sie das Regelungsdiagramm (für Simulationen mit Matlab/Simulink in „z”) mit dem genannten digitalen P-Regler, zusammen mit einem Smith-Prädiktor und einer </w:t>
      </w:r>
      <w:r w:rsidRPr="001B03C5">
        <w:rPr>
          <w:u w:val="single"/>
          <w:lang w:val="fr-CH"/>
        </w:rPr>
        <w:t xml:space="preserve">vollständigen </w:t>
      </w:r>
      <w:r w:rsidRPr="001B03C5">
        <w:rPr>
          <w:u w:val="single"/>
          <w:lang w:val="fr-CH"/>
        </w:rPr>
        <w:t xml:space="preserve">Feed-Forward-Steuerung</w:t>
      </w:r>
      <w:r w:rsidRPr="001B03C5">
        <w:rPr>
          <w:lang w:val="fr-CH"/>
        </w:rPr>
        <w:t xml:space="preserve">. Das Steuersignal ist auf</w:t>
      </w:r>
      <w:r w:rsidRPr="001B03C5">
        <w:rPr>
          <w:noProof/>
          <w:position w:val="-6"/>
          <w:lang w:val="quz-BO"/>
        </w:rPr>
        <w:object w:dxaOrig="480" w:dyaOrig="279" w14:anchorId="7689F1EB">
          <v:shape id="_x0000_i1037" style="width:24.4pt;height:14.4pt" o:ole="" type="#_x0000_t75">
            <v:imagedata o:title="" r:id="rId29"/>
          </v:shape>
          <o:OLEObject Type="Embed" ProgID="Equation.3" ShapeID="_x0000_i1037" DrawAspect="Content" ObjectID="_1794381532" r:id="rId30"/>
        </w:object>
      </w:r>
      <w:r w:rsidRPr="001B03C5">
        <w:rPr>
          <w:lang w:val="fr-CH"/>
        </w:rPr>
        <w:t xml:space="preserve"> begrenzt</w:t>
      </w:r>
      <w:r w:rsidRPr="001B03C5">
        <w:rPr>
          <w:noProof/>
          <w:lang w:val="quz-BO"/>
        </w:rPr>
        <w:t xml:space="preserve">.</w:t>
      </w:r>
    </w:p>
    <w:p w:rsidR="001B03C5" w:rsidP="001B03C5" w:rsidRDefault="001B03C5" w14:paraId="32E646EA" w14:textId="77777777">
      <w:pPr>
        <w:pStyle w:val="ListParagraph"/>
        <w:rPr>
          <w:lang w:val="fr-CH"/>
        </w:rPr>
      </w:pPr>
    </w:p>
    <w:p w:rsidRPr="001B03C5" w:rsidR="001B03C5" w:rsidP="001B03C5" w:rsidRDefault="001B03C5" w14:paraId="473B5135" w14:textId="77777777">
      <w:pPr>
        <w:pStyle w:val="ListParagraph"/>
        <w:numPr>
          <w:ilvl w:val="0"/>
          <w:numId w:val="22"/>
        </w:numPr>
        <w:jc w:val="both"/>
        <w:rPr>
          <w:lang w:val="fr-CH"/>
        </w:rPr>
      </w:pPr>
      <w:r w:rsidRPr="001B03C5">
        <w:rPr>
          <w:lang w:val="fr-CH"/>
        </w:rPr>
        <w:t xml:space="preserve">Schreiben Sie den vollständigen Code für die Implementierung des P-Reglers, des Smith-Prädiktors und der </w:t>
      </w:r>
      <w:r w:rsidRPr="001B03C5">
        <w:rPr>
          <w:lang w:val="fr-CH"/>
        </w:rPr>
        <w:t xml:space="preserve">vollständigen </w:t>
      </w:r>
      <w:r w:rsidRPr="001B03C5">
        <w:rPr>
          <w:lang w:val="fr-CH"/>
        </w:rPr>
        <w:t xml:space="preserve">Feed-Forward-Steuerung </w:t>
      </w:r>
      <w:r w:rsidRPr="001B03C5">
        <w:rPr>
          <w:lang w:val="fr-CH"/>
        </w:rPr>
        <w:t xml:space="preserve">mit Begrenzung des Steuersignals. </w:t>
      </w:r>
    </w:p>
    <w:p w:rsidR="001B03C5" w:rsidP="001B03C5" w:rsidRDefault="001B03C5" w14:paraId="49A732B3" w14:textId="77777777">
      <w:pPr>
        <w:pStyle w:val="ListParagraph"/>
        <w:spacing w:after="120"/>
        <w:ind w:start="0"/>
        <w:jc w:val="both"/>
        <w:rPr>
          <w:lang w:val="fr-CH"/>
        </w:rPr>
      </w:pPr>
    </w:p>
    <w:p w:rsidR="005D2A16" w:rsidP="001B03C5" w:rsidRDefault="005D2A16" w14:paraId="2E50CBB4" w14:textId="77777777">
      <w:pPr>
        <w:pStyle w:val="ListParagraph"/>
        <w:spacing w:after="120"/>
        <w:ind w:start="0"/>
        <w:jc w:val="both"/>
        <w:rPr>
          <w:lang w:val="fr-CH"/>
        </w:rPr>
      </w:pPr>
    </w:p>
    <w:p w:rsidR="005D2A16" w:rsidP="001B03C5" w:rsidRDefault="005D2A16" w14:paraId="6CA38796" w14:textId="77777777">
      <w:pPr>
        <w:pStyle w:val="ListParagraph"/>
        <w:spacing w:after="120"/>
        <w:ind w:start="0"/>
        <w:jc w:val="both"/>
        <w:rPr>
          <w:lang w:val="fr-CH"/>
        </w:rPr>
      </w:pPr>
    </w:p>
    <w:p w:rsidR="005D2A16" w:rsidP="001B03C5" w:rsidRDefault="005D2A16" w14:paraId="58958578" w14:textId="77777777">
      <w:pPr>
        <w:pStyle w:val="ListParagraph"/>
        <w:spacing w:after="120"/>
        <w:ind w:start="0"/>
        <w:jc w:val="both"/>
        <w:rPr>
          <w:lang w:val="fr-CH"/>
        </w:rPr>
      </w:pPr>
    </w:p>
    <w:p w:rsidR="005D2A16" w:rsidP="001B03C5" w:rsidRDefault="005D2A16" w14:paraId="7B2E2FB8" w14:textId="77777777">
      <w:pPr>
        <w:pStyle w:val="ListParagraph"/>
        <w:spacing w:after="120"/>
        <w:ind w:start="0"/>
        <w:jc w:val="both"/>
        <w:rPr>
          <w:lang w:val="fr-CH"/>
        </w:rPr>
      </w:pPr>
    </w:p>
    <w:p w:rsidR="005D2A16" w:rsidP="001B03C5" w:rsidRDefault="005D2A16" w14:paraId="35E9B1F6" w14:textId="77777777">
      <w:pPr>
        <w:pStyle w:val="ListParagraph"/>
        <w:spacing w:after="120"/>
        <w:ind w:start="0"/>
        <w:jc w:val="both"/>
        <w:rPr>
          <w:lang w:val="fr-CH"/>
        </w:rPr>
      </w:pPr>
    </w:p>
    <w:p w:rsidR="005D2A16" w:rsidP="001B03C5" w:rsidRDefault="005D2A16" w14:paraId="615CF79E" w14:textId="77777777">
      <w:pPr>
        <w:pStyle w:val="ListParagraph"/>
        <w:spacing w:after="120"/>
        <w:ind w:start="0"/>
        <w:jc w:val="both"/>
        <w:rPr>
          <w:lang w:val="fr-CH"/>
        </w:rPr>
      </w:pPr>
    </w:p>
    <w:p w:rsidR="005D2A16" w:rsidP="001B03C5" w:rsidRDefault="005D2A16" w14:paraId="46944CA7" w14:textId="77777777">
      <w:pPr>
        <w:pStyle w:val="ListParagraph"/>
        <w:spacing w:after="120"/>
        <w:ind w:start="0"/>
        <w:jc w:val="both"/>
        <w:rPr>
          <w:lang w:val="fr-CH"/>
        </w:rPr>
      </w:pPr>
    </w:p>
    <w:p w:rsidR="005D2A16" w:rsidP="001B03C5" w:rsidRDefault="005D2A16" w14:paraId="424D7DDB" w14:textId="77777777">
      <w:pPr>
        <w:pStyle w:val="ListParagraph"/>
        <w:spacing w:after="120"/>
        <w:ind w:start="0"/>
        <w:jc w:val="both"/>
        <w:rPr>
          <w:lang w:val="fr-CH"/>
        </w:rPr>
      </w:pPr>
    </w:p>
    <w:p w:rsidR="005D2A16" w:rsidP="001B03C5" w:rsidRDefault="005D2A16" w14:paraId="31E21692" w14:textId="77777777">
      <w:pPr>
        <w:pStyle w:val="ListParagraph"/>
        <w:spacing w:after="120"/>
        <w:ind w:start="0"/>
        <w:jc w:val="both"/>
        <w:rPr>
          <w:lang w:val="fr-CH"/>
        </w:rPr>
      </w:pPr>
    </w:p>
    <w:p w:rsidR="005D2A16" w:rsidP="001B03C5" w:rsidRDefault="005D2A16" w14:paraId="4988BAFA" w14:textId="77777777">
      <w:pPr>
        <w:pStyle w:val="ListParagraph"/>
        <w:spacing w:after="120"/>
        <w:ind w:start="0"/>
        <w:jc w:val="both"/>
        <w:rPr>
          <w:lang w:val="fr-CH"/>
        </w:rPr>
      </w:pPr>
    </w:p>
    <w:p w:rsidR="005D2A16" w:rsidP="001B03C5" w:rsidRDefault="005D2A16" w14:paraId="1D79DDCB" w14:textId="77777777">
      <w:pPr>
        <w:pStyle w:val="ListParagraph"/>
        <w:spacing w:after="120"/>
        <w:ind w:start="0"/>
        <w:jc w:val="both"/>
        <w:rPr>
          <w:lang w:val="fr-CH"/>
        </w:rPr>
      </w:pPr>
    </w:p>
    <w:p w:rsidR="005D2A16" w:rsidP="001B03C5" w:rsidRDefault="005D2A16" w14:paraId="673E6778" w14:textId="77777777">
      <w:pPr>
        <w:pStyle w:val="ListParagraph"/>
        <w:spacing w:after="120"/>
        <w:ind w:start="0"/>
        <w:jc w:val="both"/>
        <w:rPr>
          <w:lang w:val="fr-CH"/>
        </w:rPr>
      </w:pPr>
    </w:p>
    <w:p w:rsidR="005D2A16" w:rsidP="001B03C5" w:rsidRDefault="005D2A16" w14:paraId="601465AC" w14:textId="77777777">
      <w:pPr>
        <w:pStyle w:val="ListParagraph"/>
        <w:spacing w:after="120"/>
        <w:ind w:start="0"/>
        <w:jc w:val="both"/>
        <w:rPr>
          <w:lang w:val="fr-CH"/>
        </w:rPr>
      </w:pPr>
    </w:p>
    <w:p w:rsidRPr="005D2A16" w:rsidR="005D2A16" w:rsidP="005D2A16" w:rsidRDefault="005D2A16" w14:paraId="098D53BA" w14:textId="77777777">
      <w:pPr>
        <w:pStyle w:val="Corpsdetextenumrot"/>
        <w:numPr>
          <w:ilvl w:val="0"/>
          <w:numId w:val="0"/>
        </w:numPr>
        <w:ind w:start="426" w:hanging="426"/>
        <w:rPr>
          <w:rFonts w:ascii="Times New Roman" w:hAnsi="Times New Roman"/>
          <w:szCs w:val="24"/>
        </w:rPr>
      </w:pPr>
      <w:r w:rsidRPr="005D2A16">
        <w:rPr>
          <w:rFonts w:ascii="Times New Roman" w:hAnsi="Times New Roman"/>
        </w:rPr>
        <w:lastRenderedPageBreak/>
      </w:r>
      <w:r w:rsidRPr="005D2A16">
        <w:rPr>
          <w:rFonts w:ascii="Times New Roman" w:hAnsi="Times New Roman"/>
        </w:rPr>
        <w:t xml:space="preserve">13) </w:t>
      </w:r>
      <w:r>
        <w:rPr>
          <w:rFonts w:ascii="Times New Roman" w:hAnsi="Times New Roman"/>
          <w:szCs w:val="24"/>
        </w:rPr>
        <w:t xml:space="preserve">Betrachten Sie das folgende analoge Zustandsregelsystem</w:t>
      </w:r>
      <w:r w:rsidRPr="005D2A16">
        <w:rPr>
          <w:rFonts w:ascii="Times New Roman" w:hAnsi="Times New Roman"/>
          <w:szCs w:val="24"/>
        </w:rPr>
        <w:t xml:space="preserve">:</w:t>
      </w:r>
    </w:p>
    <w:p w:rsidRPr="00D8021E" w:rsidR="005D2A16" w:rsidP="005D2A16" w:rsidRDefault="00BB7E0F" w14:paraId="0DD1AAB0" w14:textId="77777777">
      <w:pPr>
        <w:pStyle w:val="Corpsdetextenumrot"/>
        <w:numPr>
          <w:ilvl w:val="0"/>
          <w:numId w:val="0"/>
        </w:numPr>
        <w:ind w:start="426" w:hanging="426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fr-CH"/>
        </w:rPr>
        <w:pict w14:anchorId="5EA96065">
          <v:rect id="_x0000_s1048" style="position:absolute;left:0;text-align:left;margin-left:204.85pt;margin-top:29.6pt;width:142pt;height:49.75pt;z-index:4" filled="f" strokecolor="red" strokeweight="1.5pt"/>
        </w:pict>
      </w:r>
      <w:r w:rsidRPr="005D2A16" w:rsidR="005D2A16">
        <w:rPr>
          <w:rFonts w:ascii="Times New Roman" w:hAnsi="Times New Roman"/>
          <w:noProof/>
          <w:szCs w:val="24"/>
          <w:lang w:eastAsia="fr-CH"/>
        </w:rPr>
        <w:pict w14:anchorId="2512C480">
          <v:shape id="Picture 1" style="width:416.4pt;height:190.8pt;visibility:visible" alt="A diagram of a block diagram&#10;&#10;Description automatically generated" o:spid="_x0000_i1038" type="#_x0000_t75">
            <v:imagedata o:title="A diagram of a block diagram&#10;&#10;Description automatically generated" r:id="rId31"/>
          </v:shape>
        </w:pict>
      </w:r>
    </w:p>
    <w:p w:rsidR="005D2A16" w:rsidP="005D2A16" w:rsidRDefault="005D2A16" w14:paraId="3F8DEA8B" w14:textId="77777777">
      <w:pPr>
        <w:pStyle w:val="Corpsdetextenumrot"/>
        <w:numPr>
          <w:ilvl w:val="0"/>
          <w:numId w:val="0"/>
        </w:numPr>
        <w:ind w:start="426" w:hanging="426"/>
        <w:jc w:val="both"/>
        <w:rPr>
          <w:rFonts w:ascii="Times New Roman" w:hAnsi="Times New Roman"/>
          <w:szCs w:val="24"/>
        </w:rPr>
      </w:pPr>
    </w:p>
    <w:p w:rsidRPr="007C678B" w:rsidR="007C678B" w:rsidP="005D2A16" w:rsidRDefault="007C678B" w14:paraId="4892ECE0" w14:textId="58830B55">
      <w:pPr>
        <w:pStyle w:val="Corpsdetextenumrot"/>
        <w:numPr>
          <w:ilvl w:val="0"/>
          <w:numId w:val="27"/>
        </w:numPr>
        <w:jc w:val="both"/>
        <w:rPr>
          <w:rFonts w:ascii="Times New Roman" w:hAnsi="Times New Roman"/>
          <w:szCs w:val="24"/>
        </w:rPr>
      </w:pPr>
      <w:r w:rsidRPr="007C678B">
        <w:rPr>
          <w:rFonts w:ascii="Times New Roman" w:hAnsi="Times New Roman"/>
          <w:szCs w:val="24"/>
        </w:rPr>
        <w:t xml:space="preserve">Berechnen Sie die Koeffizienten des analogen Zustandsreglers </w:t>
      </w:r>
      <w:r w:rsidRPr="007C678B">
        <w:rPr>
          <w:rFonts w:ascii="Times New Roman" w:hAnsi="Times New Roman"/>
          <w:szCs w:val="24"/>
        </w:rPr>
        <w:t xml:space="preserve">( </w:t>
      </w:r>
      <w:r w:rsidRPr="007C678B">
        <w:rPr>
          <w:rFonts w:ascii="Times New Roman" w:hAnsi="Times New Roman"/>
          <w:szCs w:val="24"/>
        </w:rPr>
        <w:t xml:space="preserve">k1, k2 und </w:t>
      </w:r>
      <w:r w:rsidRPr="007C678B">
        <w:rPr>
          <w:rFonts w:ascii="Times New Roman" w:hAnsi="Times New Roman"/>
          <w:szCs w:val="24"/>
        </w:rPr>
        <w:t xml:space="preserve">kr </w:t>
      </w:r>
      <w:r w:rsidRPr="007C678B">
        <w:rPr>
          <w:rFonts w:ascii="Times New Roman" w:hAnsi="Times New Roman"/>
          <w:szCs w:val="24"/>
        </w:rPr>
        <w:t xml:space="preserve">), damit sich das geregelte System wie ein </w:t>
      </w:r>
      <w:r w:rsidRPr="007C678B">
        <w:rPr>
          <w:rFonts w:ascii="Times New Roman" w:hAnsi="Times New Roman"/>
          <w:szCs w:val="24"/>
        </w:rPr>
        <w:t xml:space="preserve">Butterworth-Filter</w:t>
      </w:r>
      <w:r w:rsidRPr="007C678B">
        <w:rPr>
          <w:rFonts w:ascii="Times New Roman" w:hAnsi="Times New Roman"/>
          <w:szCs w:val="24"/>
        </w:rPr>
        <w:t xml:space="preserve"> 3. Ordnung mit einer Grenzfrequenz von 5 rad/s </w:t>
      </w:r>
      <w:r w:rsidRPr="007C678B">
        <w:rPr>
          <w:rFonts w:ascii="Times New Roman" w:hAnsi="Times New Roman"/>
          <w:szCs w:val="24"/>
        </w:rPr>
        <w:t xml:space="preserve">verhält</w:t>
      </w:r>
      <w:r w:rsidRPr="007C678B">
        <w:rPr>
          <w:rFonts w:ascii="Times New Roman" w:hAnsi="Times New Roman"/>
          <w:szCs w:val="24"/>
        </w:rPr>
        <w:t xml:space="preserve">.</w:t>
      </w:r>
    </w:p>
    <w:p w:rsidRPr="00B2127D" w:rsidR="00652C0F" w:rsidP="005D2A16" w:rsidRDefault="007C678B" w14:paraId="631B8FD9" w14:textId="0D23DD71">
      <w:pPr>
        <w:pStyle w:val="Corpsdetextenumrot"/>
        <w:numPr>
          <w:ilvl w:val="0"/>
          <w:numId w:val="2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Unter der Annahme, dass die Koeffizienten des analogen Zustandsreglers als identisch mit denen des digitalen Zustandsreglers angesehen werden können, </w:t>
      </w:r>
      <w:r w:rsidR="00925C63">
        <w:rPr>
          <w:rFonts w:ascii="Times New Roman" w:hAnsi="Times New Roman"/>
        </w:rPr>
        <w:t xml:space="preserve">bestimmen Sie </w:t>
      </w:r>
      <w:r w:rsidRPr="00B2127D" w:rsidR="00B2127D">
        <w:rPr>
          <w:rFonts w:ascii="Times New Roman" w:hAnsi="Times New Roman"/>
          <w:u w:val="single"/>
        </w:rPr>
        <w:t xml:space="preserve">den Code des digitalen Zustandsreglers mit Integrator</w:t>
      </w:r>
      <w:r w:rsidRPr="00B2127D" w:rsidR="00B2127D">
        <w:rPr>
          <w:rFonts w:ascii="Times New Roman" w:hAnsi="Times New Roman"/>
        </w:rPr>
        <w:t xml:space="preserve">, mit einer Begrenzung des Steuersignals auf ± 10 V und einer Begrenzung des Integrators auf ± 5 V.</w:t>
      </w:r>
    </w:p>
    <w:p w:rsidRPr="001B03C5" w:rsidR="005D2A16" w:rsidP="001B03C5" w:rsidRDefault="005D2A16" w14:paraId="336A6E4B" w14:textId="77777777">
      <w:pPr>
        <w:pStyle w:val="ListParagraph"/>
        <w:spacing w:after="120"/>
        <w:ind w:start="0"/>
        <w:jc w:val="both"/>
        <w:rPr>
          <w:lang w:val="fr-CH"/>
        </w:rPr>
      </w:pPr>
    </w:p>
    <w:p w:rsidRPr="001B03C5" w:rsidR="001B03C5" w:rsidP="001B03C5" w:rsidRDefault="001B03C5" w14:paraId="151613C2" w14:textId="77777777">
      <w:pPr>
        <w:pStyle w:val="ListParagraph"/>
        <w:spacing w:after="120"/>
        <w:jc w:val="both"/>
        <w:rPr>
          <w:lang w:val="fr-FR"/>
        </w:rPr>
      </w:pPr>
    </w:p>
    <w:p w:rsidRPr="006A5D8F" w:rsidR="00C27710" w:rsidP="006A5D8F" w:rsidRDefault="00630A4D" w14:paraId="0B00AB28" w14:textId="77777777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b/>
          <w:bCs/>
          <w:sz w:val="32"/>
          <w:lang w:val="fr-CH"/>
        </w:rPr>
        <w:br w:type="page"/>
      </w:r>
      <w:r w:rsidR="00C27710">
        <w:rPr>
          <w:b/>
          <w:bCs/>
          <w:sz w:val="32"/>
          <w:lang w:val="fr-CH"/>
        </w:rPr>
        <w:lastRenderedPageBreak/>
      </w:r>
      <w:r w:rsidR="00C27710">
        <w:rPr>
          <w:b/>
          <w:bCs/>
          <w:sz w:val="32"/>
          <w:lang w:val="fr-CH"/>
        </w:rPr>
        <w:t xml:space="preserve">Lösungen zu den Übungen </w:t>
      </w:r>
    </w:p>
    <w:p w:rsidRPr="00F8269D" w:rsidR="00F8269D" w:rsidP="00F8269D" w:rsidRDefault="00F8269D" w14:paraId="33B2E16B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 xml:space="preserve">1)</w:t>
      </w:r>
    </w:p>
    <w:p w:rsidRPr="001B03C5" w:rsidR="00F8269D" w:rsidP="00F8269D" w:rsidRDefault="00F8269D" w14:paraId="707E8F13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 w:firstLine="284"/>
        <w:rPr>
          <w:lang w:val="fr-CH"/>
        </w:rPr>
      </w:pPr>
      <w:r>
        <w:rPr>
          <w:b/>
          <w:bCs/>
          <w:noProof/>
          <w:sz w:val="20"/>
          <w:lang w:val="en-US"/>
        </w:rPr>
        <w:object w:dxaOrig="180" w:dyaOrig="380" w14:anchorId="22E3E1C7">
          <v:shape id="_x0000_s1046" style="position:absolute;left:0;text-align:left;margin-left:13.05pt;margin-top:8.4pt;width:366.95pt;height:38pt;z-index:2" type="#_x0000_t75">
            <v:imagedata o:title="" r:id="rId32"/>
            <w10:wrap type="topAndBottom"/>
          </v:shape>
          <o:OLEObject Type="Embed" ProgID="Equation.2" ShapeID="_x0000_s1046" DrawAspect="Content" ObjectID="_1794381599" r:id="rId33"/>
        </w:object>
      </w:r>
      <w:r w:rsidRPr="001B03C5">
        <w:rPr>
          <w:lang w:val="fr-CH"/>
        </w:rPr>
        <w:t xml:space="preserve">e</w:t>
      </w:r>
      <w:r w:rsidRPr="001B03C5">
        <w:rPr>
          <w:lang w:val="fr-CH"/>
        </w:rPr>
        <w:t xml:space="preserve">(k) = w(k) - y(k)</w:t>
      </w:r>
    </w:p>
    <w:p w:rsidR="00F8269D" w:rsidP="00F8269D" w:rsidRDefault="00F8269D" w14:paraId="4243B780" w14:textId="77777777">
      <w:pPr>
        <w:ind w:start="284"/>
        <w:jc w:val="both"/>
        <w:rPr>
          <w:sz w:val="24"/>
          <w:lang w:val="de-CH"/>
        </w:rPr>
      </w:pPr>
      <w:r>
        <w:rPr>
          <w:sz w:val="24"/>
          <w:lang w:val="de-CH"/>
        </w:rPr>
        <w:t xml:space="preserve">u</w:t>
      </w:r>
      <w:r>
        <w:rPr>
          <w:position w:val="-10"/>
          <w:sz w:val="24"/>
        </w:rPr>
        <w:object w:dxaOrig="160" w:dyaOrig="340" w14:anchorId="7B876E0C">
          <v:shape id="_x0000_i1041" style="width:8pt;height:17.2pt" fillcolor="window" o:ole="" type="#_x0000_t75">
            <v:imagedata o:title="" r:id="rId34"/>
          </v:shape>
          <o:OLEObject Type="Embed" ProgID="Equation.3" ShapeID="_x0000_i1041" DrawAspect="Content" ObjectID="_1794381533" r:id="rId35"/>
        </w:object>
      </w:r>
      <w:r>
        <w:rPr>
          <w:sz w:val="24"/>
          <w:lang w:val="de-CH"/>
        </w:rPr>
        <w:t xml:space="preserve"> (k) = (1-2h) </w:t>
      </w:r>
      <w:r>
        <w:rPr>
          <w:sz w:val="24"/>
          <w:lang w:val="de-CH"/>
        </w:rPr>
        <w:t xml:space="preserve">u</w:t>
      </w:r>
      <w:r>
        <w:rPr>
          <w:position w:val="-10"/>
          <w:sz w:val="24"/>
        </w:rPr>
        <w:object w:dxaOrig="160" w:dyaOrig="340" w14:anchorId="1595B8C0">
          <v:shape id="_x0000_i1042" style="width:8pt;height:17.2pt" fillcolor="window" o:ole="" type="#_x0000_t75">
            <v:imagedata o:title="" r:id="rId34"/>
          </v:shape>
          <o:OLEObject Type="Embed" ProgID="Equation.3" ShapeID="_x0000_i1042" DrawAspect="Content" ObjectID="_1794381534" r:id="rId36"/>
        </w:object>
      </w:r>
      <w:r>
        <w:rPr>
          <w:sz w:val="24"/>
          <w:lang w:val="de-CH"/>
        </w:rPr>
        <w:t xml:space="preserve"> (k-1) + e(k) –e(k-1)</w:t>
      </w:r>
    </w:p>
    <w:p w:rsidR="00F8269D" w:rsidP="00F8269D" w:rsidRDefault="00F8269D" w14:paraId="3AE37D0C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 w:hanging="284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 xml:space="preserve">u(k) = 8 (e(k) + </w:t>
      </w:r>
      <w:r>
        <w:rPr>
          <w:lang w:val="de-CH"/>
        </w:rPr>
        <w:t xml:space="preserve">u</w:t>
      </w:r>
      <w:r>
        <w:rPr>
          <w:position w:val="-10"/>
        </w:rPr>
        <w:object w:dxaOrig="160" w:dyaOrig="340" w14:anchorId="2BDD50ED">
          <v:shape id="_x0000_i1043" style="width:8pt;height:17.2pt" fillcolor="window" o:ole="" type="#_x0000_t75">
            <v:imagedata o:title="" r:id="rId37"/>
          </v:shape>
          <o:OLEObject Type="Embed" ProgID="Equation.3" ShapeID="_x0000_i1043" DrawAspect="Content" ObjectID="_1794381535" r:id="rId38"/>
        </w:object>
      </w:r>
      <w:r>
        <w:rPr>
          <w:lang w:val="de-CH"/>
        </w:rPr>
        <w:t xml:space="preserve"> (k))</w:t>
      </w:r>
    </w:p>
    <w:p w:rsidR="00F8269D" w:rsidRDefault="00F8269D" w14:paraId="4440FD24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</w:p>
    <w:p w:rsidR="00F8269D" w:rsidRDefault="00F8269D" w14:paraId="0C3C285F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 xml:space="preserve">2) </w:t>
      </w:r>
    </w:p>
    <w:p w:rsidRPr="00F8269D" w:rsidR="00F8269D" w:rsidP="00F8269D" w:rsidRDefault="00F8269D" w14:paraId="7AE57344" w14:textId="77777777">
      <w:pPr>
        <w:ind w:start="284"/>
        <w:jc w:val="both"/>
        <w:rPr>
          <w:sz w:val="24"/>
          <w:lang w:val="fr-CH"/>
        </w:rPr>
      </w:pPr>
      <w:r w:rsidRPr="00F8269D">
        <w:rPr>
          <w:sz w:val="24"/>
          <w:lang w:val="fr-CH"/>
        </w:rPr>
        <w:t xml:space="preserve">K(s) = </w:t>
      </w:r>
      <w:r>
        <w:rPr>
          <w:position w:val="-28"/>
          <w:sz w:val="24"/>
          <w:lang w:val="fr-CH"/>
        </w:rPr>
        <w:object w:dxaOrig="1740" w:dyaOrig="660" w14:anchorId="64767042">
          <v:shape id="_x0000_i1044" style="width:87.2pt;height:33.2pt" o:ole="" type="#_x0000_t75">
            <v:imagedata o:title="" r:id="rId11"/>
          </v:shape>
          <o:OLEObject Type="Embed" ProgID="Equation.3" ShapeID="_x0000_i1044" DrawAspect="Content" ObjectID="_1794381536" r:id="rId39"/>
        </w:object>
      </w:r>
    </w:p>
    <w:p w:rsidRPr="00F8269D" w:rsidR="00F8269D" w:rsidP="00F8269D" w:rsidRDefault="00F8269D" w14:paraId="4F83DEBB" w14:textId="77777777">
      <w:pPr>
        <w:ind w:start="284"/>
        <w:jc w:val="both"/>
        <w:rPr>
          <w:sz w:val="24"/>
          <w:lang w:val="fr-CH"/>
        </w:rPr>
      </w:pPr>
    </w:p>
    <w:p w:rsidRPr="00F8269D" w:rsidR="00F8269D" w:rsidP="00F8269D" w:rsidRDefault="00F8269D" w14:paraId="11047C7C" w14:textId="77777777">
      <w:pPr>
        <w:ind w:start="284"/>
        <w:jc w:val="both"/>
        <w:rPr>
          <w:sz w:val="24"/>
          <w:lang w:val="fr-CH"/>
        </w:rPr>
      </w:pPr>
      <w:r w:rsidRPr="00F8269D">
        <w:rPr>
          <w:sz w:val="24"/>
          <w:lang w:val="fr-CH"/>
        </w:rPr>
        <w:t xml:space="preserve">a)</w:t>
      </w:r>
    </w:p>
    <w:p w:rsidR="00F8269D" w:rsidP="00F8269D" w:rsidRDefault="00F8269D" w14:paraId="74285EA3" w14:textId="77777777">
      <w:pPr>
        <w:ind w:start="284"/>
        <w:jc w:val="both"/>
        <w:rPr>
          <w:sz w:val="24"/>
          <w:lang w:val="fr-CH"/>
        </w:rPr>
      </w:pPr>
      <w:r w:rsidRPr="00F8269D">
        <w:rPr>
          <w:sz w:val="24"/>
          <w:lang w:val="fr-CH"/>
        </w:rPr>
        <w:t xml:space="preserve">T=0,</w:t>
      </w:r>
      <w:r w:rsidRPr="00F8269D">
        <w:rPr>
          <w:sz w:val="24"/>
          <w:lang w:val="fr-CH"/>
        </w:rPr>
        <w:t xml:space="preserve">005  s</w:t>
      </w:r>
      <w:r w:rsidRPr="00F8269D">
        <w:rPr>
          <w:sz w:val="24"/>
          <w:lang w:val="fr-CH"/>
        </w:rPr>
        <w:tab/>
      </w:r>
      <w:r>
        <w:rPr>
          <w:sz w:val="24"/>
          <w:lang w:val="fr-CH"/>
        </w:rPr>
        <w:sym w:font="Symbol" w:char="F0AE"/>
      </w:r>
      <w:r>
        <w:rPr>
          <w:sz w:val="24"/>
          <w:lang w:val="fr-CH"/>
        </w:rPr>
        <w:tab/>
      </w:r>
      <w:r>
        <w:rPr>
          <w:position w:val="-24"/>
          <w:sz w:val="24"/>
          <w:lang w:val="fr-CH"/>
        </w:rPr>
        <w:object w:dxaOrig="2060" w:dyaOrig="620" w14:anchorId="2EBD7DDA">
          <v:shape id="_x0000_i1045" style="width:103.2pt;height:31.2pt" o:ole="" type="#_x0000_t75">
            <v:imagedata o:title="" r:id="rId40"/>
          </v:shape>
          <o:OLEObject Type="Embed" ProgID="Equation.3" ShapeID="_x0000_i1045" DrawAspect="Content" ObjectID="_1794381537" r:id="rId41"/>
        </w:object>
      </w:r>
      <w:r>
        <w:rPr>
          <w:sz w:val="24"/>
          <w:lang w:val="fr-CH"/>
        </w:rPr>
        <w:tab/>
      </w:r>
      <w:r>
        <w:rPr>
          <w:sz w:val="24"/>
          <w:lang w:val="fr-CH"/>
        </w:rPr>
        <w:sym w:font="Symbol" w:char="F0AE"/>
      </w:r>
      <w:r>
        <w:rPr>
          <w:sz w:val="24"/>
          <w:lang w:val="fr-CH"/>
        </w:rPr>
        <w:tab/>
      </w:r>
      <w:r>
        <w:rPr>
          <w:position w:val="-30"/>
          <w:sz w:val="24"/>
          <w:lang w:val="fr-CH"/>
        </w:rPr>
        <w:object w:dxaOrig="2240" w:dyaOrig="680" w14:anchorId="3691E0EC">
          <v:shape id="_x0000_i1046" style="width:112pt;height:34pt" o:ole="" type="#_x0000_t75">
            <v:imagedata o:title="" r:id="rId42"/>
          </v:shape>
          <o:OLEObject Type="Embed" ProgID="Equation.3" ShapeID="_x0000_i1046" DrawAspect="Content" ObjectID="_1794381538" r:id="rId43"/>
        </w:object>
      </w:r>
    </w:p>
    <w:p w:rsidR="00F8269D" w:rsidP="00F8269D" w:rsidRDefault="00F8269D" w14:paraId="4BC378E4" w14:textId="77777777">
      <w:pPr>
        <w:ind w:start="284"/>
        <w:jc w:val="both"/>
        <w:rPr>
          <w:sz w:val="24"/>
          <w:lang w:val="fr-CH"/>
        </w:rPr>
      </w:pPr>
    </w:p>
    <w:p w:rsidR="00F8269D" w:rsidP="00F8269D" w:rsidRDefault="00F8269D" w14:paraId="2501AF67" w14:textId="77777777">
      <w:pPr>
        <w:ind w:start="284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Daher </w:t>
      </w:r>
      <w:r>
        <w:rPr>
          <w:sz w:val="24"/>
          <w:lang w:val="fr-CH"/>
        </w:rPr>
        <w:t xml:space="preserve">ist </w:t>
      </w:r>
      <w:r>
        <w:rPr>
          <w:sz w:val="24"/>
          <w:lang w:val="fr-CH"/>
        </w:rPr>
        <w:t xml:space="preserve">nur Antwort </w:t>
      </w:r>
      <w:r>
        <w:rPr>
          <w:sz w:val="24"/>
          <w:u w:val="single"/>
          <w:lang w:val="fr-CH"/>
        </w:rPr>
        <w:t xml:space="preserve">IV )</w:t>
      </w:r>
      <w:r>
        <w:rPr>
          <w:sz w:val="24"/>
          <w:u w:val="single"/>
          <w:lang w:val="fr-CH"/>
        </w:rPr>
        <w:t xml:space="preserve"> 4000 Hz </w:t>
      </w:r>
      <w:r>
        <w:rPr>
          <w:sz w:val="24"/>
          <w:lang w:val="fr-CH"/>
        </w:rPr>
        <w:t xml:space="preserve">zutreffend.</w:t>
      </w:r>
    </w:p>
    <w:p w:rsidR="00F8269D" w:rsidP="00F8269D" w:rsidRDefault="00F8269D" w14:paraId="4CB2BD76" w14:textId="77777777">
      <w:pPr>
        <w:jc w:val="both"/>
        <w:rPr>
          <w:sz w:val="24"/>
          <w:lang w:val="fr-CH"/>
        </w:rPr>
      </w:pPr>
    </w:p>
    <w:p w:rsidR="00F8269D" w:rsidP="00F8269D" w:rsidRDefault="00F8269D" w14:paraId="001B36CE" w14:textId="77777777">
      <w:pPr>
        <w:ind w:start="284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b) Tiefpassfilter mit f = 500 Hz (</w:t>
      </w:r>
      <w:r w:rsidRPr="00702CB2">
        <w:rPr>
          <w:position w:val="-24"/>
          <w:sz w:val="24"/>
          <w:lang w:val="fr-CH"/>
        </w:rPr>
        <w:object w:dxaOrig="1359" w:dyaOrig="620" w14:anchorId="156E9794">
          <v:shape id="_x0000_i1047" style="width:68pt;height:31.2pt" o:ole="" type="#_x0000_t75">
            <v:imagedata o:title="" r:id="rId44"/>
          </v:shape>
          <o:OLEObject Type="Embed" ProgID="Equation.3" ShapeID="_x0000_i1047" DrawAspect="Content" ObjectID="_1794381539" r:id="rId45"/>
        </w:object>
      </w:r>
      <w:r>
        <w:rPr>
          <w:sz w:val="24"/>
          <w:lang w:val="fr-CH"/>
        </w:rPr>
        <w:t xml:space="preserve"> ):</w:t>
      </w:r>
    </w:p>
    <w:p w:rsidR="00F8269D" w:rsidP="00F8269D" w:rsidRDefault="00F8269D" w14:paraId="2F1235A2" w14:textId="77777777">
      <w:pPr>
        <w:ind w:firstLine="709"/>
        <w:rPr>
          <w:lang w:val="fr-CH"/>
        </w:rPr>
      </w:pPr>
      <w:r w:rsidRPr="00702CB2">
        <w:rPr>
          <w:position w:val="-24"/>
          <w:lang w:val="fr-CH"/>
        </w:rPr>
        <w:object w:dxaOrig="2220" w:dyaOrig="620" w14:anchorId="4EB9B413">
          <v:shape id="_x0000_i1048" style="width:110.8pt;height:30.8pt" o:ole="" type="#_x0000_t75">
            <v:imagedata o:title="" r:id="rId46"/>
          </v:shape>
          <o:OLEObject Type="Embed" ProgID="Equation.3" ShapeID="_x0000_i1048" DrawAspect="Content" ObjectID="_1794381540" r:id="rId47"/>
        </w:object>
      </w:r>
    </w:p>
    <w:p w:rsidR="00F8269D" w:rsidP="00F8269D" w:rsidRDefault="00F8269D" w14:paraId="68A0558D" w14:textId="77777777">
      <w:pPr>
        <w:ind w:firstLine="709"/>
        <w:rPr>
          <w:lang w:val="fr-CH"/>
        </w:rPr>
      </w:pPr>
      <w:r w:rsidRPr="00B03EE0">
        <w:rPr>
          <w:position w:val="-48"/>
          <w:lang w:val="fr-CH"/>
        </w:rPr>
        <w:object w:dxaOrig="3840" w:dyaOrig="1120" w14:anchorId="453E164B">
          <v:shape id="_x0000_i1049" style="width:193.6pt;height:56pt" o:ole="" type="#_x0000_t75">
            <v:imagedata o:title="" r:id="rId48"/>
          </v:shape>
          <o:OLEObject Type="Embed" ProgID="Equation.3" ShapeID="_x0000_i1049" DrawAspect="Content" ObjectID="_1794381541" r:id="rId49"/>
        </w:object>
      </w:r>
    </w:p>
    <w:p w:rsidR="00F8269D" w:rsidP="00F8269D" w:rsidRDefault="00F8269D" w14:paraId="69FEF84F" w14:textId="77777777">
      <w:pPr>
        <w:ind w:firstLine="709"/>
        <w:rPr>
          <w:lang w:val="fr-CH"/>
        </w:rPr>
      </w:pPr>
    </w:p>
    <w:p w:rsidR="00F8269D" w:rsidP="00972A49" w:rsidRDefault="00F8269D" w14:paraId="7588D2BA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709"/>
        <w:rPr>
          <w:lang w:val="fr-CH"/>
        </w:rPr>
      </w:pPr>
      <w:r w:rsidRPr="00702CB2">
        <w:rPr>
          <w:position w:val="-70"/>
          <w:lang w:val="fr-CH"/>
        </w:rPr>
        <w:object w:dxaOrig="4200" w:dyaOrig="1520" w14:anchorId="79EA0978">
          <v:shape id="_x0000_i1050" style="width:210.4pt;height:77.2pt" o:ole="" type="#_x0000_t75">
            <v:imagedata o:title="" r:id="rId50"/>
          </v:shape>
          <o:OLEObject Type="Embed" ProgID="Equation.3" ShapeID="_x0000_i1050" DrawAspect="Content" ObjectID="_1794381542" r:id="rId51"/>
        </w:object>
      </w:r>
    </w:p>
    <w:p w:rsidR="00F8269D" w:rsidP="00F8269D" w:rsidRDefault="00972A49" w14:paraId="1D091638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 xml:space="preserve">3)</w:t>
      </w:r>
    </w:p>
    <w:p w:rsidR="00972A49" w:rsidP="00972A49" w:rsidRDefault="00972A49" w14:paraId="00A62482" w14:textId="77777777">
      <w:pPr>
        <w:rPr>
          <w:color w:val="FF0000"/>
        </w:rPr>
      </w:pPr>
      <w:r w:rsidRPr="00E578EB">
        <w:rPr>
          <w:color w:val="FF0000"/>
          <w:position w:val="-24"/>
        </w:rPr>
        <w:object w:dxaOrig="1520" w:dyaOrig="620" w14:anchorId="227A32B6">
          <v:shape id="_x0000_i1051" style="width:76pt;height:31.2pt" fillcolor="window" o:ole="" type="#_x0000_t75">
            <v:imagedata o:title="" r:id="rId13"/>
          </v:shape>
          <o:OLEObject Type="Embed" ProgID="Equation.3" ShapeID="_x0000_i1051" DrawAspect="Content" ObjectID="_1794381543" r:id="rId52"/>
        </w:object>
      </w:r>
    </w:p>
    <w:p w:rsidR="00972A49" w:rsidP="00972A49" w:rsidRDefault="00972A49" w14:paraId="00D3519E" w14:textId="77777777">
      <w:pPr>
        <w:rPr>
          <w:color w:val="FF0000"/>
        </w:rPr>
      </w:pPr>
    </w:p>
    <w:p w:rsidR="00972A49" w:rsidP="00972A49" w:rsidRDefault="00972A49" w14:paraId="45EECB54" w14:textId="77777777">
      <w:pPr>
        <w:rPr>
          <w:color w:val="FF0000"/>
        </w:rPr>
      </w:pPr>
      <w:r>
        <w:rPr>
          <w:noProof/>
          <w:color w:val="FF0000"/>
        </w:rPr>
        <w:object w:dxaOrig="180" w:dyaOrig="380" w14:anchorId="1B595607">
          <v:shape id="_x0000_s1047" style="position:absolute;margin-left:-4.5pt;margin-top:5.95pt;width:261.6pt;height:30.75pt;z-index:3" fillcolor="window" type="#_x0000_t75">
            <v:imagedata o:title="" r:id="rId53"/>
            <w10:wrap type="square" side="right"/>
          </v:shape>
          <o:OLEObject Type="Embed" ProgID="Equation.3" ShapeID="_x0000_s1047" DrawAspect="Content" ObjectID="_1794381600" r:id="rId54"/>
        </w:object>
      </w:r>
    </w:p>
    <w:p w:rsidR="00972A49" w:rsidP="00972A49" w:rsidRDefault="00972A49" w14:paraId="74FB2BF1" w14:textId="77777777">
      <w:pPr>
        <w:rPr>
          <w:color w:val="FF0000"/>
        </w:rPr>
      </w:pPr>
    </w:p>
    <w:p w:rsidR="00972A49" w:rsidP="00972A49" w:rsidRDefault="00972A49" w14:paraId="62D1A6A6" w14:textId="77777777">
      <w:pPr>
        <w:rPr>
          <w:color w:val="FF0000"/>
        </w:rPr>
      </w:pPr>
    </w:p>
    <w:p w:rsidR="00972A49" w:rsidP="00972A49" w:rsidRDefault="00972A49" w14:paraId="1FF30FF0" w14:textId="77777777">
      <w:pPr>
        <w:rPr>
          <w:color w:val="FF0000"/>
        </w:rPr>
      </w:pPr>
      <w:r w:rsidRPr="00FB3B00">
        <w:rPr>
          <w:color w:val="FF0000"/>
          <w:position w:val="-28"/>
        </w:rPr>
        <w:object w:dxaOrig="2720" w:dyaOrig="700" w14:anchorId="44F83C2B">
          <v:shape id="_x0000_i1052" style="width:136pt;height:35.2pt" fillcolor="window" o:ole="" type="#_x0000_t75">
            <v:imagedata o:title="" r:id="rId55"/>
          </v:shape>
          <o:OLEObject Type="Embed" ProgID="Equation.3" ShapeID="_x0000_i1052" DrawAspect="Content" ObjectID="_1794381544" r:id="rId56"/>
        </w:object>
      </w:r>
    </w:p>
    <w:p w:rsidR="00972A49" w:rsidP="00972A49" w:rsidRDefault="00972A49" w14:paraId="4AB737AA" w14:textId="77777777">
      <w:pPr>
        <w:rPr>
          <w:color w:val="FF0000"/>
        </w:rPr>
      </w:pPr>
    </w:p>
    <w:p w:rsidR="00972A49" w:rsidP="00972A49" w:rsidRDefault="00972A49" w14:paraId="71DF478D" w14:textId="77777777">
      <w:pPr>
        <w:rPr>
          <w:color w:val="FF0000"/>
        </w:rPr>
      </w:pPr>
      <w:r w:rsidRPr="00AF5E72">
        <w:rPr>
          <w:color w:val="FF0000"/>
          <w:position w:val="-68"/>
        </w:rPr>
        <w:object w:dxaOrig="4599" w:dyaOrig="1480" w14:anchorId="0229257A">
          <v:shape id="_x0000_i1053" style="width:230pt;height:74pt" fillcolor="window" o:ole="" type="#_x0000_t75">
            <v:imagedata o:title="" r:id="rId57"/>
          </v:shape>
          <o:OLEObject Type="Embed" ProgID="Equation.3" ShapeID="_x0000_i1053" DrawAspect="Content" ObjectID="_1794381545" r:id="rId58"/>
        </w:object>
      </w:r>
    </w:p>
    <w:p w:rsidR="00972A49" w:rsidP="00972A49" w:rsidRDefault="00972A49" w14:paraId="1DC8E16A" w14:textId="77777777">
      <w:pPr>
        <w:rPr>
          <w:color w:val="FF0000"/>
        </w:rPr>
      </w:pPr>
      <w:r w:rsidRPr="00B54B55">
        <w:rPr>
          <w:color w:val="FF0000"/>
          <w:position w:val="-52"/>
        </w:rPr>
        <w:object w:dxaOrig="3560" w:dyaOrig="1160" w14:anchorId="7F8F635A">
          <v:shape id="_x0000_i1054" style="width:178pt;height:58pt" fillcolor="window" o:ole="" type="#_x0000_t75">
            <v:imagedata o:title="" r:id="rId59"/>
          </v:shape>
          <o:OLEObject Type="Embed" ProgID="Equation.3" ShapeID="_x0000_i1054" DrawAspect="Content" ObjectID="_1794381546" r:id="rId60"/>
        </w:object>
      </w:r>
    </w:p>
    <w:p w:rsidR="00972A49" w:rsidP="00972A49" w:rsidRDefault="00972A49" w14:paraId="3E7C5648" w14:textId="77777777">
      <w:pPr>
        <w:rPr>
          <w:color w:val="FF0000"/>
        </w:rPr>
      </w:pPr>
    </w:p>
    <w:p w:rsidRPr="00972A49" w:rsidR="00972A49" w:rsidP="00972A49" w:rsidRDefault="00972A49" w14:paraId="4306D987" w14:textId="77777777">
      <w:pPr>
        <w:rPr>
          <w:color w:val="FF0000"/>
        </w:rPr>
      </w:pPr>
      <w:r w:rsidRPr="00C61A35">
        <w:rPr>
          <w:color w:val="FF0000"/>
        </w:rPr>
        <w:pict w14:anchorId="3AE37014">
          <v:shape id="_x0000_i1055" style="width:467.6pt;height:315.6pt" type="#_x0000_t75">
            <v:imagedata o:title="" r:id="rId61"/>
          </v:shape>
        </w:pict>
      </w:r>
    </w:p>
    <w:p w:rsidR="00F8269D" w:rsidP="00F8269D" w:rsidRDefault="00972A49" w14:paraId="78D3F3EB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 xml:space="preserve">4</w:t>
      </w:r>
      <w:r w:rsidR="00F8269D">
        <w:rPr>
          <w:lang w:val="fr-CH"/>
        </w:rPr>
        <w:t xml:space="preserve">) </w:t>
      </w:r>
    </w:p>
    <w:p w:rsidR="00F8269D" w:rsidP="00F8269D" w:rsidRDefault="00F8269D" w14:paraId="76418371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position w:val="-28"/>
          <w:lang w:val="fr-CH"/>
        </w:rPr>
        <w:object w:dxaOrig="4080" w:dyaOrig="660" w14:anchorId="424F8DE6">
          <v:shape id="_x0000_i1056" style="width:204pt;height:33.2pt" fillcolor="window" o:ole="" type="#_x0000_t75">
            <v:imagedata o:title="" r:id="rId62"/>
          </v:shape>
          <o:OLEObject Type="Embed" ProgID="Equation.3" ShapeID="_x0000_i1056" DrawAspect="Content" ObjectID="_1794381547" r:id="rId63"/>
        </w:object>
      </w:r>
    </w:p>
    <w:p w:rsidR="00F8269D" w:rsidP="00F8269D" w:rsidRDefault="00F8269D" w14:paraId="4A5C76AB" w14:textId="77777777">
      <w:pPr>
        <w:pStyle w:val="BodyTextIndent"/>
        <w:numPr>
          <w:ilvl w:val="0"/>
          <w:numId w:val="12"/>
        </w:numPr>
        <w:tabs>
          <w:tab w:val="left" w:pos="-142"/>
          <w:tab w:val="left" w:pos="284"/>
        </w:tabs>
        <w:spacing w:before="100" w:beforeAutospacing="1" w:after="100" w:afterAutospacing="1"/>
        <w:rPr>
          <w:lang w:val="fr-CH"/>
        </w:rPr>
      </w:pPr>
      <w:r>
        <w:rPr>
          <w:position w:val="-32"/>
          <w:lang w:val="fr-CH"/>
        </w:rPr>
        <w:object w:dxaOrig="4560" w:dyaOrig="740" w14:anchorId="01039A35">
          <v:shape id="_x0000_i1057" style="width:228pt;height:37.2pt" fillcolor="window" o:ole="" type="#_x0000_t75">
            <v:imagedata o:title="" r:id="rId64"/>
          </v:shape>
          <o:OLEObject Type="Embed" ProgID="Equation.3" ShapeID="_x0000_i1057" DrawAspect="Content" ObjectID="_1794381548" r:id="rId65"/>
        </w:object>
      </w:r>
    </w:p>
    <w:p w:rsidR="00F8269D" w:rsidP="00F8269D" w:rsidRDefault="00F8269D" w14:paraId="58415842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lang w:val="fr-CH"/>
        </w:rPr>
        <w:t xml:space="preserve">Closed-Loop ist stabil, wenn sich der Pol innerhalb des Einheitskreises befindet:</w:t>
      </w:r>
    </w:p>
    <w:p w:rsidR="00F8269D" w:rsidP="00F8269D" w:rsidRDefault="00F8269D" w14:paraId="5DE3C985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position w:val="-16"/>
          <w:lang w:val="fr-CH"/>
        </w:rPr>
        <w:object w:dxaOrig="5460" w:dyaOrig="440" w14:anchorId="023F9B14">
          <v:shape id="_x0000_i1058" style="width:273.2pt;height:22pt" fillcolor="window" o:ole="" type="#_x0000_t75">
            <v:imagedata o:title="" r:id="rId66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58" DrawAspect="Content" ObjectID="_1794381549" r:id="rId67"/>
        </w:object>
      </w:r>
    </w:p>
    <w:p w:rsidR="00F8269D" w:rsidP="00F8269D" w:rsidRDefault="00F8269D" w14:paraId="06B6E297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lang w:val="fr-CH"/>
        </w:rPr>
        <w:lastRenderedPageBreak/>
      </w:r>
      <w:r>
        <w:rPr>
          <w:lang w:val="fr-CH"/>
        </w:rPr>
        <w:t xml:space="preserve">b)</w:t>
      </w:r>
    </w:p>
    <w:p w:rsidR="00F8269D" w:rsidP="00F8269D" w:rsidRDefault="00F8269D" w14:paraId="311F6438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position w:val="-42"/>
          <w:lang w:val="fr-CH"/>
        </w:rPr>
        <w:object w:dxaOrig="2760" w:dyaOrig="960" w14:anchorId="5D2D0E1B">
          <v:shape id="_x0000_i1059" style="width:138pt;height:48pt" fillcolor="window" o:ole="" type="#_x0000_t75">
            <v:imagedata o:title="" r:id="rId68"/>
          </v:shape>
          <o:OLEObject Type="Embed" ProgID="Equation.3" ShapeID="_x0000_i1059" DrawAspect="Content" ObjectID="_1794381550" r:id="rId69"/>
        </w:object>
      </w:r>
    </w:p>
    <w:p w:rsidR="00F8269D" w:rsidP="00F8269D" w:rsidRDefault="00F8269D" w14:paraId="1C547603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</w:pPr>
      <w:r>
        <w:rPr>
          <w:position w:val="-14"/>
        </w:rPr>
        <w:object w:dxaOrig="4980" w:dyaOrig="380" w14:anchorId="2482FDDC">
          <v:shape id="_x0000_i1060" style="width:249.2pt;height:19.2pt" o:ole="" type="#_x0000_t75">
            <v:imagedata o:title="" r:id="rId70"/>
          </v:shape>
          <o:OLEObject Type="Embed" ProgID="Equation.3" ShapeID="_x0000_i1060" DrawAspect="Content" ObjectID="_1794381551" r:id="rId71"/>
        </w:object>
      </w:r>
    </w:p>
    <w:p w:rsidR="00F8269D" w:rsidP="00F8269D" w:rsidRDefault="00F8269D" w14:paraId="6F40175F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</w:pPr>
      <w:r>
        <w:t xml:space="preserve">c) </w:t>
      </w:r>
      <w:r>
        <w:t xml:space="preserve">Closed-Loop-Simulation </w:t>
      </w:r>
      <w:r>
        <w:t xml:space="preserve">mit berechneter Verstärkung:</w:t>
      </w:r>
    </w:p>
    <w:p w:rsidRPr="00972A49" w:rsidR="00F8269D" w:rsidP="00972A49" w:rsidRDefault="00972A49" w14:paraId="08CD7FE4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jc w:val="center"/>
      </w:pPr>
      <w:r>
        <w:pict w14:anchorId="50519632">
          <v:shape id="_x0000_i1061" style="width:228.8pt;height:199.6pt" type="#_x0000_t75">
            <v:imagedata o:title="" r:id="rId72"/>
          </v:shape>
        </w:pict>
      </w:r>
    </w:p>
    <w:p w:rsidR="00F8269D" w:rsidP="00F8269D" w:rsidRDefault="00972A49" w14:paraId="4EB0025A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 xml:space="preserve">5</w:t>
      </w:r>
      <w:r w:rsidR="00F8269D">
        <w:rPr>
          <w:lang w:val="fr-CH"/>
        </w:rPr>
        <w:t xml:space="preserve">)</w:t>
      </w:r>
    </w:p>
    <w:p w:rsidR="00F8269D" w:rsidP="00F8269D" w:rsidRDefault="00F8269D" w14:paraId="51571D32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lang w:val="fr-CH"/>
        </w:rPr>
        <w:t xml:space="preserve">a)</w:t>
      </w:r>
      <w:r>
        <w:rPr>
          <w:lang w:val="fr-CH"/>
        </w:rPr>
        <w:tab/>
      </w:r>
      <w:r>
        <w:rPr>
          <w:position w:val="-30"/>
          <w:lang w:val="fr-CH"/>
        </w:rPr>
        <w:object w:dxaOrig="5520" w:dyaOrig="680" w14:anchorId="64FBDB9F">
          <v:shape id="_x0000_i1062" style="width:276pt;height:34pt" fillcolor="window" o:ole="" type="#_x0000_t75">
            <v:imagedata o:title="" r:id="rId73"/>
          </v:shape>
          <o:OLEObject Type="Embed" ProgID="Equation.3" ShapeID="_x0000_i1062" DrawAspect="Content" ObjectID="_1794381552" r:id="rId74"/>
        </w:object>
      </w:r>
    </w:p>
    <w:p w:rsidR="00F8269D" w:rsidP="00972A49" w:rsidRDefault="00F8269D" w14:paraId="1607F397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 w:rsidRPr="0078775B">
        <w:rPr>
          <w:position w:val="-52"/>
          <w:lang w:val="fr-CH"/>
        </w:rPr>
        <w:object w:dxaOrig="2260" w:dyaOrig="1140" w14:anchorId="2D254C56">
          <v:shape id="_x0000_i1063" style="width:113.2pt;height:57.2pt" fillcolor="window" o:ole="" type="#_x0000_t75">
            <v:imagedata o:title="" r:id="rId75"/>
          </v:shape>
          <o:OLEObject Type="Embed" ProgID="Equation.3" ShapeID="_x0000_i1063" DrawAspect="Content" ObjectID="_1794381553" r:id="rId76"/>
        </w:object>
      </w:r>
      <w:r>
        <w:rPr>
          <w:lang w:val="fr-CH"/>
        </w:rPr>
        <w:tab/>
      </w:r>
      <w:r>
        <w:rPr>
          <w:lang w:val="fr-CH"/>
        </w:rPr>
        <w:t xml:space="preserve">Integrierender Prozess, also keine Statik!</w:t>
      </w:r>
    </w:p>
    <w:p w:rsidR="00F8269D" w:rsidP="00F8269D" w:rsidRDefault="00F8269D" w14:paraId="4A1894F6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lang w:val="fr-CH"/>
        </w:rPr>
        <w:t xml:space="preserve">b)</w:t>
      </w:r>
    </w:p>
    <w:p w:rsidR="00F8269D" w:rsidP="00F8269D" w:rsidRDefault="00972A49" w14:paraId="2C17888C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jc w:val="center"/>
        <w:rPr>
          <w:lang w:val="fr-CH"/>
        </w:rPr>
      </w:pPr>
      <w:r>
        <w:rPr>
          <w:lang w:val="fr-CH"/>
        </w:rPr>
        <w:pict w14:anchorId="0AEE5676">
          <v:shape id="_x0000_i1064" style="width:196.8pt;height:164.4pt" type="#_x0000_t75">
            <v:imagedata o:title="" r:id="rId77"/>
          </v:shape>
        </w:pict>
      </w:r>
    </w:p>
    <w:p w:rsidR="00F8269D" w:rsidP="00F8269D" w:rsidRDefault="00F8269D" w14:paraId="1DDE1AE8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jc w:val="center"/>
        <w:rPr>
          <w:lang w:val="fr-CH"/>
        </w:rPr>
      </w:pPr>
    </w:p>
    <w:p w:rsidR="00F8269D" w:rsidP="00F8269D" w:rsidRDefault="00972A49" w14:paraId="6CBB0B06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 xml:space="preserve">6</w:t>
      </w:r>
      <w:r w:rsidR="00F8269D">
        <w:rPr>
          <w:lang w:val="fr-CH"/>
        </w:rPr>
        <w:t xml:space="preserve">)</w:t>
      </w:r>
    </w:p>
    <w:p w:rsidR="00F8269D" w:rsidP="00F8269D" w:rsidRDefault="00F8269D" w14:paraId="5EA2CFBA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lang w:val="fr-CH"/>
        </w:rPr>
        <w:t xml:space="preserve">a)</w:t>
      </w:r>
    </w:p>
    <w:p w:rsidR="00F8269D" w:rsidP="00F8269D" w:rsidRDefault="00F8269D" w14:paraId="2707F7CD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position w:val="-28"/>
          <w:lang w:val="fr-CH"/>
        </w:rPr>
        <w:object w:dxaOrig="2600" w:dyaOrig="660" w14:anchorId="7477B0D3">
          <v:shape id="_x0000_i1065" style="width:130pt;height:33.2pt" fillcolor="window" o:ole="" type="#_x0000_t75">
            <v:imagedata o:title="" r:id="rId17"/>
          </v:shape>
          <o:OLEObject Type="Embed" ProgID="Equation.3" ShapeID="_x0000_i1065" DrawAspect="Content" ObjectID="_1794381554" r:id="rId78"/>
        </w:object>
      </w:r>
    </w:p>
    <w:p w:rsidR="00F8269D" w:rsidP="00F8269D" w:rsidRDefault="00F8269D" w14:paraId="77BA3628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lang w:val="fr-CH"/>
        </w:rPr>
        <w:t xml:space="preserve">Systempole:</w:t>
      </w:r>
      <w:r>
        <w:rPr>
          <w:position w:val="-10"/>
          <w:lang w:val="fr-CH"/>
        </w:rPr>
        <w:object w:dxaOrig="1840" w:dyaOrig="340" w14:anchorId="2EC78531">
          <v:shape id="_x0000_i1066" style="width:92pt;height:17.2pt" fillcolor="window" o:ole="" type="#_x0000_t75">
            <v:imagedata o:title="" r:id="rId79"/>
          </v:shape>
          <o:OLEObject Type="Embed" ProgID="Equation.3" ShapeID="_x0000_i1066" DrawAspect="Content" ObjectID="_1794381555" r:id="rId80"/>
        </w:objec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sym w:font="Symbol" w:char="F0AE"/>
      </w:r>
      <w:r>
        <w:rPr>
          <w:lang w:val="fr-CH"/>
        </w:rPr>
        <w:t xml:space="preserve"> stabiles System</w:t>
      </w:r>
    </w:p>
    <w:p w:rsidR="00F8269D" w:rsidP="00F8269D" w:rsidRDefault="00F8269D" w14:paraId="3DBC8FB2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lang w:val="fr-CH"/>
        </w:rPr>
        <w:t xml:space="preserve">b)</w:t>
      </w:r>
    </w:p>
    <w:p w:rsidR="00F8269D" w:rsidP="00F8269D" w:rsidRDefault="00F8269D" w14:paraId="05E1808D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position w:val="-34"/>
          <w:lang w:val="fr-CH"/>
        </w:rPr>
        <w:object w:dxaOrig="5740" w:dyaOrig="760" w14:anchorId="374D6A10">
          <v:shape id="_x0000_i1067" style="width:287.2pt;height:38pt" fillcolor="window" o:ole="" type="#_x0000_t75">
            <v:imagedata o:title="" r:id="rId81"/>
          </v:shape>
          <o:OLEObject Type="Embed" ProgID="Equation.3" ShapeID="_x0000_i1067" DrawAspect="Content" ObjectID="_1794381556" r:id="rId82"/>
        </w:object>
      </w:r>
    </w:p>
    <w:p w:rsidRPr="001338ED" w:rsidR="00F8269D" w:rsidP="001338ED" w:rsidRDefault="00F8269D" w14:paraId="370D4F61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lang w:val="fr-CH"/>
        </w:rPr>
        <w:t xml:space="preserve">Jury:</w:t>
      </w:r>
    </w:p>
    <w:p w:rsidR="00F8269D" w:rsidP="00DC24CD" w:rsidRDefault="00F8269D" w14:paraId="14AB11E2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position w:val="-54"/>
        </w:rPr>
        <w:object w:dxaOrig="3080" w:dyaOrig="1160" w14:anchorId="2FEAC9AC">
          <v:shape id="_x0000_i1068" style="width:154pt;height:58pt" fillcolor="window" o:ole="" type="#_x0000_t75">
            <v:imagedata o:title="" r:id="rId83"/>
          </v:shape>
          <o:OLEObject Type="Embed" ProgID="Equation.3" ShapeID="_x0000_i1068" DrawAspect="Content" ObjectID="_1794381557" r:id="rId84"/>
        </w:object>
      </w:r>
      <w:r>
        <w:tab/>
      </w:r>
      <w:r>
        <w:sym w:font="Symbol" w:char="F0AE"/>
      </w:r>
      <w:r>
        <w:tab/>
      </w:r>
      <w:r w:rsidRPr="00DC24CD" w:rsidR="00DC24CD">
        <w:rPr>
          <w:lang w:val="fr-CH"/>
        </w:rPr>
        <w:fldChar w:fldCharType="begin"/>
      </w:r>
      <w:r w:rsidRPr="00DC24CD" w:rsidR="00DC24CD">
        <w:rPr>
          <w:lang w:val="fr-CH"/>
        </w:rPr>
        <w:instrText xml:space="preserve"> QUOTE </w:instrText>
      </w:r>
      <w:r w:rsidRPr="00DC24CD" w:rsidR="00DC24CD">
        <w:rPr>
          <w:position w:val="-8"/>
        </w:rPr>
        <w:pict w14:anchorId="5D801294">
          <v:shape id="_x0000_i1088" style="width:73.6pt;height:15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64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9CE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548AF&quot;/&gt;&lt;wsp:rsid wsp:val=&quot;00A6086E&quot;/&gt;&lt;wsp:rsid wsp:val=&quot;00A92883&quot;/&gt;&lt;wsp:rsid wsp:val=&quot;00AD4A42&quot;/&gt;&lt;wsp:rsid wsp:val=&quot;00AF322D&quot;/&gt;&lt;wsp:rsid wsp:val=&quot;00B03EE0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A6086E&quot; wsp:rsidRDefault=&quot;00A6086E&quot; wsp:rsidP=&quot;00A6086E&quot;&gt;&lt;m:oMathPara&gt;&lt;m:oMath&gt;&lt;m:r&gt;&lt;w:rPr&gt;&lt;w:rFonts w:ascii=&quot;Cambria Math&quot;/&gt;&lt;wx:font wx:val=&quot;Cambria Math&quot;/&gt;&lt;w:i/&gt;&lt;/w:rPr&gt;&lt;m:t&gt;0&amp;lt;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&amp;lt;5.42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85"/>
          </v:shape>
        </w:pict>
      </w:r>
      <w:r w:rsidRPr="00DC24CD" w:rsidR="00DC24CD">
        <w:rPr>
          <w:lang w:val="fr-CH"/>
        </w:rPr>
        <w:instrText xml:space="preserve"> </w:instrText>
      </w:r>
      <w:r w:rsidRPr="00DC24CD" w:rsidR="00DC24CD">
        <w:rPr>
          <w:lang w:val="fr-CH"/>
        </w:rPr>
        <w:fldChar w:fldCharType="separate"/>
      </w:r>
      <w:r w:rsidRPr="00DC24CD" w:rsidR="00DC24CD">
        <w:rPr>
          <w:position w:val="-8"/>
        </w:rPr>
        <w:pict w14:anchorId="5D478780">
          <v:shape id="_x0000_i1069" style="width:73.6pt;height:15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64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9CE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548AF&quot;/&gt;&lt;wsp:rsid wsp:val=&quot;00A6086E&quot;/&gt;&lt;wsp:rsid wsp:val=&quot;00A92883&quot;/&gt;&lt;wsp:rsid wsp:val=&quot;00AD4A42&quot;/&gt;&lt;wsp:rsid wsp:val=&quot;00AF322D&quot;/&gt;&lt;wsp:rsid wsp:val=&quot;00B03EE0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A6086E&quot; wsp:rsidRDefault=&quot;00A6086E&quot; wsp:rsidP=&quot;00A6086E&quot;&gt;&lt;m:oMathPara&gt;&lt;m:oMath&gt;&lt;m:r&gt;&lt;w:rPr&gt;&lt;w:rFonts w:ascii=&quot;Cambria Math&quot;/&gt;&lt;wx:font wx:val=&quot;Cambria Math&quot;/&gt;&lt;w:i/&gt;&lt;/w:rPr&gt;&lt;m:t&gt;0&amp;lt;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&amp;lt;5.42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85"/>
          </v:shape>
        </w:pict>
      </w:r>
      <w:r w:rsidRPr="00DC24CD" w:rsidR="00DC24CD">
        <w:rPr>
          <w:lang w:val="fr-CH"/>
        </w:rPr>
        <w:fldChar w:fldCharType="end"/>
      </w:r>
    </w:p>
    <w:p w:rsidR="00F8269D" w:rsidP="00F8269D" w:rsidRDefault="00F8269D" w14:paraId="01D9D62F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 xml:space="preserve">c)</w:t>
      </w:r>
    </w:p>
    <w:p w:rsidR="00F8269D" w:rsidP="00F8269D" w:rsidRDefault="00B30011" w14:paraId="1CFA7CB4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</w:pPr>
      <w:r w:rsidRPr="003C5A52">
        <w:rPr>
          <w:position w:val="-24"/>
          <w:lang w:val="fr-CH"/>
        </w:rPr>
        <w:object w:dxaOrig="5400" w:dyaOrig="760" w14:anchorId="1C26264C">
          <v:shape id="_x0000_i1070" style="width:282pt;height:40.4pt" fillcolor="window" o:ole="" type="#_x0000_t75">
            <v:imagedata o:title="" r:id="rId86"/>
          </v:shape>
          <o:OLEObject Type="Embed" ProgID="Equation.3" ShapeID="_x0000_i1070" DrawAspect="Content" ObjectID="_1794381558" r:id="rId87"/>
        </w:object>
      </w:r>
      <w:r w:rsidRPr="00305838" w:rsidR="00F8269D">
        <w:rPr>
          <w:position w:val="-10"/>
          <w:lang w:val="fr-CH"/>
        </w:rPr>
        <w:object w:dxaOrig="1219" w:dyaOrig="279" w14:anchorId="7E98018E">
          <v:shape id="_x0000_i1071" style="width:78pt;height:18pt" fillcolor="window" o:ole="" type="#_x0000_t75">
            <v:imagedata o:title="" r:id="rId88"/>
          </v:shape>
          <o:OLEObject Type="Embed" ProgID="Equation.3" ShapeID="_x0000_i1071" DrawAspect="Content" ObjectID="_1794381559" r:id="rId89"/>
        </w:object>
      </w:r>
    </w:p>
    <w:p w:rsidR="00972A49" w:rsidP="00972A49" w:rsidRDefault="00F8269D" w14:paraId="508EBEA3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</w:pPr>
      <w:r w:rsidRPr="00305838">
        <w:rPr>
          <w:position w:val="-12"/>
        </w:rPr>
        <w:object w:dxaOrig="760" w:dyaOrig="320" w14:anchorId="28809D86">
          <v:shape id="_x0000_i1072" style="width:49.2pt;height:21.2pt" o:ole="" type="#_x0000_t75">
            <v:imagedata o:title="" r:id="rId90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72" DrawAspect="Content" ObjectID="_1794381560" r:id="rId91"/>
        </w:object>
      </w:r>
    </w:p>
    <w:p w:rsidR="00F8269D" w:rsidP="00F8269D" w:rsidRDefault="00F8269D" w14:paraId="0F345B5E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</w:pPr>
      <w:r>
        <w:t xml:space="preserve">d)  </w:t>
      </w:r>
      <w:r w:rsidRPr="00A1685C">
        <w:rPr>
          <w:position w:val="-54"/>
          <w:lang w:val="fr-CH"/>
        </w:rPr>
        <w:object w:dxaOrig="3280" w:dyaOrig="1180" w14:anchorId="6927D7BF">
          <v:shape id="_x0000_i1073" style="width:164pt;height:59.2pt" fillcolor="window" o:ole="" type="#_x0000_t75">
            <v:imagedata o:title="" r:id="rId92"/>
          </v:shape>
          <o:OLEObject Type="Embed" ProgID="Equation.3" ShapeID="_x0000_i1073" DrawAspect="Content" ObjectID="_1794381561" r:id="rId93"/>
        </w:object>
      </w:r>
    </w:p>
    <w:p w:rsidR="00F8269D" w:rsidP="00F8269D" w:rsidRDefault="00972A49" w14:paraId="66A1EB0E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</w:pPr>
      <w:r>
        <w:pict w14:anchorId="388CB1D3">
          <v:shape id="_x0000_i1074" style="width:326.4pt;height:178pt" type="#_x0000_t75">
            <v:imagedata o:title="" r:id="rId94"/>
          </v:shape>
        </w:pict>
      </w:r>
    </w:p>
    <w:p w:rsidR="00B30011" w:rsidP="00F8269D" w:rsidRDefault="00B30011" w14:paraId="6CC363FB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</w:pPr>
    </w:p>
    <w:p w:rsidR="00F8269D" w:rsidP="00F8269D" w:rsidRDefault="00972A49" w14:paraId="1EDF839B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</w:pPr>
      <w:r>
        <w:lastRenderedPageBreak/>
      </w:r>
      <w:r>
        <w:t xml:space="preserve">7</w:t>
      </w:r>
      <w:r w:rsidR="00F8269D">
        <w:t xml:space="preserve">)</w:t>
      </w:r>
    </w:p>
    <w:p w:rsidR="00F8269D" w:rsidP="00F8269D" w:rsidRDefault="00F8269D" w14:paraId="7FC888AD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</w:pPr>
      <w:r>
        <w:t xml:space="preserve">a)</w:t>
      </w:r>
    </w:p>
    <w:p w:rsidR="00F8269D" w:rsidP="00F8269D" w:rsidRDefault="00F8269D" w14:paraId="4B305DF7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lang w:val="en-US"/>
        </w:rPr>
        <w:t xml:space="preserve"/>
      </w:r>
      <w:r>
        <w:rPr>
          <w:position w:val="-30"/>
          <w:lang w:val="fr-CH"/>
        </w:rPr>
        <w:object w:dxaOrig="7960" w:dyaOrig="680" w14:anchorId="088EB3AA">
          <v:shape id="_x0000_i1075" style="width:398pt;height:34pt" fillcolor="window" o:ole="" type="#_x0000_t75">
            <v:imagedata o:title="" r:id="rId95"/>
          </v:shape>
          <o:OLEObject Type="Embed" ProgID="Equation.3" ShapeID="_x0000_i1075" DrawAspect="Content" ObjectID="_1794381562" r:id="rId96"/>
        </w:object>
      </w:r>
    </w:p>
    <w:p w:rsidR="00F8269D" w:rsidP="00F8269D" w:rsidRDefault="00F8269D" w14:paraId="1991B628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</w:pPr>
      <w:r>
        <w:rPr>
          <w:position w:val="-24"/>
        </w:rPr>
        <w:object w:dxaOrig="5880" w:dyaOrig="980" w14:anchorId="658F2339">
          <v:shape id="_x0000_i1076" style="width:294pt;height:49.2pt" fillcolor="window" o:ole="" type="#_x0000_t75">
            <v:imagedata o:title="" r:id="rId97"/>
          </v:shape>
          <o:OLEObject Type="Embed" ProgID="Equation.3" ShapeID="_x0000_i1076" DrawAspect="Content" ObjectID="_1794381563" r:id="rId98"/>
        </w:object>
      </w:r>
    </w:p>
    <w:p w:rsidR="00F8269D" w:rsidP="00972A49" w:rsidRDefault="00F8269D" w14:paraId="0605E5D1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</w:pPr>
      <w:r>
        <w:rPr>
          <w:position w:val="-30"/>
        </w:rPr>
        <w:object w:dxaOrig="780" w:dyaOrig="700" w14:anchorId="3F4730D3">
          <v:shape id="_x0000_i1077" style="width:39.2pt;height:35.2pt" o:ole="" type="#_x0000_t75">
            <v:imagedata o:title="" r:id="rId99"/>
          </v:shape>
          <o:OLEObject Type="Embed" ProgID="Equation.3" ShapeID="_x0000_i1077" DrawAspect="Content" ObjectID="_1794381564" r:id="rId100"/>
        </w:object>
      </w:r>
      <w:r>
        <w:t xml:space="preserve">=0,903</w:t>
      </w:r>
      <w:r>
        <w:tab/>
      </w:r>
      <w:r>
        <w:sym w:font="Symbol" w:char="F0AE"/>
      </w:r>
      <w:r>
        <w:tab/>
      </w:r>
      <w:r>
        <w:rPr>
          <w:position w:val="-12"/>
        </w:rPr>
        <w:object w:dxaOrig="840" w:dyaOrig="360" w14:anchorId="2928F6CE">
          <v:shape id="_x0000_i1078" style="width:42pt;height:18pt" o:ole="" type="#_x0000_t75">
            <v:imagedata o:title="" r:id="rId101"/>
          </v:shape>
          <o:OLEObject Type="Embed" ProgID="Equation.3" ShapeID="_x0000_i1078" DrawAspect="Content" ObjectID="_1794381565" r:id="rId102"/>
        </w:object>
      </w:r>
    </w:p>
    <w:p w:rsidR="00F8269D" w:rsidP="00F8269D" w:rsidRDefault="00F8269D" w14:paraId="2B4E28C4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</w:pPr>
      <w:r>
        <w:t xml:space="preserve">b)</w:t>
      </w:r>
    </w:p>
    <w:p w:rsidR="00F8269D" w:rsidP="00F8269D" w:rsidRDefault="00F8269D" w14:paraId="707EB6A0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position w:val="-30"/>
          <w:lang w:val="fr-CH"/>
        </w:rPr>
        <w:object w:dxaOrig="9139" w:dyaOrig="680" w14:anchorId="239102BF">
          <v:shape id="_x0000_i1079" style="width:456.8pt;height:34pt" fillcolor="window" o:ole="" type="#_x0000_t75">
            <v:imagedata o:title="" r:id="rId103"/>
          </v:shape>
          <o:OLEObject Type="Embed" ProgID="Equation.3" ShapeID="_x0000_i1079" DrawAspect="Content" ObjectID="_1794381566" r:id="rId104"/>
        </w:object>
      </w:r>
    </w:p>
    <w:p w:rsidR="00F8269D" w:rsidP="00F8269D" w:rsidRDefault="00F8269D" w14:paraId="483106A5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</w:pPr>
      <w:r>
        <w:t xml:space="preserve">Pole</w:t>
      </w:r>
      <w:r>
        <w:t xml:space="preserve">: </w:t>
      </w:r>
      <w:r>
        <w:rPr>
          <w:position w:val="-10"/>
          <w:lang w:val="fr-CH"/>
        </w:rPr>
        <w:object w:dxaOrig="2320" w:dyaOrig="340" w14:anchorId="0D231EEC">
          <v:shape id="_x0000_i1080" style="width:116pt;height:17.2pt" fillcolor="window" o:ole="" type="#_x0000_t75">
            <v:imagedata o:title="" r:id="rId105"/>
          </v:shape>
          <o:OLEObject Type="Embed" ProgID="Equation.3" ShapeID="_x0000_i1080" DrawAspect="Content" ObjectID="_1794381567" r:id="rId106"/>
        </w:object>
      </w:r>
    </w:p>
    <w:p w:rsidR="00F8269D" w:rsidP="00F8269D" w:rsidRDefault="00F8269D" w14:paraId="1BD8BEC9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en-US"/>
        </w:rPr>
      </w:pPr>
      <w:r>
        <w:rPr>
          <w:position w:val="-32"/>
          <w:lang w:val="fr-CH"/>
        </w:rPr>
        <w:object w:dxaOrig="1380" w:dyaOrig="700" w14:anchorId="17660CCB">
          <v:shape id="_x0000_i1081" style="width:69.2pt;height:35.2pt" fillcolor="window" o:ole="" type="#_x0000_t75">
            <v:imagedata o:title="" r:id="rId107"/>
          </v:shape>
          <o:OLEObject Type="Embed" ProgID="Equation.3" ShapeID="_x0000_i1081" DrawAspect="Content" ObjectID="_1794381568" r:id="rId108"/>
        </w:object>
      </w:r>
      <w:r>
        <w:rPr>
          <w:lang w:val="fr-CH"/>
        </w:rPr>
        <w:tab/>
      </w:r>
      <w:r>
        <w:rPr>
          <w:lang w:val="fr-CH"/>
        </w:rPr>
        <w:sym w:font="Symbol" w:char="F0AE"/>
      </w:r>
      <w:r>
        <w:rPr>
          <w:lang w:val="fr-CH"/>
        </w:rPr>
        <w:tab/>
      </w:r>
      <w:r>
        <w:rPr>
          <w:position w:val="-10"/>
          <w:lang w:val="fr-CH"/>
        </w:rPr>
        <w:object w:dxaOrig="1240" w:dyaOrig="340" w14:anchorId="41057F0B">
          <v:shape id="_x0000_i1082" style="width:62pt;height:17.2pt" fillcolor="window" o:ole="" type="#_x0000_t75">
            <v:imagedata o:title="" r:id="rId109"/>
          </v:shape>
          <o:OLEObject Type="Embed" ProgID="Equation.3" ShapeID="_x0000_i1082" DrawAspect="Content" ObjectID="_1794381569" r:id="rId110"/>
        </w:object>
      </w:r>
      <w:r>
        <w:rPr>
          <w:lang w:val="fr-CH"/>
        </w:rPr>
        <w:tab/>
      </w:r>
      <w:r>
        <w:rPr>
          <w:position w:val="-10"/>
          <w:lang w:val="fr-CH"/>
        </w:rPr>
        <w:object w:dxaOrig="1240" w:dyaOrig="340" w14:anchorId="0AE7A4C9">
          <v:shape id="_x0000_i1083" style="width:62pt;height:17.2pt" fillcolor="window" o:ole="" type="#_x0000_t75">
            <v:imagedata o:title="" r:id="rId111"/>
          </v:shape>
          <o:OLEObject Type="Embed" ProgID="Equation.3" ShapeID="_x0000_i1083" DrawAspect="Content" ObjectID="_1794381570" r:id="rId112"/>
        </w:object>
      </w:r>
    </w:p>
    <w:p w:rsidR="00F8269D" w:rsidP="00F8269D" w:rsidRDefault="00F8269D" w14:paraId="651BEC80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 xml:space="preserve">c) Simulation des mit dem berechneten Regler eingestellten Systems</w:t>
      </w:r>
      <w:r w:rsidR="00B30011">
        <w:rPr>
          <w:lang w:val="fr-CH"/>
        </w:rPr>
        <w:t xml:space="preserve">, ohne Dauersystemfehler, da es sich um einen integrierenden Prozess handelt</w:t>
      </w:r>
      <w:r>
        <w:rPr>
          <w:lang w:val="fr-CH"/>
        </w:rPr>
        <w:t xml:space="preserve">:</w:t>
      </w:r>
    </w:p>
    <w:p w:rsidR="00F8269D" w:rsidP="00F8269D" w:rsidRDefault="00F8269D" w14:paraId="7B4CCF46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jc w:val="center"/>
        <w:rPr>
          <w:lang w:val="fr-CH"/>
        </w:rPr>
      </w:pPr>
      <w:r>
        <w:rPr>
          <w:lang w:val="fr-CH"/>
        </w:rPr>
        <w:pict w14:anchorId="73A97A0C">
          <v:shape id="_x0000_i1084" style="width:271.2pt;height:235.6pt" type="#_x0000_t75">
            <v:imagedata o:title="" r:id="rId113"/>
          </v:shape>
        </w:pict>
      </w:r>
    </w:p>
    <w:p w:rsidR="00972A49" w:rsidP="00F8269D" w:rsidRDefault="00972A49" w14:paraId="4CB8BC65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en-US"/>
        </w:rPr>
      </w:pPr>
    </w:p>
    <w:p w:rsidR="00972A49" w:rsidP="00F8269D" w:rsidRDefault="00972A49" w14:paraId="66205438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en-US"/>
        </w:rPr>
      </w:pPr>
    </w:p>
    <w:p w:rsidR="00F8269D" w:rsidP="00F8269D" w:rsidRDefault="00972A49" w14:paraId="014BC6E8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en-US"/>
        </w:rPr>
      </w:pPr>
      <w:r>
        <w:rPr>
          <w:lang w:val="en-US"/>
        </w:rPr>
        <w:lastRenderedPageBreak/>
      </w:r>
      <w:r>
        <w:rPr>
          <w:lang w:val="en-US"/>
        </w:rPr>
        <w:t xml:space="preserve">8</w:t>
      </w:r>
      <w:r w:rsidR="00F8269D">
        <w:rPr>
          <w:lang w:val="en-US"/>
        </w:rPr>
        <w:t xml:space="preserve">)</w:t>
      </w:r>
    </w:p>
    <w:p w:rsidRPr="00853ACD" w:rsidR="00F8269D" w:rsidP="00F8269D" w:rsidRDefault="00F8269D" w14:paraId="531A6E99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en-US"/>
        </w:rPr>
      </w:pPr>
      <w:r>
        <w:rPr>
          <w:lang w:val="en-US"/>
        </w:rPr>
        <w:t xml:space="preserve">a)  </w:t>
      </w:r>
      <w:r>
        <w:rPr>
          <w:position w:val="-28"/>
          <w:lang w:val="fr-CH"/>
        </w:rPr>
        <w:object w:dxaOrig="5000" w:dyaOrig="660" w14:anchorId="1555A35E">
          <v:shape id="_x0000_i1089" style="width:250pt;height:33.2pt" fillcolor="window" o:ole="" type="#_x0000_t75">
            <v:imagedata o:title="" r:id="rId114"/>
          </v:shape>
          <o:OLEObject Type="Embed" ProgID="Equation.3" ShapeID="_x0000_i1089" DrawAspect="Content" ObjectID="_1794381571" r:id="rId115"/>
        </w:object>
      </w:r>
    </w:p>
    <w:p w:rsidR="00F8269D" w:rsidP="00F8269D" w:rsidRDefault="00F8269D" w14:paraId="3811C5E4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position w:val="-10"/>
          <w:lang w:val="fr-CH"/>
        </w:rPr>
        <w:object w:dxaOrig="2079" w:dyaOrig="340" w14:anchorId="1168FA55">
          <v:shape id="_x0000_i1090" style="width:104pt;height:17.2pt" fillcolor="window" o:ole="" type="#_x0000_t75">
            <v:imagedata o:title="" r:id="rId116"/>
          </v:shape>
          <o:OLEObject Type="Embed" ProgID="Equation.3" ShapeID="_x0000_i1090" DrawAspect="Content" ObjectID="_1794381572" r:id="rId117"/>
        </w:object>
      </w:r>
    </w:p>
    <w:p w:rsidR="00F8269D" w:rsidP="00F8269D" w:rsidRDefault="00F8269D" w14:paraId="1CE186C2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position w:val="-32"/>
          <w:lang w:val="fr-CH"/>
        </w:rPr>
        <w:object w:dxaOrig="1380" w:dyaOrig="700" w14:anchorId="035856AA">
          <v:shape id="_x0000_i1091" style="width:69.2pt;height:35.2pt" fillcolor="window" o:ole="" type="#_x0000_t75">
            <v:imagedata o:title="" r:id="rId107"/>
          </v:shape>
          <o:OLEObject Type="Embed" ProgID="Equation.3" ShapeID="_x0000_i1091" DrawAspect="Content" ObjectID="_1794381573" r:id="rId118"/>
        </w:object>
      </w:r>
      <w:r>
        <w:rPr>
          <w:lang w:val="fr-CH"/>
        </w:rPr>
        <w:tab/>
      </w:r>
      <w:r>
        <w:rPr>
          <w:lang w:val="fr-CH"/>
        </w:rPr>
        <w:sym w:font="Symbol" w:char="F0AE"/>
      </w:r>
      <w:r>
        <w:rPr>
          <w:lang w:val="fr-CH"/>
        </w:rPr>
        <w:tab/>
      </w:r>
      <w:r>
        <w:rPr>
          <w:position w:val="-10"/>
          <w:lang w:val="fr-CH"/>
        </w:rPr>
        <w:object w:dxaOrig="980" w:dyaOrig="340" w14:anchorId="6F016BAE">
          <v:shape id="_x0000_i1092" style="width:49.2pt;height:17.2pt" fillcolor="window" o:ole="" type="#_x0000_t75">
            <v:imagedata o:title="" r:id="rId119"/>
          </v:shape>
          <o:OLEObject Type="Embed" ProgID="Equation.3" ShapeID="_x0000_i1092" DrawAspect="Content" ObjectID="_1794381574" r:id="rId120"/>
        </w:object>
      </w:r>
      <w:r>
        <w:rPr>
          <w:lang w:val="fr-CH"/>
        </w:rPr>
        <w:tab/>
      </w:r>
      <w:r>
        <w:rPr>
          <w:position w:val="-10"/>
          <w:lang w:val="fr-CH"/>
        </w:rPr>
        <w:object w:dxaOrig="1120" w:dyaOrig="340" w14:anchorId="248CEDB2">
          <v:shape id="_x0000_i1093" style="width:56pt;height:17.2pt" fillcolor="window" o:ole="" type="#_x0000_t75">
            <v:imagedata o:title="" r:id="rId121"/>
          </v:shape>
          <o:OLEObject Type="Embed" ProgID="Equation.3" ShapeID="_x0000_i1093" DrawAspect="Content" ObjectID="_1794381575" r:id="rId122"/>
        </w:object>
      </w:r>
    </w:p>
    <w:p w:rsidR="00F8269D" w:rsidP="00F8269D" w:rsidRDefault="00F8269D" w14:paraId="12FB8C88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</w:pPr>
      <w:r>
        <w:rPr>
          <w:position w:val="-24"/>
        </w:rPr>
        <w:object w:dxaOrig="6060" w:dyaOrig="1040" w14:anchorId="4D878654">
          <v:shape id="_x0000_i1094" style="width:303.2pt;height:52pt" fillcolor="window" o:ole="" type="#_x0000_t75">
            <v:imagedata o:title="" r:id="rId123"/>
          </v:shape>
          <o:OLEObject Type="Embed" ProgID="Equation.3" ShapeID="_x0000_i1094" DrawAspect="Content" ObjectID="_1794381576" r:id="rId124"/>
        </w:object>
      </w:r>
    </w:p>
    <w:p w:rsidRPr="00D9691D" w:rsidR="00F8269D" w:rsidP="00D9691D" w:rsidRDefault="00974232" w14:paraId="574AFEE4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</w:pPr>
      <w:r w:rsidRPr="00974232">
        <w:pict w14:anchorId="633914FD">
          <v:shape id="_x0000_i1095" style="width:92pt;height:31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8249B&quot;/&gt;&lt;wsp:rsid wsp:val=&quot;003A6E78&quot;/&gt;&lt;wsp:rsid wsp:val=&quot;003C5A52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C61B3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EC61B3&quot; wsp:rsidRPr=&quot;00EC61B3&quot; wsp:rsidRDefault=&quot;00EC61B3&quot; wsp:rsidP=&quot;00EC61B3&quot;&gt;&lt;m:oMathPara&gt;&lt;m:oMathParaPr&gt;&lt;m:jc m:val=&quot;left&quot;/&gt;&lt;/m:oMathParaPr&gt;&lt;m:oMath&gt;&lt;m:f&gt;&lt;m:fPr&gt;&lt;m:ctrlPr&gt;&lt;w:rPr&gt;&lt;w:rFonts w:ascii=&quot;Cambria Math&quot;/&gt;&lt;wx:font wx:val=&quot;Cambria Math&quot;/&gt;&lt;w:i/&gt;&lt;/w:rPr&gt;&lt;/m:ctrlPr&gt;&lt;/m:fPr&gt;&lt;m:num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i&lt;/m:t&gt;&lt;/m:r&gt;&lt;/m:sub&gt;&lt;/m:sSub&gt;&lt;m:r&gt;&lt;w:rPr&gt;&lt;w:rFonts w:ascii=&quot;Cambria Math&quot;/&gt;&lt;w:i/&gt;&lt;/w:rPr&gt;&lt;m:t&gt;h-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p&lt;/m:t&gt;&lt;/m:r&gt;&lt;/m:sub&gt;&lt;/m:sSub&gt;&lt;/m:num&gt;&lt;m:den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p&lt;/m:t&gt;&lt;/m:r&gt;&lt;/m:sub&gt;&lt;/m:sSub&gt;&lt;m:ctrlPr&gt;&lt;w:rPr&gt;&lt;w:rFonts w:ascii=&quot;Cambria Math&quot; w:h-ansi=&quot;Cambria Math&quot;/&gt;&lt;wx:font wx:val=&quot;Cambria Math&quot;/&gt;&lt;w:i/&gt;&lt;/w:rPr&gt;&lt;/m:ctrlPr&gt;&lt;/m:den&gt;&lt;/m:f&gt;&lt;m:r&gt;&lt;w:rPr&gt;&lt;w:rFonts w:ascii=&quot;Cambria Math&quot;/&gt;&lt;wx:font wx:val=&quot;Cambria Math&quot;/&gt;&lt;w:i/&gt;&lt;/w:rPr&gt;&lt;m:t&gt;=&lt;/m:t&gt;&lt;/m:r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6&lt;/m:t&gt;&lt;/m:r&gt;&lt;m:r&gt;&lt;w:rPr&gt;&lt;w:rFonts w:ascii=&quot;Cambria Math&quot;/&gt;&lt;wx:font wx:val=&quot;Cambria Math&quot;/&gt;&lt;w:i/&gt;&lt;/w:rPr&gt;&lt;m:t&gt;7&lt;/m:t&gt;&lt;/m:r&gt;&lt;/m:oMath&gt;&lt;/m:oMathPara&gt;&lt;/w:p&gt;&lt;w:sectPr wsp:rsidR=&quot;00000000&quot; wsp:rsidRPr=&quot;00EC61B3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25"/>
          </v:shape>
        </w:pict>
      </w:r>
    </w:p>
    <w:p w:rsidR="00F8269D" w:rsidP="00F8269D" w:rsidRDefault="00F8269D" w14:paraId="73216796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</w:pPr>
      <w:r>
        <w:t xml:space="preserve">b)</w:t>
      </w:r>
    </w:p>
    <w:p w:rsidR="00F8269D" w:rsidP="00F8269D" w:rsidRDefault="00F8269D" w14:paraId="638FE1DF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position w:val="-34"/>
          <w:lang w:val="fr-CH"/>
        </w:rPr>
        <w:object w:dxaOrig="7540" w:dyaOrig="720" w14:anchorId="1FE70AE6">
          <v:shape id="_x0000_i1096" style="width:363.2pt;height:34.8pt" fillcolor="window" o:ole="" type="#_x0000_t75">
            <v:imagedata o:title="" r:id="rId126"/>
          </v:shape>
          <o:OLEObject Type="Embed" ProgID="Equation.3" ShapeID="_x0000_i1096" DrawAspect="Content" ObjectID="_1794381577" r:id="rId127"/>
        </w:object>
      </w:r>
    </w:p>
    <w:p w:rsidR="00F8269D" w:rsidP="00F8269D" w:rsidRDefault="00F8269D" w14:paraId="21D915EF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 xml:space="preserve">2 </w:t>
      </w:r>
      <w:r>
        <w:rPr>
          <w:lang w:val="fr-CH"/>
        </w:rPr>
        <w:t xml:space="preserve">reale</w:t>
      </w:r>
      <w:r>
        <w:rPr>
          <w:lang w:val="fr-CH"/>
        </w:rPr>
        <w:t xml:space="preserve"> Pole </w:t>
      </w:r>
      <w:r>
        <w:rPr>
          <w:lang w:val="fr-CH"/>
        </w:rPr>
        <w:t xml:space="preserve"> z1=0,</w:t>
      </w:r>
      <w:r w:rsidRPr="004B0C41">
        <w:rPr>
          <w:lang w:val="fr-CH"/>
        </w:rPr>
        <w:t xml:space="preserve">9944 </w:t>
      </w:r>
      <w:r>
        <w:rPr>
          <w:lang w:val="fr-CH"/>
        </w:rPr>
        <w:t xml:space="preserve">z2 =  0,5541</w:t>
      </w:r>
    </w:p>
    <w:p w:rsidRPr="005121D0" w:rsidR="00F8269D" w:rsidP="00F8269D" w:rsidRDefault="00F8269D" w14:paraId="202B3736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</w:p>
    <w:p w:rsidR="00F8269D" w:rsidP="00974232" w:rsidRDefault="00F8269D" w14:paraId="34F1CDBD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sym w:font="Symbol" w:char="F0AE"/>
      </w:r>
      <w:r>
        <w:tab/>
      </w:r>
      <w:r w:rsidRPr="00974232" w:rsidR="00974232">
        <w:rPr>
          <w:lang w:val="fr-CH"/>
        </w:rPr>
        <w:fldChar w:fldCharType="begin"/>
      </w:r>
      <w:r w:rsidRPr="00974232" w:rsidR="00974232">
        <w:rPr>
          <w:lang w:val="fr-CH"/>
        </w:rPr>
        <w:instrText xml:space="preserve"> QUOTE </w:instrText>
      </w:r>
      <w:r w:rsidRPr="00974232" w:rsidR="00974232">
        <w:rPr>
          <w:position w:val="-8"/>
        </w:rPr>
        <w:pict w14:anchorId="7D99DCFD">
          <v:shape id="_x0000_i1097" style="width:112.4pt;height:15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8249B&quot;/&gt;&lt;wsp:rsid wsp:val=&quot;003A6E78&quot;/&gt;&lt;wsp:rsid wsp:val=&quot;003C5A52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AE0BE5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AE0BE5&quot; wsp:rsidRDefault=&quot;00AE0BE5&quot; wsp:rsidP=&quot;00AE0BE5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=0.1&lt;/m:t&gt;&lt;/m:r&gt;&lt;m:r&gt;&lt;w:rPr&gt;&lt;w:rFonts w:ascii=&quot;Cambria Math&quot;/&gt;&lt;w:i/&gt;&lt;/w:rPr&gt;&lt;m:t&gt;â€ƒ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i&lt;/m:t&gt;&lt;/m:r&gt;&lt;/m:sub&gt;&lt;/m:sSub&gt;&lt;m:r&gt;&lt;w:rPr&gt;&lt;w:rFonts w:ascii=&quot;Cambria Math&quot;/&gt;&lt;wx:font wx:val=&quot;Cambria Math&quot;/&gt;&lt;w:i/&gt;&lt;/w:rPr&gt;&lt;m:t&gt;=0.165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28"/>
          </v:shape>
        </w:pict>
      </w:r>
      <w:r w:rsidRPr="00974232" w:rsidR="00974232">
        <w:rPr>
          <w:lang w:val="fr-CH"/>
        </w:rPr>
        <w:instrText xml:space="preserve"> </w:instrText>
      </w:r>
      <w:r w:rsidRPr="00974232" w:rsidR="00974232">
        <w:rPr>
          <w:lang w:val="fr-CH"/>
        </w:rPr>
        <w:fldChar w:fldCharType="separate"/>
      </w:r>
      <w:r w:rsidRPr="00974232" w:rsidR="00974232">
        <w:rPr>
          <w:position w:val="-8"/>
        </w:rPr>
        <w:pict w14:anchorId="12BFC209">
          <v:shape id="_x0000_i1098" style="width:112.4pt;height:15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8249B&quot;/&gt;&lt;wsp:rsid wsp:val=&quot;003A6E78&quot;/&gt;&lt;wsp:rsid wsp:val=&quot;003C5A52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AE0BE5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AE0BE5&quot; wsp:rsidRDefault=&quot;00AE0BE5&quot; wsp:rsidP=&quot;00AE0BE5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=0.1&lt;/m:t&gt;&lt;/m:r&gt;&lt;m:r&gt;&lt;w:rPr&gt;&lt;w:rFonts w:ascii=&quot;Cambria Math&quot;/&gt;&lt;w:i/&gt;&lt;/w:rPr&gt;&lt;m:t&gt;â€ƒ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i&lt;/m:t&gt;&lt;/m:r&gt;&lt;/m:sub&gt;&lt;/m:sSub&gt;&lt;m:r&gt;&lt;w:rPr&gt;&lt;w:rFonts w:ascii=&quot;Cambria Math&quot;/&gt;&lt;wx:font wx:val=&quot;Cambria Math&quot;/&gt;&lt;w:i/&gt;&lt;/w:rPr&gt;&lt;m:t&gt;=0.165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28"/>
          </v:shape>
        </w:pict>
      </w:r>
      <w:r w:rsidRPr="00974232" w:rsidR="00974232">
        <w:rPr>
          <w:lang w:val="fr-CH"/>
        </w:rPr>
        <w:fldChar w:fldCharType="end"/>
      </w:r>
    </w:p>
    <w:p w:rsidR="00F8269D" w:rsidP="00F8269D" w:rsidRDefault="00F8269D" w14:paraId="3B6E8B33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en-US"/>
        </w:rPr>
      </w:pPr>
      <w:r>
        <w:rPr>
          <w:lang w:val="en-US"/>
        </w:rPr>
        <w:pict w14:anchorId="61838AF1">
          <v:shape id="_x0000_i1099" style="width:415.2pt;height:226.8pt" type="#_x0000_t75">
            <v:imagedata o:title="" r:id="rId129"/>
          </v:shape>
        </w:pict>
      </w:r>
    </w:p>
    <w:p w:rsidR="00F8269D" w:rsidP="00F8269D" w:rsidRDefault="00F8269D" w14:paraId="1ADEFE91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</w:p>
    <w:p w:rsidR="00972A49" w:rsidP="00F8269D" w:rsidRDefault="00972A49" w14:paraId="77D8CEBF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</w:p>
    <w:p w:rsidR="00972A49" w:rsidP="00F8269D" w:rsidRDefault="00972A49" w14:paraId="53807FEE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</w:p>
    <w:p w:rsidRPr="00DA644E" w:rsidR="003A7E1E" w:rsidP="003A7E1E" w:rsidRDefault="00972A49" w14:paraId="03B8A1C2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lastRenderedPageBreak/>
      </w:r>
      <w:r>
        <w:rPr>
          <w:lang w:val="fr-CH"/>
        </w:rPr>
        <w:t xml:space="preserve">9</w:t>
      </w:r>
      <w:r w:rsidRPr="00DA644E" w:rsidR="003A7E1E">
        <w:rPr>
          <w:lang w:val="fr-CH"/>
        </w:rPr>
        <w:t xml:space="preserve">)</w:t>
      </w:r>
    </w:p>
    <w:p w:rsidRPr="00DA644E" w:rsidR="003A7E1E" w:rsidP="003A7E1E" w:rsidRDefault="003A7E1E" w14:paraId="5D225037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 w:rsidRPr="00DA644E">
        <w:rPr>
          <w:lang w:val="fr-CH"/>
        </w:rPr>
        <w:tab/>
      </w:r>
      <w:r w:rsidRPr="00DA644E">
        <w:rPr>
          <w:lang w:val="fr-CH"/>
        </w:rPr>
        <w:t xml:space="preserve">a)</w:t>
      </w:r>
      <w:r>
        <w:rPr>
          <w:lang w:val="fr-CH"/>
        </w:rPr>
        <w:tab/>
      </w:r>
      <w:r>
        <w:rPr>
          <w:position w:val="-56"/>
          <w:lang w:val="fr-CH"/>
        </w:rPr>
        <w:object w:dxaOrig="6240" w:dyaOrig="1240" w14:anchorId="0E7617D2">
          <v:shape id="_x0000_i1100" style="width:312pt;height:62pt" fillcolor="window" o:ole="" type="#_x0000_t75">
            <v:imagedata o:title="" r:id="rId130"/>
          </v:shape>
          <o:OLEObject Type="Embed" ProgID="Equation.3" ShapeID="_x0000_i1100" DrawAspect="Content" ObjectID="_1794381578" r:id="rId131"/>
        </w:object>
      </w:r>
    </w:p>
    <w:p w:rsidR="003A7E1E" w:rsidP="003A7E1E" w:rsidRDefault="003A7E1E" w14:paraId="086C256D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 xml:space="preserve">Der permanente Fehler beträgt somit 20 % des Sollwerts.</w:t>
      </w:r>
    </w:p>
    <w:p w:rsidR="003A7E1E" w:rsidP="003A7E1E" w:rsidRDefault="003A7E1E" w14:paraId="37E4791A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 xml:space="preserve">b)</w:t>
      </w:r>
    </w:p>
    <w:p w:rsidR="003A7E1E" w:rsidP="003A7E1E" w:rsidRDefault="003A7E1E" w14:paraId="53069E41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pict w14:anchorId="637C85B7">
          <v:shape id="_x0000_i1101" style="width:392.8pt;height:176.8pt" type="#_x0000_t75">
            <v:imagedata o:title="" r:id="rId132"/>
          </v:shape>
        </w:pict>
      </w:r>
    </w:p>
    <w:p w:rsidR="003A7E1E" w:rsidP="003A7E1E" w:rsidRDefault="003A7E1E" w14:paraId="3FF20C37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 xml:space="preserve">c) </w:t>
      </w:r>
      <w:r>
        <w:rPr>
          <w:position w:val="-28"/>
          <w:lang w:val="fr-CH"/>
        </w:rPr>
        <w:object w:dxaOrig="2040" w:dyaOrig="660" w14:anchorId="3B22A0B0">
          <v:shape id="_x0000_i1102" style="width:102pt;height:33.2pt" fillcolor="window" o:ole="" type="#_x0000_t75">
            <v:imagedata o:title="" r:id="rId133"/>
          </v:shape>
          <o:OLEObject Type="Embed" ProgID="Equation.3" ShapeID="_x0000_i1102" DrawAspect="Content" ObjectID="_1794381579" r:id="rId134"/>
        </w:object>
      </w:r>
      <w:r>
        <w:rPr>
          <w:lang w:val="fr-CH"/>
        </w:rPr>
        <w:tab/>
      </w:r>
      <w:r>
        <w:rPr>
          <w:lang w:val="fr-CH"/>
        </w:rPr>
        <w:sym w:font="Symbol" w:char="F0AE"/>
      </w:r>
      <w:r>
        <w:rPr>
          <w:lang w:val="fr-CH"/>
        </w:rPr>
        <w:tab/>
      </w:r>
      <w:r>
        <w:rPr>
          <w:position w:val="-56"/>
          <w:lang w:val="fr-CH"/>
        </w:rPr>
        <w:object w:dxaOrig="4480" w:dyaOrig="1240" w14:anchorId="3A7B464C">
          <v:shape id="_x0000_i1103" style="width:224pt;height:62pt" fillcolor="window" o:ole="" type="#_x0000_t75">
            <v:imagedata o:title="" r:id="rId135"/>
          </v:shape>
          <o:OLEObject Type="Embed" ProgID="Equation.3" ShapeID="_x0000_i1103" DrawAspect="Content" ObjectID="_1794381580" r:id="rId136"/>
        </w:object>
      </w:r>
    </w:p>
    <w:p w:rsidR="003A7E1E" w:rsidP="003A7E1E" w:rsidRDefault="003A7E1E" w14:paraId="43CB6356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sym w:font="Symbol" w:char="F0AE"/>
      </w:r>
      <w:r>
        <w:rPr>
          <w:lang w:val="fr-CH"/>
        </w:rPr>
        <w:tab/>
      </w:r>
      <w:r>
        <w:rPr>
          <w:bdr w:val="single" w:color="auto" w:sz="4" w:space="0"/>
          <w:lang w:val="fr-CH"/>
        </w:rPr>
        <w:t xml:space="preserve">g </w:t>
      </w:r>
      <w:r>
        <w:rPr>
          <w:bdr w:val="single" w:color="auto" w:sz="4" w:space="0"/>
          <w:lang w:val="fr-CH"/>
        </w:rPr>
        <w:t xml:space="preserve">= 0,5</w:t>
      </w:r>
    </w:p>
    <w:p w:rsidR="003A7E1E" w:rsidP="003A7E1E" w:rsidRDefault="003A7E1E" w14:paraId="6CAEAD69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 xml:space="preserve">d) Ohne A-priori-Regelung</w:t>
      </w:r>
      <w:r w:rsidR="001B7E1F">
        <w:rPr>
          <w:lang w:val="fr-CH"/>
        </w:rPr>
        <w:t xml:space="preserve">, W </w:t>
      </w:r>
      <w:r w:rsidR="001B7E1F">
        <w:rPr>
          <w:lang w:val="fr-CH"/>
        </w:rPr>
        <w:t xml:space="preserve">= 1</w:t>
      </w:r>
      <w:r>
        <w:rPr>
          <w:lang w:val="fr-CH"/>
        </w:rPr>
        <w:t xml:space="preserve">:</w:t>
      </w:r>
    </w:p>
    <w:p w:rsidR="003A7E1E" w:rsidP="003A7E1E" w:rsidRDefault="003A7E1E" w14:paraId="043F86D1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jc w:val="center"/>
        <w:rPr>
          <w:lang w:val="fr-CH"/>
        </w:rPr>
      </w:pPr>
      <w:r>
        <w:rPr>
          <w:lang w:val="fr-CH"/>
        </w:rPr>
        <w:pict w14:anchorId="26449A97">
          <v:shape id="_x0000_i1104" style="width:244pt;height:212.4pt" type="#_x0000_t75">
            <v:imagedata o:title="" r:id="rId137"/>
          </v:shape>
        </w:pict>
      </w:r>
    </w:p>
    <w:p w:rsidR="003A7E1E" w:rsidP="003A7E1E" w:rsidRDefault="003A7E1E" w14:paraId="1423A22C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lastRenderedPageBreak/>
      </w:r>
      <w:r>
        <w:rPr>
          <w:lang w:val="fr-CH"/>
        </w:rPr>
        <w:t xml:space="preserve">Mit der A-priori-Steuerung</w:t>
      </w:r>
      <w:r w:rsidR="001B7E1F">
        <w:rPr>
          <w:lang w:val="fr-CH"/>
        </w:rPr>
        <w:t xml:space="preserve">, W = 1</w:t>
      </w:r>
      <w:r>
        <w:rPr>
          <w:lang w:val="fr-CH"/>
        </w:rPr>
        <w:t xml:space="preserve">:</w:t>
      </w:r>
    </w:p>
    <w:p w:rsidR="003A7E1E" w:rsidP="003A7E1E" w:rsidRDefault="003A7E1E" w14:paraId="361125D6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jc w:val="center"/>
        <w:rPr>
          <w:lang w:val="fr-CH"/>
        </w:rPr>
      </w:pPr>
      <w:r>
        <w:rPr>
          <w:lang w:val="fr-CH"/>
        </w:rPr>
        <w:pict w14:anchorId="30EB698C">
          <v:shape id="_x0000_i1105" style="width:256.8pt;height:223.6pt" type="#_x0000_t75">
            <v:imagedata o:title="" r:id="rId138"/>
          </v:shape>
        </w:pict>
      </w:r>
    </w:p>
    <w:p w:rsidR="003A7E1E" w:rsidP="003A7E1E" w:rsidRDefault="003A7E1E" w14:paraId="4AE550E4" w14:textId="77777777">
      <w:pPr>
        <w:jc w:val="both"/>
        <w:rPr>
          <w:sz w:val="24"/>
          <w:lang w:val="de-DE"/>
        </w:rPr>
      </w:pPr>
    </w:p>
    <w:p w:rsidR="003A7E1E" w:rsidP="003A7E1E" w:rsidRDefault="00972A49" w14:paraId="5A5D25F9" w14:textId="77777777">
      <w:pPr>
        <w:jc w:val="both"/>
        <w:rPr>
          <w:sz w:val="24"/>
          <w:lang w:val="de-DE"/>
        </w:rPr>
      </w:pPr>
      <w:r>
        <w:rPr>
          <w:sz w:val="24"/>
          <w:lang w:val="de-DE"/>
        </w:rPr>
        <w:t xml:space="preserve">10</w:t>
      </w:r>
      <w:r w:rsidR="003A7E1E">
        <w:rPr>
          <w:sz w:val="24"/>
          <w:lang w:val="de-DE"/>
        </w:rPr>
        <w:t xml:space="preserve">)</w:t>
      </w:r>
    </w:p>
    <w:p w:rsidR="003A7E1E" w:rsidP="003A7E1E" w:rsidRDefault="003A7E1E" w14:paraId="4286B7EB" w14:textId="77777777">
      <w:pPr>
        <w:jc w:val="both"/>
        <w:rPr>
          <w:sz w:val="24"/>
          <w:lang w:val="de-DE"/>
        </w:rPr>
      </w:pPr>
    </w:p>
    <w:bookmarkStart w:name="_MON_1188030265" w:id="0"/>
    <w:bookmarkEnd w:id="0"/>
    <w:p w:rsidR="003A7E1E" w:rsidP="0077054E" w:rsidRDefault="0077054E" w14:paraId="454A92E1" w14:textId="77777777">
      <w:pPr>
        <w:jc w:val="center"/>
        <w:rPr>
          <w:sz w:val="24"/>
          <w:lang w:val="de-DE"/>
        </w:rPr>
      </w:pPr>
      <w:r>
        <w:object w:dxaOrig="6286" w:dyaOrig="1936" w14:anchorId="523CFFC4">
          <v:shape id="_x0000_i1106" style="width:285.6pt;height:87.6pt" fillcolor="window" o:ole="" type="#_x0000_t75">
            <v:imagedata o:title="" r:id="rId139"/>
          </v:shape>
          <o:OLEObject Type="Embed" ProgID="Word.Picture.8" ShapeID="_x0000_i1106" DrawAspect="Content" ObjectID="_1794381581" r:id="rId140"/>
        </w:object>
      </w:r>
    </w:p>
    <w:p w:rsidR="003A7E1E" w:rsidP="003A7E1E" w:rsidRDefault="003A7E1E" w14:paraId="58F199C7" w14:textId="77777777">
      <w:pPr>
        <w:ind w:start="360"/>
        <w:jc w:val="both"/>
        <w:rPr>
          <w:sz w:val="24"/>
          <w:lang w:val="de-DE"/>
        </w:rPr>
      </w:pPr>
    </w:p>
    <w:p w:rsidR="003A7E1E" w:rsidP="003A7E1E" w:rsidRDefault="003A7E1E" w14:paraId="47A5518B" w14:textId="77777777">
      <w:pPr>
        <w:pStyle w:val="BodyTextIndent"/>
        <w:rPr>
          <w:lang w:val="de-DE"/>
        </w:rPr>
      </w:pPr>
      <w:r>
        <w:rPr>
          <w:lang w:val="de-DE"/>
        </w:rPr>
        <w:t xml:space="preserve">a)</w:t>
      </w:r>
    </w:p>
    <w:p w:rsidR="003A7E1E" w:rsidP="003A7E1E" w:rsidRDefault="003A7E1E" w14:paraId="2C360AB4" w14:textId="77777777">
      <w:pPr>
        <w:ind w:start="360"/>
        <w:jc w:val="both"/>
        <w:rPr>
          <w:sz w:val="24"/>
        </w:rPr>
      </w:pPr>
      <w:r>
        <w:rPr>
          <w:sz w:val="24"/>
        </w:rPr>
        <w:t xml:space="preserve">y</w:t>
      </w:r>
      <w:r>
        <w:rPr>
          <w:sz w:val="24"/>
        </w:rPr>
        <w:t xml:space="preserve">(k+1) = 0,9512</w:t>
      </w:r>
      <w:r>
        <w:rPr>
          <w:position w:val="6"/>
          <w:sz w:val="24"/>
        </w:rPr>
        <w:t xml:space="preserve">.</w:t>
      </w:r>
      <w:r>
        <w:rPr>
          <w:sz w:val="24"/>
        </w:rPr>
        <w:t xml:space="preserve">y(k) + 0,04877</w:t>
      </w:r>
      <w:r>
        <w:rPr>
          <w:position w:val="6"/>
          <w:sz w:val="24"/>
        </w:rPr>
        <w:t xml:space="preserve">.</w:t>
      </w:r>
      <w:r>
        <w:rPr>
          <w:sz w:val="24"/>
        </w:rPr>
        <w:t xml:space="preserve">u(k-2)</w:t>
      </w:r>
    </w:p>
    <w:p w:rsidR="003A7E1E" w:rsidP="003A7E1E" w:rsidRDefault="003A7E1E" w14:paraId="304560A0" w14:textId="77777777">
      <w:pPr>
        <w:ind w:start="360"/>
        <w:jc w:val="both"/>
        <w:rPr>
          <w:sz w:val="24"/>
        </w:rPr>
      </w:pPr>
    </w:p>
    <w:p w:rsidR="003A7E1E" w:rsidP="003A7E1E" w:rsidRDefault="003A7E1E" w14:paraId="7098ADAB" w14:textId="77777777">
      <w:pPr>
        <w:ind w:start="360"/>
        <w:jc w:val="both"/>
      </w:pPr>
      <w:r>
        <w:rPr>
          <w:position w:val="-28"/>
        </w:rPr>
        <w:object w:dxaOrig="2680" w:dyaOrig="700" w14:anchorId="092CEF3A">
          <v:shape id="_x0000_i1107" style="width:134pt;height:35.2pt" fillcolor="window" o:ole="" type="#_x0000_t75">
            <v:imagedata o:title="" r:id="rId141"/>
          </v:shape>
          <o:OLEObject Type="Embed" ProgID="Equation.3" ShapeID="_x0000_i1107" DrawAspect="Content" ObjectID="_1794381582" r:id="rId142"/>
        </w:object>
      </w:r>
    </w:p>
    <w:p w:rsidR="003A7E1E" w:rsidP="003A7E1E" w:rsidRDefault="003A7E1E" w14:paraId="2C4B6744" w14:textId="77777777">
      <w:pPr>
        <w:ind w:start="360"/>
        <w:jc w:val="both"/>
      </w:pPr>
    </w:p>
    <w:p w:rsidR="003A7E1E" w:rsidP="003A7E1E" w:rsidRDefault="003A7E1E" w14:paraId="63C57624" w14:textId="77777777">
      <w:pPr>
        <w:ind w:start="360"/>
        <w:jc w:val="both"/>
      </w:pPr>
      <w:r>
        <w:rPr>
          <w:position w:val="-28"/>
        </w:rPr>
        <w:object w:dxaOrig="5340" w:dyaOrig="700" w14:anchorId="1BE24290">
          <v:shape id="_x0000_i1108" style="width:267.2pt;height:35.2pt" fillcolor="window" o:ole="" type="#_x0000_t75">
            <v:imagedata o:title="" r:id="rId143"/>
          </v:shape>
          <o:OLEObject Type="Embed" ProgID="Equation.3" ShapeID="_x0000_i1108" DrawAspect="Content" ObjectID="_1794381583" r:id="rId144"/>
        </w:object>
      </w:r>
    </w:p>
    <w:p w:rsidR="003A7E1E" w:rsidP="003A7E1E" w:rsidRDefault="003A7E1E" w14:paraId="29522623" w14:textId="77777777">
      <w:pPr>
        <w:ind w:start="360"/>
        <w:jc w:val="both"/>
      </w:pPr>
    </w:p>
    <w:p w:rsidR="003A7E1E" w:rsidP="003A7E1E" w:rsidRDefault="003A7E1E" w14:paraId="4F8DC523" w14:textId="77777777">
      <w:pPr>
        <w:ind w:start="360"/>
        <w:jc w:val="both"/>
      </w:pPr>
      <w:r>
        <w:rPr>
          <w:position w:val="-14"/>
        </w:rPr>
        <w:object w:dxaOrig="6020" w:dyaOrig="380" w14:anchorId="52205485">
          <v:shape id="_x0000_i1109" style="width:301.2pt;height:19.2pt" fillcolor="window" o:ole="" type="#_x0000_t75">
            <v:imagedata o:title="" r:id="rId145"/>
          </v:shape>
          <o:OLEObject Type="Embed" ProgID="Equation.3" ShapeID="_x0000_i1109" DrawAspect="Content" ObjectID="_1794381584" r:id="rId146"/>
        </w:object>
      </w:r>
    </w:p>
    <w:p w:rsidR="003A7E1E" w:rsidP="003A7E1E" w:rsidRDefault="003A7E1E" w14:paraId="0CD0A0F1" w14:textId="77777777">
      <w:pPr>
        <w:ind w:start="360"/>
        <w:jc w:val="both"/>
      </w:pPr>
      <w:r>
        <w:rPr>
          <w:position w:val="-14"/>
        </w:rPr>
        <w:object w:dxaOrig="5920" w:dyaOrig="380" w14:anchorId="3D5753B9">
          <v:shape id="_x0000_i1110" style="width:296pt;height:19.2pt" fillcolor="window" o:ole="" type="#_x0000_t75">
            <v:imagedata o:title="" r:id="rId147"/>
          </v:shape>
          <o:OLEObject Type="Embed" ProgID="Equation.3" ShapeID="_x0000_i1110" DrawAspect="Content" ObjectID="_1794381585" r:id="rId148"/>
        </w:object>
      </w:r>
    </w:p>
    <w:p w:rsidR="003A7E1E" w:rsidP="003A7E1E" w:rsidRDefault="003A7E1E" w14:paraId="3ABAED22" w14:textId="77777777">
      <w:pPr>
        <w:ind w:start="360"/>
        <w:jc w:val="both"/>
      </w:pPr>
    </w:p>
    <w:p w:rsidR="003A7E1E" w:rsidP="003A7E1E" w:rsidRDefault="003A7E1E" w14:paraId="3027F1F1" w14:textId="77777777">
      <w:pPr>
        <w:jc w:val="both"/>
      </w:pPr>
    </w:p>
    <w:p w:rsidR="00AB2A32" w:rsidP="00AB2A32" w:rsidRDefault="003A7E1E" w14:paraId="0779740F" w14:textId="77777777">
      <w:pPr>
        <w:ind w:start="360"/>
        <w:jc w:val="both"/>
      </w:pPr>
      <w:r>
        <w:sym w:font="Symbol" w:char="F0AE"/>
      </w:r>
      <w:r>
        <w:tab/>
      </w:r>
      <w:r>
        <w:tab/>
      </w:r>
      <w:r w:rsidRPr="00AB2A32" w:rsidR="00AB2A32">
        <w:fldChar w:fldCharType="begin"/>
      </w:r>
      <w:r w:rsidRPr="00AB2A32" w:rsidR="00AB2A32">
        <w:instrText xml:space="preserve"> QUOTE </w:instrText>
      </w:r>
      <w:r w:rsidRPr="00AB2A32" w:rsidR="00AB2A32">
        <w:rPr>
          <w:position w:val="-7"/>
        </w:rPr>
        <w:pict w14:anchorId="5A33BF24">
          <v:shape id="_x0000_i1111" style="width:214.4pt;height:13.2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61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37A77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9CE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037A77&quot; wsp:rsidRDefault=&quot;00037A77&quot; wsp:rsidP=&quot;00037A77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=0.9512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pold&lt;/m:t&gt;&lt;/m:r&gt;&lt;/m:sub&gt;&lt;/m:sSub&gt;&lt;m:r&gt;&lt;w:rPr&gt;&lt;w:rFonts w:ascii=&quot;Cambria Math&quot;/&gt;&lt;wx:font wx:val=&quot;Cambria Math&quot;/&gt;&lt;w:i/&gt;&lt;/w:rPr&gt;&lt;m:t&gt;+0.04877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04877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3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49"/>
          </v:shape>
        </w:pict>
      </w:r>
      <w:r w:rsidRPr="00AB2A32" w:rsidR="00AB2A32">
        <w:instrText xml:space="preserve"> </w:instrText>
      </w:r>
      <w:r w:rsidRPr="00AB2A32" w:rsidR="00AB2A32">
        <w:fldChar w:fldCharType="separate"/>
      </w:r>
      <w:r w:rsidRPr="00AB2A32" w:rsidR="00AB2A32">
        <w:rPr>
          <w:position w:val="-7"/>
        </w:rPr>
        <w:pict w14:anchorId="0E38A73E">
          <v:shape id="_x0000_i1112" style="width:214.4pt;height:13.2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61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37A77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9CE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037A77&quot; wsp:rsidRDefault=&quot;00037A77&quot; wsp:rsidP=&quot;00037A77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=0.9512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pold&lt;/m:t&gt;&lt;/m:r&gt;&lt;/m:sub&gt;&lt;/m:sSub&gt;&lt;m:r&gt;&lt;w:rPr&gt;&lt;w:rFonts w:ascii=&quot;Cambria Math&quot;/&gt;&lt;wx:font wx:val=&quot;Cambria Math&quot;/&gt;&lt;w:i/&gt;&lt;/w:rPr&gt;&lt;m:t&gt;+0.04877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04877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3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49"/>
          </v:shape>
        </w:pict>
      </w:r>
      <w:r w:rsidRPr="00AB2A32" w:rsidR="00AB2A32">
        <w:fldChar w:fldCharType="end"/>
      </w:r>
    </w:p>
    <w:p w:rsidR="00A16575" w:rsidP="00AB2A32" w:rsidRDefault="00A16575" w14:paraId="59661E31" w14:textId="77777777">
      <w:pPr>
        <w:ind w:start="360"/>
        <w:jc w:val="both"/>
      </w:pPr>
    </w:p>
    <w:p w:rsidRPr="0077054E" w:rsidR="003A7E1E" w:rsidP="0077054E" w:rsidRDefault="00C34E0E" w14:paraId="3DA1273A" w14:textId="77777777">
      <w:pPr>
        <w:ind w:start="3600"/>
        <w:jc w:val="both"/>
        <w:rPr>
          <w:lang w:val="en-US"/>
        </w:rPr>
      </w:pPr>
      <w:r w:rsidRPr="00C34E0E">
        <w:pict w14:anchorId="2E749CDD">
          <v:shape id="_x0000_i1113" style="width:46.4pt;height:13.2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23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631B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4365B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84365B&quot; wsp:rsidRPr=&quot;0084365B&quot; wsp:rsidRDefault=&quot;0084365B&quot; wsp:rsidP=&quot;0084365B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pold&lt;/m:t&gt;&lt;/m:r&gt;&lt;/m:sub&gt;&lt;/m:sSub&gt;&lt;m:r&gt;&lt;w:rPr&gt;&lt;w:rFonts w:ascii=&quot;Cambria Math&quot;/&gt;&lt;wx:font wx:val=&quot;Cambria Math&quot;/&gt;&lt;w:i/&gt;&lt;w:lang w:val=&quot;EN-US&quot;/&gt;&lt;/w:rPr&gt;&lt;m:t&gt;=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p&lt;/m:t&gt;&lt;/m:r&gt;&lt;/m:sub&gt;&lt;/m:sSub&gt;&lt;/m:oMath&gt;&lt;/m:oMathPara&gt;&lt;/w:p&gt;&lt;w:sectPr wsp:rsidR=&quot;00000000&quot; wsp:rsidRPr=&quot;0084365B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50"/>
          </v:shape>
        </w:pict>
      </w:r>
      <w:r w:rsidRPr="00C34E0E" w:rsidR="00AB2A32">
        <w:rPr>
          <w:rFonts w:ascii="Cambria Math"/>
          <w:lang w:val="en-US"/>
        </w:rPr>
        <w:br/>
      </w:r>
      <w:r w:rsidRPr="00AB2A32" w:rsidR="00AB2A32">
        <w:pict w14:anchorId="4AB28B9F">
          <v:shape id="_x0000_i1114" style="width:56.4pt;height:11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61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9CE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0CB6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930CB6&quot; wsp:rsidRPr=&quot;00930CB6&quot; wsp:rsidRDefault=&quot;00930CB6&quot; wsp:rsidP=&quot;00930CB6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3&lt;/m:t&gt;&lt;/m:r&gt;&lt;/m:sub&gt;&lt;/m:sSub&gt;&lt;m:r&gt;&lt;w:rPr&gt;&lt;w:rFonts w:ascii=&quot;Cambria Math&quot;/&gt;&lt;wx:font wx:val=&quot;Cambria Math&quot;/&gt;&lt;w:i/&gt;&lt;/w:rPr&gt;&lt;m:t&gt;=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2&lt;/m:t&gt;&lt;/m:r&gt;&lt;/m:sub&gt;&lt;/m:sSub&gt;&lt;/m:oMath&gt;&lt;/m:oMathPara&gt;&lt;/w:p&gt;&lt;w:sectPr wsp:rsidR=&quot;00000000&quot; wsp:rsidRPr=&quot;00930CB6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51"/>
          </v:shape>
        </w:pict>
      </w:r>
      <w:r w:rsidRPr="00AB2A32" w:rsidR="00AB2A32">
        <w:rPr>
          <w:rFonts w:ascii="Cambria Math"/>
        </w:rPr>
        <w:br/>
      </w:r>
      <w:r w:rsidRPr="00AB2A32" w:rsidR="00AB2A32">
        <w:pict w14:anchorId="3EA33B96">
          <v:shape id="_x0000_i1115" style="width:56.4pt;height:11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61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9CE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40B42&quot;/&gt;&lt;wsp:rsid wsp:val=&quot;00C41783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C41783&quot; wsp:rsidRPr=&quot;00C41783&quot; wsp:rsidRDefault=&quot;00C41783&quot; wsp:rsidP=&quot;00C41783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2&lt;/m:t&gt;&lt;/m:r&gt;&lt;/m:sub&gt;&lt;/m:sSub&gt;&lt;m:r&gt;&lt;w:rPr&gt;&lt;w:rFonts w:ascii=&quot;Cambria Math&quot;/&gt;&lt;wx:font wx:val=&quot;Cambria Math&quot;/&gt;&lt;w:i/&gt;&lt;/w:rPr&gt;&lt;m:t&gt;=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/m:oMath&gt;&lt;/m:oMathPara&gt;&lt;/w:p&gt;&lt;w:sectPr wsp:rsidR=&quot;00000000&quot; wsp:rsidRPr=&quot;00C41783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52"/>
          </v:shape>
        </w:pict>
      </w:r>
      <w:r w:rsidRPr="00AB2A32" w:rsidR="00AB2A32">
        <w:rPr>
          <w:rFonts w:ascii="Cambria Math"/>
        </w:rPr>
        <w:br/>
      </w:r>
      <w:r w:rsidRPr="00AB2A32" w:rsidR="00AB2A32">
        <w:pict w14:anchorId="1731C7C1">
          <v:shape id="_x0000_i1116" style="width:42pt;height:11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61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117F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9CE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47BF3&quot;/&gt;&lt;wsp:rsid wsp:val=&quot;0078775B&quot;/&gt;&lt;wsp:rsid wsp:val=&quot;007B042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30011&quot;/&gt;&lt;wsp:rsid wsp:val=&quot;00B33AF8&quot;/&gt;&lt;wsp:rsid wsp:val=&quot;00B6122C&quot;/&gt;&lt;wsp:rsid wsp:val=&quot;00BA6E2B&quot;/&gt;&lt;wsp:rsid wsp:val=&quot;00C016C4&quot;/&gt;&lt;wsp:rsid wsp:val=&quot;00C10D8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47783&quot;/&gt;&lt;wsp:rsid wsp:val=&quot;00D56D3A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5C4A&quot;/&gt;&lt;wsp:rsid wsp:val=&quot;00EF69BF&quot;/&gt;&lt;wsp:rsid wsp:val=&quot;00F51C46&quot;/&gt;&lt;wsp:rsid wsp:val=&quot;00F66109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F66109&quot; wsp:rsidRPr=&quot;00F66109&quot; wsp:rsidRDefault=&quot;00F66109&quot; wsp:rsidP=&quot;00F66109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m:r&gt;&lt;w:rPr&gt;&lt;w:rFonts w:ascii=&quot;Cambria Math&quot;/&gt;&lt;wx:font wx:val=&quot;Cambria Math&quot;/&gt;&lt;w:i/&gt;&lt;/w:rPr&gt;&lt;m:t&gt;=U&lt;/m:t&gt;&lt;/m:r&gt;&lt;/m:oMath&gt;&lt;/m:oMathPara&gt;&lt;/w:p&gt;&lt;w:sectPr wsp:rsidR=&quot;00000000&quot; wsp:rsidRPr=&quot;00F66109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53"/>
          </v:shape>
        </w:pict>
      </w:r>
    </w:p>
    <w:p w:rsidR="003A7E1E" w:rsidP="00AB2A32" w:rsidRDefault="003A7E1E" w14:paraId="6A6AA559" w14:textId="77777777">
      <w:pPr>
        <w:jc w:val="both"/>
      </w:pPr>
    </w:p>
    <w:p w:rsidR="003A7E1E" w:rsidP="003A7E1E" w:rsidRDefault="003A7E1E" w14:paraId="185639E6" w14:textId="77777777">
      <w:pPr>
        <w:ind w:start="360"/>
        <w:jc w:val="both"/>
      </w:pPr>
    </w:p>
    <w:p w:rsidR="003A7E1E" w:rsidP="003A7E1E" w:rsidRDefault="003A7E1E" w14:paraId="3EF7FBFB" w14:textId="77777777">
      <w:pPr>
        <w:ind w:start="360"/>
        <w:jc w:val="both"/>
      </w:pPr>
      <w:r>
        <w:rPr>
          <w:sz w:val="24"/>
        </w:rPr>
        <w:t xml:space="preserve">Das Signal </w:t>
      </w:r>
      <w:r>
        <w:rPr>
          <w:sz w:val="24"/>
        </w:rPr>
        <w:t xml:space="preserve">„</w:t>
      </w:r>
      <w:r>
        <w:rPr>
          <w:position w:val="-14"/>
          <w:sz w:val="24"/>
        </w:rPr>
        <w:object w:dxaOrig="360" w:dyaOrig="380" w14:anchorId="6BC8FDEB">
          <v:shape id="_x0000_i1117" style="width:18pt;height:19.2pt" o:ole="" type="#_x0000_t75">
            <v:imagedata o:title="" r:id="rId154"/>
          </v:shape>
          <o:OLEObject Type="Embed" ProgID="Equation.3" ShapeID="_x0000_i1117" DrawAspect="Content" ObjectID="_1794381586" r:id="rId155"/>
        </w:object>
      </w:r>
      <w:r>
        <w:rPr>
          <w:sz w:val="24"/>
        </w:rPr>
        <w:t xml:space="preserve"> ” ist vom Regelungsfehler „e” zu subtrahieren: e = w – y -</w:t>
      </w:r>
      <w:r>
        <w:rPr>
          <w:position w:val="-14"/>
        </w:rPr>
        <w:object w:dxaOrig="360" w:dyaOrig="380" w14:anchorId="18C2132A">
          <v:shape id="_x0000_i1118" style="width:18pt;height:19.2pt" o:ole="" type="#_x0000_t75">
            <v:imagedata o:title="" r:id="rId154"/>
          </v:shape>
          <o:OLEObject Type="Embed" ProgID="Equation.3" ShapeID="_x0000_i1118" DrawAspect="Content" ObjectID="_1794381587" r:id="rId156"/>
        </w:object>
      </w:r>
      <w:r>
        <w:t xml:space="preserve"> .</w:t>
      </w:r>
    </w:p>
    <w:p w:rsidR="00553EBC" w:rsidP="003A7E1E" w:rsidRDefault="00553EBC" w14:paraId="4DC7CB75" w14:textId="77777777">
      <w:pPr>
        <w:ind w:start="360"/>
        <w:jc w:val="both"/>
      </w:pPr>
    </w:p>
    <w:p w:rsidR="003A7E1E" w:rsidP="003A7E1E" w:rsidRDefault="003A7E1E" w14:paraId="4A8A9457" w14:textId="77777777">
      <w:pPr>
        <w:ind w:start="360"/>
        <w:jc w:val="both"/>
      </w:pPr>
    </w:p>
    <w:p w:rsidR="003A7E1E" w:rsidP="003A7E1E" w:rsidRDefault="003A7E1E" w14:paraId="4169A45F" w14:textId="77777777">
      <w:pPr>
        <w:ind w:start="360"/>
        <w:jc w:val="both"/>
        <w:rPr>
          <w:sz w:val="24"/>
        </w:rPr>
      </w:pPr>
      <w:r>
        <w:rPr>
          <w:sz w:val="24"/>
        </w:rPr>
        <w:t xml:space="preserve">b) Das ohne und mit </w:t>
      </w:r>
      <w:r>
        <w:rPr>
          <w:sz w:val="24"/>
        </w:rPr>
        <w:t xml:space="preserve">Smith-Prädiktor</w:t>
      </w:r>
      <w:r>
        <w:rPr>
          <w:sz w:val="24"/>
        </w:rPr>
        <w:t xml:space="preserve"> eingestellte System</w:t>
      </w:r>
      <w:r>
        <w:rPr>
          <w:sz w:val="24"/>
        </w:rPr>
        <w:t xml:space="preserve">:</w:t>
      </w:r>
    </w:p>
    <w:p w:rsidR="003A7E1E" w:rsidP="003A7E1E" w:rsidRDefault="003A7E1E" w14:paraId="0CD3B764" w14:textId="77777777">
      <w:pPr>
        <w:ind w:start="360"/>
        <w:jc w:val="both"/>
        <w:rPr>
          <w:sz w:val="24"/>
        </w:rPr>
      </w:pPr>
    </w:p>
    <w:p w:rsidR="003A7E1E" w:rsidP="003A7E1E" w:rsidRDefault="00553EBC" w14:paraId="312F39DE" w14:textId="07BF7DD4">
      <w:pPr>
        <w:ind w:start="360"/>
        <w:jc w:val="both"/>
        <w:rPr>
          <w:sz w:val="24"/>
        </w:rPr>
      </w:pPr>
      <w:r>
        <w:rPr>
          <w:sz w:val="24"/>
        </w:rPr>
        <w:pict w14:anchorId="6865F039">
          <v:shape id="_x0000_i1119" style="width:326.4pt;height:275.2pt" type="#_x0000_t75">
            <v:imagedata o:title="" r:id="rId157"/>
          </v:shape>
        </w:pict>
      </w:r>
      <w:r>
        <w:rPr>
          <w:sz w:val="24"/>
        </w:rPr>
        <w:pict w14:anchorId="29BD9CDD">
          <v:shape id="_x0000_i1120" style="width:326pt;height:276pt" type="#_x0000_t75">
            <v:imagedata o:title="" r:id="rId158"/>
          </v:shape>
        </w:pict>
      </w:r>
    </w:p>
    <w:p w:rsidR="003A7E1E" w:rsidP="003A7E1E" w:rsidRDefault="003A7E1E" w14:paraId="7BCBB883" w14:textId="77777777">
      <w:pPr>
        <w:ind w:start="360"/>
        <w:jc w:val="both"/>
        <w:rPr>
          <w:sz w:val="24"/>
        </w:rPr>
      </w:pPr>
    </w:p>
    <w:p w:rsidR="003A7E1E" w:rsidP="003A7E1E" w:rsidRDefault="003A7E1E" w14:paraId="2C3EFA88" w14:textId="77777777">
      <w:pPr>
        <w:ind w:start="284"/>
        <w:jc w:val="both"/>
        <w:rPr>
          <w:sz w:val="24"/>
          <w:lang w:val="fr-CH"/>
        </w:rPr>
      </w:pPr>
    </w:p>
    <w:p w:rsidR="00972A49" w:rsidP="003A7E1E" w:rsidRDefault="00972A49" w14:paraId="071DFBCA" w14:textId="77777777">
      <w:pPr>
        <w:ind w:start="284"/>
        <w:jc w:val="both"/>
        <w:rPr>
          <w:sz w:val="24"/>
          <w:lang w:val="fr-CH"/>
        </w:rPr>
      </w:pPr>
    </w:p>
    <w:p w:rsidR="00553EBC" w:rsidP="003A7E1E" w:rsidRDefault="00553EBC" w14:paraId="4D9C5AB8" w14:textId="77777777">
      <w:pPr>
        <w:ind w:start="284"/>
        <w:jc w:val="both"/>
        <w:rPr>
          <w:sz w:val="24"/>
          <w:lang w:val="fr-CH"/>
        </w:rPr>
      </w:pPr>
    </w:p>
    <w:p w:rsidR="003A7E1E" w:rsidP="00F8269D" w:rsidRDefault="001B7E1F" w14:paraId="245139B2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 w:rsidR="00972A49">
        <w:rPr>
          <w:lang w:val="fr-CH"/>
        </w:rPr>
        <w:t xml:space="preserve">11</w:t>
      </w:r>
      <w:r>
        <w:rPr>
          <w:lang w:val="fr-CH"/>
        </w:rPr>
        <w:t xml:space="preserve">)</w:t>
      </w:r>
    </w:p>
    <w:p w:rsidR="001B7E1F" w:rsidP="001B7E1F" w:rsidRDefault="001B7E1F" w14:paraId="5B1F15D0" w14:textId="77777777">
      <w:pPr>
        <w:jc w:val="both"/>
        <w:rPr>
          <w:b/>
          <w:bCs/>
          <w:noProof/>
          <w:u w:val="single"/>
          <w:lang w:val="quz-BO"/>
        </w:rPr>
      </w:pPr>
      <w:r>
        <w:rPr>
          <w:b/>
          <w:bCs/>
          <w:noProof/>
          <w:u w:val="single"/>
          <w:lang w:val="quz-BO"/>
        </w:rPr>
        <w:t xml:space="preserve"/>
      </w:r>
      <w:r w:rsidRPr="00192A74">
        <w:rPr>
          <w:noProof/>
          <w:position w:val="-28"/>
          <w:lang w:val="quz-BO"/>
        </w:rPr>
        <w:object w:dxaOrig="1960" w:dyaOrig="660" w14:anchorId="6A37A22C">
          <v:shape id="_x0000_i1121" style="width:98pt;height:32.8pt" o:ole="" type="#_x0000_t75">
            <v:imagedata o:title="" r:id="rId24"/>
          </v:shape>
          <o:OLEObject Type="Embed" ProgID="Equation.3" ShapeID="_x0000_i1121" DrawAspect="Content" ObjectID="_1794381588" r:id="rId159"/>
        </w:object>
      </w:r>
    </w:p>
    <w:p w:rsidR="001B7E1F" w:rsidP="001B7E1F" w:rsidRDefault="001B7E1F" w14:paraId="5294B696" w14:textId="77777777">
      <w:pPr>
        <w:jc w:val="both"/>
        <w:rPr>
          <w:b/>
          <w:bCs/>
          <w:noProof/>
          <w:u w:val="single"/>
          <w:lang w:val="quz-BO"/>
        </w:rPr>
      </w:pPr>
    </w:p>
    <w:p w:rsidR="001B7E1F" w:rsidP="001B7E1F" w:rsidRDefault="001B7E1F" w14:paraId="2E2D7328" w14:textId="77777777">
      <w:pPr>
        <w:pStyle w:val="BodyText"/>
        <w:tabs>
          <w:tab w:val="left" w:pos="567"/>
        </w:tabs>
        <w:rPr>
          <w:noProof/>
          <w:lang w:val="quz-BO"/>
        </w:rPr>
      </w:pPr>
      <w:r>
        <w:rPr>
          <w:noProof/>
          <w:lang w:val="quz-BO"/>
        </w:rPr>
        <w:t xml:space="preserve">a)</w:t>
      </w:r>
    </w:p>
    <w:p w:rsidR="001B7E1F" w:rsidP="001B7E1F" w:rsidRDefault="001B7E1F" w14:paraId="20A79721" w14:textId="77777777">
      <w:pPr>
        <w:pStyle w:val="BodyText"/>
        <w:tabs>
          <w:tab w:val="left" w:pos="567"/>
        </w:tabs>
        <w:ind w:start="720"/>
        <w:rPr>
          <w:noProof/>
          <w:lang w:val="quz-BO"/>
        </w:rPr>
      </w:pPr>
      <w:r w:rsidRPr="004545DB">
        <w:rPr>
          <w:noProof/>
          <w:position w:val="-24"/>
          <w:lang w:val="quz-BO"/>
        </w:rPr>
        <w:object w:dxaOrig="1960" w:dyaOrig="620" w14:anchorId="735574A8">
          <v:shape id="_x0000_i1122" style="width:98pt;height:30.4pt" o:ole="" type="#_x0000_t75">
            <v:imagedata o:title="" r:id="rId160"/>
          </v:shape>
          <o:OLEObject Type="Embed" ProgID="Equation.3" ShapeID="_x0000_i1122" DrawAspect="Content" ObjectID="_1794381589" r:id="rId161"/>
        </w:object>
      </w:r>
    </w:p>
    <w:p w:rsidR="001B7E1F" w:rsidP="001B7E1F" w:rsidRDefault="001B7E1F" w14:paraId="585D9F69" w14:textId="77777777">
      <w:pPr>
        <w:pStyle w:val="BodyText"/>
        <w:tabs>
          <w:tab w:val="left" w:pos="567"/>
        </w:tabs>
        <w:ind w:start="720"/>
        <w:rPr>
          <w:noProof/>
          <w:lang w:val="quz-BO"/>
        </w:rPr>
      </w:pPr>
    </w:p>
    <w:p w:rsidR="001B7E1F" w:rsidP="001B7E1F" w:rsidRDefault="001B7E1F" w14:paraId="1AB9517E" w14:textId="77777777">
      <w:pPr>
        <w:pStyle w:val="BodyText"/>
        <w:tabs>
          <w:tab w:val="num" w:pos="993"/>
        </w:tabs>
        <w:jc w:val="both"/>
        <w:rPr>
          <w:noProof/>
          <w:lang w:val="quz-BO"/>
        </w:rPr>
      </w:pPr>
      <w:r>
        <w:rPr>
          <w:noProof/>
          <w:lang w:val="quz-BO"/>
        </w:rPr>
        <w:t xml:space="preserve">b)</w:t>
      </w:r>
    </w:p>
    <w:p w:rsidR="001B7E1F" w:rsidP="001B7E1F" w:rsidRDefault="001B7E1F" w14:paraId="52781A27" w14:textId="77777777">
      <w:pPr>
        <w:pStyle w:val="BodyText"/>
        <w:tabs>
          <w:tab w:val="num" w:pos="993"/>
        </w:tabs>
        <w:ind w:start="720"/>
        <w:jc w:val="both"/>
      </w:pPr>
      <w:r w:rsidRPr="00292849">
        <w:rPr>
          <w:position w:val="-32"/>
        </w:rPr>
        <w:object w:dxaOrig="4780" w:dyaOrig="740" w14:anchorId="306948D8">
          <v:shape id="_x0000_i1123" style="width:239.2pt;height:36.8pt" o:ole="" type="#_x0000_t75">
            <v:imagedata o:title="" r:id="rId162"/>
          </v:shape>
          <o:OLEObject Type="Embed" ProgID="Equation.3" ShapeID="_x0000_i1123" DrawAspect="Content" ObjectID="_1794381590" r:id="rId163"/>
        </w:object>
      </w:r>
    </w:p>
    <w:p w:rsidR="001B7E1F" w:rsidP="001B7E1F" w:rsidRDefault="001B7E1F" w14:paraId="649019AA" w14:textId="77777777">
      <w:pPr>
        <w:pStyle w:val="BodyText"/>
        <w:tabs>
          <w:tab w:val="num" w:pos="993"/>
        </w:tabs>
        <w:ind w:start="720"/>
        <w:jc w:val="both"/>
      </w:pPr>
    </w:p>
    <w:p w:rsidR="001B7E1F" w:rsidP="001B7E1F" w:rsidRDefault="001B7E1F" w14:paraId="07358440" w14:textId="77777777">
      <w:pPr>
        <w:pStyle w:val="BodyText"/>
        <w:tabs>
          <w:tab w:val="num" w:pos="993"/>
        </w:tabs>
        <w:ind w:start="720"/>
        <w:jc w:val="both"/>
        <w:rPr>
          <w:noProof/>
          <w:lang w:val="quz-BO"/>
        </w:rPr>
      </w:pPr>
    </w:p>
    <w:p w:rsidRPr="00292849" w:rsidR="001B7E1F" w:rsidP="001B7E1F" w:rsidRDefault="001B7E1F" w14:paraId="2B1F3789" w14:textId="77777777">
      <w:pPr>
        <w:pStyle w:val="BodyText"/>
        <w:numPr>
          <w:ilvl w:val="0"/>
          <w:numId w:val="17"/>
        </w:numPr>
        <w:spacing w:after="120"/>
        <w:rPr>
          <w:noProof/>
          <w:lang w:val="quz-BO"/>
        </w:rPr>
      </w:pPr>
      <w:r w:rsidRPr="00E62EF1">
        <w:rPr>
          <w:position w:val="-14"/>
        </w:rPr>
        <w:object w:dxaOrig="2480" w:dyaOrig="380" w14:anchorId="521C4B07">
          <v:shape id="_x0000_i1124" style="width:124.4pt;height:19.2pt" o:ole="" type="#_x0000_t75">
            <v:imagedata o:title="" r:id="rId164"/>
          </v:shape>
          <o:OLEObject Type="Embed" ProgID="Equation.3" ShapeID="_x0000_i1124" DrawAspect="Content" ObjectID="_1794381591" r:id="rId165"/>
        </w:object>
      </w:r>
    </w:p>
    <w:p w:rsidRPr="00292849" w:rsidR="001B7E1F" w:rsidP="001B7E1F" w:rsidRDefault="001B7E1F" w14:paraId="67A243A8" w14:textId="77777777">
      <w:pPr>
        <w:pStyle w:val="BodyText"/>
        <w:numPr>
          <w:ilvl w:val="0"/>
          <w:numId w:val="17"/>
        </w:numPr>
        <w:spacing w:after="120"/>
        <w:rPr>
          <w:noProof/>
          <w:lang w:val="quz-BO"/>
        </w:rPr>
      </w:pPr>
      <w:r w:rsidRPr="00292849">
        <w:rPr>
          <w:position w:val="-58"/>
        </w:rPr>
        <w:object w:dxaOrig="4099" w:dyaOrig="1280" w14:anchorId="22772D1A">
          <v:shape id="_x0000_i1125" style="width:205.2pt;height:64pt" o:ole="" type="#_x0000_t75">
            <v:imagedata o:title="" r:id="rId166"/>
          </v:shape>
          <o:OLEObject Type="Embed" ProgID="Equation.3" ShapeID="_x0000_i1125" DrawAspect="Content" ObjectID="_1794381592" r:id="rId167"/>
        </w:object>
      </w:r>
    </w:p>
    <w:p w:rsidR="001B7E1F" w:rsidP="001B7E1F" w:rsidRDefault="001B7E1F" w14:paraId="570A6968" w14:textId="77777777">
      <w:pPr>
        <w:pStyle w:val="BodyText"/>
      </w:pPr>
      <w:r w:rsidRPr="008E75A1">
        <w:rPr>
          <w:position w:val="-12"/>
        </w:rPr>
        <w:object w:dxaOrig="1380" w:dyaOrig="380" w14:anchorId="510A04F4">
          <v:shape id="_x0000_i1126" style="width:82.8pt;height:23.2pt" o:ole="" type="#_x0000_t75">
            <v:imagedata o:title="" r:id="rId168"/>
          </v:shape>
          <o:OLEObject Type="Embed" ProgID="Equation.3" ShapeID="_x0000_i1126" DrawAspect="Content" ObjectID="_1794381593" r:id="rId169"/>
        </w:object>
      </w:r>
      <w:r>
        <w:t xml:space="preserve">0,905</w:t>
      </w:r>
    </w:p>
    <w:p w:rsidR="001B7E1F" w:rsidP="001B7E1F" w:rsidRDefault="001B7E1F" w14:paraId="457AB1C4" w14:textId="77777777">
      <w:pPr>
        <w:pStyle w:val="BodyText"/>
      </w:pPr>
      <w:r w:rsidRPr="00292849">
        <w:rPr>
          <w:position w:val="-14"/>
        </w:rPr>
        <w:object w:dxaOrig="2560" w:dyaOrig="380" w14:anchorId="086CDB90">
          <v:shape id="_x0000_i1127" style="width:138pt;height:20.4pt" o:ole="" type="#_x0000_t75">
            <v:imagedata o:title="" r:id="rId170"/>
          </v:shape>
          <o:OLEObject Type="Embed" ProgID="Equation.3" ShapeID="_x0000_i1127" DrawAspect="Content" ObjectID="_1794381594" r:id="rId171"/>
        </w:object>
      </w:r>
    </w:p>
    <w:p w:rsidR="001B7E1F" w:rsidP="001B7E1F" w:rsidRDefault="001B7E1F" w14:paraId="0F029721" w14:textId="77777777">
      <w:pPr>
        <w:pStyle w:val="BodyText"/>
      </w:pPr>
      <w:r w:rsidRPr="001B7E1F">
        <w:rPr>
          <w:position w:val="-14"/>
          <w:highlight w:val="lightGray"/>
        </w:rPr>
        <w:object w:dxaOrig="360" w:dyaOrig="380" w14:anchorId="532FCB66">
          <v:shape id="_x0000_i1128" style="width:18.4pt;height:19.2pt" o:ole="" type="#_x0000_t75">
            <v:imagedata o:title="" r:id="rId172"/>
          </v:shape>
          <o:OLEObject Type="Embed" ProgID="Equation.3" ShapeID="_x0000_i1128" DrawAspect="Content" ObjectID="_1794381595" r:id="rId173"/>
        </w:object>
      </w:r>
      <w:r w:rsidRPr="001B7E1F">
        <w:rPr>
          <w:highlight w:val="lightGray"/>
        </w:rPr>
        <w:t xml:space="preserve">=19,5</w:t>
      </w:r>
    </w:p>
    <w:p w:rsidRPr="00122EC1" w:rsidR="001B7E1F" w:rsidP="001B7E1F" w:rsidRDefault="001B7E1F" w14:paraId="716C882E" w14:textId="77777777">
      <w:pPr>
        <w:pStyle w:val="BodyText"/>
        <w:rPr>
          <w:lang w:val="fr-CH"/>
        </w:rPr>
      </w:pPr>
      <w:r w:rsidRPr="00E62EF1">
        <w:rPr>
          <w:position w:val="-14"/>
        </w:rPr>
        <w:object w:dxaOrig="2480" w:dyaOrig="380" w14:anchorId="6B9AE8B6">
          <v:shape id="_x0000_i1129" style="width:124.4pt;height:19.2pt" o:ole="" type="#_x0000_t75">
            <v:imagedata o:title="" r:id="rId164"/>
          </v:shape>
          <o:OLEObject Type="Embed" ProgID="Equation.3" ShapeID="_x0000_i1129" DrawAspect="Content" ObjectID="_1794381596" r:id="rId174"/>
        </w:object>
      </w:r>
      <w:r w:rsidRPr="00122EC1">
        <w:rPr>
          <w:lang w:val="fr-CH"/>
        </w:rPr>
        <w:tab/>
      </w:r>
      <w:r w:rsidRPr="00122EC1">
        <w:rPr>
          <w:lang w:val="fr-CH"/>
        </w:rPr>
        <w:t xml:space="preserve">also</w:t>
      </w:r>
      <w:r w:rsidRPr="00122EC1">
        <w:rPr>
          <w:lang w:val="fr-CH"/>
        </w:rPr>
        <w:tab/>
      </w:r>
      <w:r w:rsidRPr="00122EC1">
        <w:rPr>
          <w:lang w:val="fr-CH"/>
        </w:rPr>
        <w:t xml:space="preserve">  </w:t>
      </w:r>
      <w:r w:rsidRPr="001B7E1F">
        <w:rPr>
          <w:position w:val="-12"/>
          <w:highlight w:val="lightGray"/>
        </w:rPr>
        <w:object w:dxaOrig="300" w:dyaOrig="360" w14:anchorId="30DE7419">
          <v:shape id="_x0000_i1130" style="width:14.8pt;height:18.4pt" o:ole="" type="#_x0000_t75">
            <v:imagedata o:title="" r:id="rId175"/>
          </v:shape>
          <o:OLEObject Type="Embed" ProgID="Equation.3" ShapeID="_x0000_i1130" DrawAspect="Content" ObjectID="_1794381597" r:id="rId176"/>
        </w:object>
      </w:r>
      <w:r w:rsidRPr="001B7E1F">
        <w:rPr>
          <w:highlight w:val="lightGray"/>
          <w:lang w:val="fr-CH"/>
        </w:rPr>
        <w:t xml:space="preserve">=9,5</w:t>
      </w:r>
    </w:p>
    <w:p w:rsidR="001B7E1F" w:rsidP="001B7E1F" w:rsidRDefault="001B7E1F" w14:paraId="6BB13994" w14:textId="77777777">
      <w:pPr>
        <w:jc w:val="both"/>
      </w:pPr>
    </w:p>
    <w:p w:rsidRPr="001B7E1F" w:rsidR="001B7E1F" w:rsidP="001B7E1F" w:rsidRDefault="001B7E1F" w14:paraId="08FAE020" w14:textId="77777777">
      <w:pPr>
        <w:jc w:val="both"/>
        <w:rPr>
          <w:sz w:val="24"/>
          <w:szCs w:val="24"/>
        </w:rPr>
      </w:pPr>
      <w:r w:rsidRPr="001B7E1F">
        <w:rPr>
          <w:sz w:val="24"/>
          <w:szCs w:val="24"/>
        </w:rPr>
        <w:t xml:space="preserve">c)</w:t>
      </w:r>
    </w:p>
    <w:p w:rsidRPr="00DB3885" w:rsidR="001B7E1F" w:rsidP="001B7E1F" w:rsidRDefault="001B7E1F" w14:paraId="1B74DAC2" w14:textId="77777777">
      <w:pPr>
        <w:jc w:val="both"/>
      </w:pPr>
    </w:p>
    <w:p w:rsidR="009A76D0" w:rsidP="001B7E1F" w:rsidRDefault="00DE778E" w14:paraId="612CD964" w14:textId="0F29613C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</w:pPr>
      <w:r w:rsidRPr="00DE778E">
        <w:pict w14:anchorId="61189ECC">
          <v:shape id="_x0000_i1131" style="width:49.2pt;height:1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39F9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7339F9&quot; wsp:rsidRPr=&quot;007339F9&quot; wsp:rsidRDefault=&quot;007339F9&quot; wsp:rsidP=&quot;007339F9&quot;&gt;&lt;m:oMathPara&gt;&lt;m:oMath&gt;&lt;m:func&gt;&lt;m:funcPr&gt;&lt;m:ctrlPr&gt;&lt;w:rPr&gt;&lt;w:rFonts w:ascii=&quot;Cambria Math&quot;/&gt;&lt;wx:font wx:val=&quot;Cambria Math&quot;/&gt;&lt;w:i/&gt;&lt;/w:rPr&gt;&lt;/m:ctrlPr&gt;&lt;/m:funcPr&gt;&lt;m:fName&gt;&lt;m:r&gt;&lt;w:rPr&gt;&lt;w:rFonts w:ascii=&quot;Cambria Math&quot;/&gt;&lt;wx:font wx:val=&quot;Cambria Math&quot;/&gt;&lt;w:i/&gt;&lt;/w:rPr&gt;&lt;m:t&gt;Re&lt;/m:t&gt;&lt;/m:r&gt;&lt;/m:fName&gt;&lt;m:e&gt;&lt;m:r&gt;&lt;w:rPr&gt;&lt;w:rFonts w:ascii=&quot;Cambria Math&quot;/&gt;&lt;wx:font wx:val=&quot;Cambria Math&quot;/&gt;&lt;w:i/&gt;&lt;/w:rPr&gt;&lt;m:t&gt;a&lt;/m:t&gt;&lt;/m:r&gt;&lt;/m:e&gt;&lt;/m:func&gt;&lt;m:r&gt;&lt;w:rPr&gt;&lt;w:rFonts w:ascii=&quot;Cambria Math&quot;/&gt;&lt;wx:font wx:val=&quot;Cambria Math&quot;/&gt;&lt;w:i/&gt;&lt;/w:rPr&gt;&lt;m:t&gt;d(y)&lt;/m:t&gt;&lt;/m:r&gt;&lt;/m:oMath&gt;&lt;/m:oMathPara&gt;&lt;/w:p&gt;&lt;w:sectPr wsp:rsidR=&quot;00000000&quot; wsp:rsidRPr=&quot;007339F9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77"/>
          </v:shape>
        </w:pict>
      </w:r>
      <w:r w:rsidRPr="00DE778E" w:rsidR="001B7E1F">
        <w:rPr>
          <w:rFonts w:ascii="Cambria Math"/>
        </w:rPr>
        <w:br/>
      </w:r>
      <w:r w:rsidRPr="00DE778E">
        <w:pict w14:anchorId="0890EF66">
          <v:shape id="_x0000_i1132" style="width:81.2pt;height:15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5E6F03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5E6F03&quot; wsp:rsidRPr=&quot;005E6F03&quot; wsp:rsidRDefault=&quot;005E6F03&quot; wsp:rsidP=&quot;005E6F03&quot;&gt;&lt;m:oMathPara&gt;&lt;m:oMathParaPr&gt;&lt;m:jc m:val=&quot;center&quot;/&gt;&lt;/m:oMathParaPr&gt;&lt;m:oMath&gt;&lt;m:r&gt;&lt;w:rPr&gt;&lt;w:rFonts w:ascii=&quot;Cambria Math&quot;/&gt;&lt;wx:font wx:val=&quot;Cambria Math&quot;/&gt;&lt;w:i/&gt;&lt;/w:rPr&gt;&lt;m:t&gt;e=W&lt;/m:t&gt;&lt;/m:r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y&lt;/m:t&gt;&lt;/m:r&gt;&lt;m:r&gt;&lt;w:rPr&gt;&lt;w:rFonts w:ascii=&quot;Cambria Math&quot;/&gt;&lt;w:i/&gt;&lt;/w:rPr&gt;&lt;m:t&gt;-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y&lt;/m:t&gt;&lt;/m:r&gt;&lt;/m:e&gt;&lt;m:sub&gt;&lt;m:r&gt;&lt;w:rPr&gt;&lt;w:rFonts w:ascii=&quot;Cambria Math&quot;/&gt;&lt;wx:font wx:val=&quot;Cambria Math&quot;/&gt;&lt;w:i/&gt;&lt;/w:rPr&gt;&lt;m:t&gt;p&lt;/m:t&gt;&lt;/m:r&gt;&lt;/m:sub&gt;&lt;/m:sSub&gt;&lt;/m:oMath&gt;&lt;/m:oMathPara&gt;&lt;/w:p&gt;&lt;w:sectPr wsp:rsidR=&quot;00000000&quot; wsp:rsidRPr=&quot;005E6F03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78"/>
          </v:shape>
        </w:pict>
      </w:r>
      <w:r w:rsidRPr="00DE778E" w:rsidR="001B7E1F">
        <w:rPr>
          <w:rFonts w:ascii="Cambria Math"/>
        </w:rPr>
        <w:br/>
      </w:r>
      <w:r w:rsidRPr="00DE778E">
        <w:pict w14:anchorId="3B3CD620">
          <v:shape id="_x0000_i1133" style="width:143.6pt;height:15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B053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5B053F&quot; wsp:rsidRPr=&quot;005B053F&quot; wsp:rsidRDefault=&quot;005B053F&quot; wsp:rsidP=&quot;005B053F&quot;&gt;&lt;m:oMathPara&gt;&lt;m:oMathParaPr&gt;&lt;m:jc m:val=&quot;center&quot;/&gt;&lt;/m:oMathParaPr&gt;&lt;m:oMath&gt;&lt;m:r&gt;&lt;w:rPr&gt;&lt;w:rFonts w:ascii=&quot;Cambria Math&quot;/&gt;&lt;wx:font wx:val=&quot;Cambria Math&quot;/&gt;&lt;w:i/&gt;&lt;/w:rPr&gt;&lt;m:t&gt;u= 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m:r&gt;&lt;w:rPr&gt;&lt;w:rFonts w:ascii=&quot;Cambria Math&quot;/&gt;&lt;wx:font wx:val=&quot;Cambria Math&quot;/&gt;&lt;w:i/&gt;&lt;/w:rPr&gt;&lt;m:t&gt;+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.e +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K&lt;/m:t&gt;&lt;/m:r&gt;&lt;/m:e&gt;&lt;m:sub&gt;&lt;m:r&gt;&lt;w:rPr&gt;&lt;w:rFonts w:ascii=&quot;Cambria Math&quot;/&gt;&lt;wx:font wx:val=&quot;Cambria Math&quot;/&gt;&lt;w:i/&gt;&lt;/w:rPr&gt;&lt;m:t&gt;i&lt;/m:t&gt;&lt;/m:r&gt;&lt;/m:sub&gt;&lt;/m:sSub&gt;&lt;m:r&gt;&lt;w:rPr&gt;&lt;w:rFonts w:ascii=&quot;Cambria Math&quot;/&gt;&lt;w:i/&gt;&lt;/w:rPr&gt;&lt;m:t&gt;h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e&lt;/m:t&gt;&lt;/m:r&gt;&lt;/m:e&gt;&lt;m:sub&gt;&lt;m:r&gt;&lt;w:rPr&gt;&lt;w:rFonts w:ascii=&quot;Cambria Math&quot;/&gt;&lt;wx:font wx:val=&quot;Cambria Math&quot;/&gt;&lt;w:i/&gt;&lt;/w:rPr&gt;&lt;m:t&gt;old&lt;/m:t&gt;&lt;/m:r&gt;&lt;/m:sub&gt;&lt;/m:sSub&gt;&lt;/m:oMath&gt;&lt;/m:oMathPara&gt;&lt;/w:p&gt;&lt;w:sectPr wsp:rsidR=&quot;00000000&quot; wsp:rsidRPr=&quot;005B053F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79"/>
          </v:shape>
        </w:pict>
      </w:r>
      <w:r w:rsidRPr="00DE778E" w:rsidR="001B7E1F">
        <w:rPr>
          <w:rFonts w:ascii="Cambria Math"/>
        </w:rPr>
        <w:br/>
      </w:r>
      <w:r w:rsidRPr="00DE778E">
        <w:pict w14:anchorId="27EF5AB3">
          <v:shape id="_x0000_i1134" style="width:238.4pt;height:15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D7624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ED7624&quot; wsp:rsidRPr=&quot;00ED7624&quot; wsp:rsidRDefault=&quot;00ED7624&quot; wsp:rsidP=&quot;00ED7624&quot;&gt;&lt;m:oMathPara&gt;&lt;m:oMathParaPr&gt;&lt;m:jc m:val=&quot;center&quot;/&gt;&lt;/m:oMathParaPr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y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=0.951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y&lt;/m:t&gt;&lt;/m:r&gt;&lt;/m:e&gt;&lt;m:sub&gt;&lt;m:r&gt;&lt;w:rPr&gt;&lt;w:rFonts w:ascii=&quot;Cambria Math&quot;/&gt;&lt;wx:font wx:val=&quot;Cambria Math&quot;/&gt;&lt;w:i/&gt;&lt;/w:rPr&gt;&lt;m:t&gt;pold1&lt;/m:t&gt;&lt;/m:r&gt;&lt;/m:sub&gt;&lt;/m:sSub&gt;&lt;m:r&gt;&lt;w:rPr&gt;&lt;w:rFonts w:ascii=&quot;Cambria Math&quot;/&gt;&lt;wx:font wx:val=&quot;Cambria Math&quot;/&gt;&lt;w:i/&gt;&lt;/w:rPr&gt;&lt;m:t&gt;+0.0049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0049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4&lt;/m:t&gt;&lt;/m:r&gt;&lt;/m:sub&gt;&lt;/m:sSub&gt;&lt;/m:oMath&gt;&lt;/m:oMathPara&gt;&lt;/w:p&gt;&lt;w:sectPr wsp:rsidR=&quot;00000000&quot; wsp:rsidRPr=&quot;00ED7624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80"/>
          </v:shape>
        </w:pict>
      </w:r>
      <w:r w:rsidRPr="00DE778E" w:rsidR="001B7E1F">
        <w:rPr>
          <w:rFonts w:ascii="Cambria Math"/>
        </w:rPr>
        <w:br/>
      </w:r>
      <w:r w:rsidRPr="00DE778E">
        <w:pict w14:anchorId="24774D09">
          <v:shape id="_x0000_i1135" style="width:58pt;height:15.6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B4609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4B4609&quot; wsp:rsidRPr=&quot;004B4609&quot; wsp:rsidRDefault=&quot;004B4609&quot; wsp:rsidP=&quot;004B4609&quot;&gt;&lt;m:oMathPara&gt;&lt;m:oMathParaPr&gt;&lt;m:jc m:val=&quot;center&quot;/&gt;&lt;/m:oMathParaPr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y&lt;/m:t&gt;&lt;/m:r&gt;&lt;/m:e&gt;&lt;m:sub&gt;&lt;m:r&gt;&lt;w:rPr&gt;&lt;w:rFonts w:ascii=&quot;Cambria Math&quot;/&gt;&lt;wx:font wx:val=&quot;Cambria Math&quot;/&gt;&lt;w:i/&gt;&lt;/w:rPr&gt;&lt;m:t&gt;pold1&lt;/m:t&gt;&lt;/m:r&gt;&lt;/m:sub&gt;&lt;/m:sSub&gt;&lt;m:r&gt;&lt;w:rPr&gt;&lt;w:rFonts w:ascii=&quot;Cambria Math&quot;/&gt;&lt;wx:font wx:val=&quot;Cambria Math&quot;/&gt;&lt;w:i/&gt;&lt;/w:rPr&gt;&lt;m:t&gt;=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y&lt;/m:t&gt;&lt;/m:r&gt;&lt;/m:e&gt;&lt;m:sub&gt;&lt;m:r&gt;&lt;w:rPr&gt;&lt;w:rFonts w:ascii=&quot;Cambria Math&quot;/&gt;&lt;wx:font wx:val=&quot;Cambria Math&quot;/&gt;&lt;w:i/&gt;&lt;/w:rPr&gt;&lt;m:t&gt;p&lt;/m:t&gt;&lt;/m:r&gt;&lt;/m:sub&gt;&lt;/m:sSub&gt;&lt;/m:oMath&gt;&lt;/m:oMathPara&gt;&lt;/w:p&gt;&lt;w:sectPr wsp:rsidR=&quot;00000000&quot; wsp:rsidRPr=&quot;004B4609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81"/>
          </v:shape>
        </w:pict>
      </w:r>
      <w:r w:rsidRPr="00DE778E" w:rsidR="001B7E1F">
        <w:rPr>
          <w:rFonts w:ascii="Cambria Math"/>
        </w:rPr>
        <w:br/>
      </w:r>
      <w:r w:rsidRPr="00DE778E">
        <w:pict w14:anchorId="0FD31B1A">
          <v:shape id="_x0000_i1136" style="width:67.2pt;height:1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9545A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59545A&quot; wsp:rsidRPr=&quot;0059545A&quot; wsp:rsidRDefault=&quot;0059545A&quot; wsp:rsidP=&quot;0059545A&quot;&gt;&lt;m:oMathPara&gt;&lt;m:oMathParaPr&gt;&lt;m:jc m:val=&quot;center&quot;/&gt;&lt;/m:oMathParaPr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4&lt;/m:t&gt;&lt;/m:r&gt;&lt;/m:sub&gt;&lt;/m:sSub&gt;&lt;m:r&gt;&lt;w:rPr&gt;&lt;w:rFonts w:ascii=&quot;Cambria Math&quot;/&gt;&lt;wx:font wx:val=&quot;Cambria Math&quot;/&gt;&lt;w:i/&gt;&lt;/w:rPr&gt;&lt;m:t&gt;=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3&lt;/m:t&gt;&lt;/m:r&gt;&lt;/m:sub&gt;&lt;/m:sSub&gt;&lt;/m:oMath&gt;&lt;/m:oMathPara&gt;&lt;/w:p&gt;&lt;w:sectPr wsp:rsidR=&quot;00000000&quot; wsp:rsidRPr=&quot;0059545A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82"/>
          </v:shape>
        </w:pict>
      </w:r>
      <w:r w:rsidRPr="00DE778E" w:rsidR="001B7E1F">
        <w:rPr>
          <w:rFonts w:ascii="Cambria Math"/>
        </w:rPr>
        <w:br/>
      </w:r>
      <w:r w:rsidRPr="00DE778E">
        <w:pict w14:anchorId="30C37D34">
          <v:shape id="_x0000_i1137" style="width:67.2pt;height:1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12D57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612D57&quot; wsp:rsidRPr=&quot;00612D57&quot; wsp:rsidRDefault=&quot;00612D57&quot; wsp:rsidP=&quot;00612D57&quot;&gt;&lt;m:oMathPara&gt;&lt;m:oMathParaPr&gt;&lt;m:jc m:val=&quot;center&quot;/&gt;&lt;/m:oMathParaPr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3&lt;/m:t&gt;&lt;/m:r&gt;&lt;/m:sub&gt;&lt;/m:sSub&gt;&lt;m:r&gt;&lt;w:rPr&gt;&lt;w:rFonts w:ascii=&quot;Cambria Math&quot;/&gt;&lt;wx:font wx:val=&quot;Cambria Math&quot;/&gt;&lt;w:i/&gt;&lt;/w:rPr&gt;&lt;m:t&gt;=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2&lt;/m:t&gt;&lt;/m:r&gt;&lt;/m:sub&gt;&lt;/m:sSub&gt;&lt;/m:oMath&gt;&lt;/m:oMathPara&gt;&lt;/w:p&gt;&lt;w:sectPr wsp:rsidR=&quot;00000000&quot; wsp:rsidRPr=&quot;00612D57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83"/>
          </v:shape>
        </w:pict>
      </w:r>
      <w:r w:rsidRPr="00DE778E" w:rsidR="001B7E1F">
        <w:rPr>
          <w:rFonts w:ascii="Cambria Math"/>
        </w:rPr>
        <w:br/>
      </w:r>
      <w:r w:rsidRPr="00DE778E">
        <w:pict w14:anchorId="56A6F5AD">
          <v:shape id="_x0000_i1138" style="width:67.2pt;height:1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74BC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074BC9&quot; wsp:rsidRPr=&quot;00074BC9&quot; wsp:rsidRDefault=&quot;00074BC9&quot; wsp:rsidP=&quot;00074BC9&quot;&gt;&lt;m:oMathPara&gt;&lt;m:oMathParaPr&gt;&lt;m:jc m:val=&quot;center&quot;/&gt;&lt;/m:oMathParaPr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2&lt;/m:t&gt;&lt;/m:r&gt;&lt;/m:sub&gt;&lt;/m:sSub&gt;&lt;m:r&gt;&lt;w:rPr&gt;&lt;w:rFonts w:ascii=&quot;Cambria Math&quot;/&gt;&lt;wx:font wx:val=&quot;Cambria Math&quot;/&gt;&lt;w:i/&gt;&lt;/w:rPr&gt;&lt;m:t&gt;=&lt;/m:t&gt;&lt;/m:r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/m:oMath&gt;&lt;/m:oMathPara&gt;&lt;/w:p&gt;&lt;w:sectPr wsp:rsidR=&quot;00000000&quot; wsp:rsidRPr=&quot;00074BC9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84"/>
          </v:shape>
        </w:pict>
      </w:r>
      <w:r w:rsidRPr="00DE778E" w:rsidR="001B7E1F">
        <w:rPr>
          <w:rFonts w:ascii="Cambria Math"/>
        </w:rPr>
        <w:br/>
      </w:r>
      <w:r w:rsidRPr="00DE778E">
        <w:pict w14:anchorId="5E2BDA1E">
          <v:shape id="_x0000_i1139" style="width:48.4pt;height:1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00C4C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C00C4C&quot; wsp:rsidRPr=&quot;00C00C4C&quot; wsp:rsidRDefault=&quot;00C00C4C&quot; wsp:rsidP=&quot;00C00C4C&quot;&gt;&lt;m:oMathPara&gt;&lt;m:oMathParaPr&gt;&lt;m:jc m:val=&quot;center&quot;/&gt;&lt;/m:oMathParaPr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old1&lt;/m:t&gt;&lt;/m:r&gt;&lt;/m:sub&gt;&lt;/m:sSub&gt;&lt;m:r&gt;&lt;w:rPr&gt;&lt;w:rFonts w:ascii=&quot;Cambria Math&quot;/&gt;&lt;wx:font wx:val=&quot;Cambria Math&quot;/&gt;&lt;w:i/&gt;&lt;/w:rPr&gt;&lt;m:t&gt;=u&lt;/m:t&gt;&lt;/m:r&gt;&lt;/m:oMath&gt;&lt;/m:oMathPara&gt;&lt;/w:p&gt;&lt;w:sectPr wsp:rsidR=&quot;00000000&quot; wsp:rsidRPr=&quot;00C00C4C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85"/>
          </v:shape>
        </w:pict>
      </w:r>
      <w:r w:rsidRPr="00DE778E" w:rsidR="001B7E1F">
        <w:rPr>
          <w:rFonts w:ascii="Cambria Math"/>
        </w:rPr>
        <w:br/>
      </w:r>
      <w:r w:rsidRPr="00DE778E">
        <w:pict w14:anchorId="535B9CCB">
          <v:shape id="_x0000_i1140" style="width:41.6pt;height:1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0E05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B30E05&quot; wsp:rsidRPr=&quot;00B30E05&quot; wsp:rsidRDefault=&quot;00B30E05&quot; wsp:rsidP=&quot;00B30E05&quot;&gt;&lt;m:oMathPara&gt;&lt;m:oMathParaPr&gt;&lt;m:jc m:val=&quot;center&quot;/&gt;&lt;/m:oMathParaPr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e&lt;/m:t&gt;&lt;/m:r&gt;&lt;/m:e&gt;&lt;m:sub&gt;&lt;m:r&gt;&lt;w:rPr&gt;&lt;w:rFonts w:ascii=&quot;Cambria Math&quot;/&gt;&lt;wx:font wx:val=&quot;Cambria Math&quot;/&gt;&lt;w:i/&gt;&lt;/w:rPr&gt;&lt;m:t&gt;old&lt;/m:t&gt;&lt;/m:r&gt;&lt;/m:sub&gt;&lt;/m:sSub&gt;&lt;m:r&gt;&lt;w:rPr&gt;&lt;w:rFonts w:ascii=&quot;Cambria Math&quot;/&gt;&lt;wx:font wx:val=&quot;Cambria Math&quot;/&gt;&lt;w:i/&gt;&lt;/w:rPr&gt;&lt;m:t&gt;=e&lt;/m:t&gt;&lt;/m:r&gt;&lt;/m:oMath&gt;&lt;/m:oMathPara&gt;&lt;/w:p&gt;&lt;w:sectPr wsp:rsidR=&quot;00000000&quot; wsp:rsidRPr=&quot;00B30E05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86"/>
          </v:shape>
        </w:pict>
      </w:r>
      <w:r w:rsidRPr="00DE778E" w:rsidR="001B7E1F">
        <w:rPr>
          <w:rFonts w:ascii="Cambria Math"/>
        </w:rPr>
        <w:br/>
      </w:r>
      <w:r w:rsidRPr="00DE778E">
        <w:pict w14:anchorId="7C9B0729">
          <v:shape id="_x0000_i1141" style="width:55.6pt;height:1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54333&quot;/&gt;&lt;wsp:rsid wsp:val=&quot;00961D07&quot;/&gt;&lt;wsp:rsid wsp:val=&quot;009630CA&quot;/&gt;&lt;wsp:rsid wsp:val=&quot;00963104&quot;/&gt;&lt;wsp:rsid wsp:val=&quot;00974232&quot;/&gt;&lt;wsp:rsid wsp:val=&quot;00990075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27710&quot;/&gt;&lt;wsp:rsid wsp:val=&quot;00C651FD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C651FD&quot; wsp:rsidRPr=&quot;00C651FD&quot; wsp:rsidRDefault=&quot;00C651FD&quot; wsp:rsidP=&quot;00C651FD&quot;&gt;&lt;m:oMathPara&gt;&lt;m:oMath&gt;&lt;m:r&gt;&lt;w:rPr&gt;&lt;w:rFonts w:ascii=&quot;Cambria Math&quot;/&gt;&lt;wx:font wx:val=&quot;Cambria Math&quot;/&gt;&lt;w:i/&gt;&lt;/w:rPr&gt;&lt;m:t&gt;Output(u)&lt;/m:t&gt;&lt;/m:r&gt;&lt;/m:oMath&gt;&lt;/m:oMathPara&gt;&lt;/w:p&gt;&lt;w:sectPr wsp:rsidR=&quot;00000000&quot; wsp:rsidRPr=&quot;00C651FD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87"/>
          </v:shape>
        </w:pict>
      </w:r>
    </w:p>
    <w:p w:rsidR="009A76D0" w:rsidP="001B7E1F" w:rsidRDefault="009A76D0" w14:paraId="109CB91B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</w:pPr>
    </w:p>
    <w:p w:rsidR="00553EBC" w:rsidP="001B7E1F" w:rsidRDefault="00553EBC" w14:paraId="7CBCB51F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</w:pPr>
    </w:p>
    <w:p w:rsidR="00553EBC" w:rsidP="001B7E1F" w:rsidRDefault="00553EBC" w14:paraId="5D073DF0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</w:pPr>
    </w:p>
    <w:p w:rsidRPr="00C016C4" w:rsidR="009A76D0" w:rsidP="00747BF3" w:rsidRDefault="009A76D0" w14:paraId="67760A3C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</w:pPr>
      <w:r>
        <w:lastRenderedPageBreak/>
      </w:r>
      <w:r>
        <w:t xml:space="preserve">12)</w:t>
      </w:r>
      <w:r>
        <w:tab/>
      </w:r>
    </w:p>
    <w:p w:rsidRPr="00C40B42" w:rsidR="009A76D0" w:rsidP="009A76D0" w:rsidRDefault="009A76D0" w14:paraId="3673A04D" w14:textId="77777777">
      <w:pPr>
        <w:pStyle w:val="BodyTextIndent"/>
        <w:numPr>
          <w:ilvl w:val="0"/>
          <w:numId w:val="23"/>
        </w:numPr>
        <w:tabs>
          <w:tab w:val="left" w:pos="-142"/>
          <w:tab w:val="left" w:pos="284"/>
        </w:tabs>
        <w:spacing w:before="100" w:beforeAutospacing="1" w:after="100" w:afterAutospacing="1"/>
        <w:rPr>
          <w:szCs w:val="24"/>
        </w:rPr>
      </w:pPr>
      <w:r w:rsidRPr="00C40B42">
        <w:rPr>
          <w:szCs w:val="24"/>
        </w:rPr>
        <w:t xml:space="preserve">Ts = 0,01/10 = 0,001</w:t>
      </w:r>
    </w:p>
    <w:p w:rsidRPr="00C40B42" w:rsidR="009A76D0" w:rsidP="009A76D0" w:rsidRDefault="009A76D0" w14:paraId="0CD97128" w14:textId="77777777">
      <w:pPr>
        <w:pStyle w:val="BodyTextIndent"/>
        <w:numPr>
          <w:ilvl w:val="0"/>
          <w:numId w:val="23"/>
        </w:numPr>
        <w:tabs>
          <w:tab w:val="left" w:pos="-142"/>
          <w:tab w:val="left" w:pos="284"/>
        </w:tabs>
        <w:spacing w:before="100" w:beforeAutospacing="1" w:after="100" w:afterAutospacing="1"/>
        <w:rPr>
          <w:szCs w:val="24"/>
        </w:rPr>
      </w:pPr>
      <w:r w:rsidRPr="00C40B42">
        <w:rPr>
          <w:szCs w:val="24"/>
        </w:rPr>
        <w:t xml:space="preserve">Die Übertragungsfunktion in z des Prozesses:  </w:t>
      </w:r>
      <w:r w:rsidRPr="00C40B42">
        <w:rPr>
          <w:szCs w:val="24"/>
        </w:rPr>
        <w:fldChar w:fldCharType="begin"/>
      </w:r>
      <w:r w:rsidRPr="00C40B42">
        <w:rPr>
          <w:szCs w:val="24"/>
        </w:rPr>
        <w:instrText xml:space="preserve"> QUOTE </w:instrText>
      </w:r>
      <w:r w:rsidRPr="00C40B42">
        <w:rPr>
          <w:position w:val="-18"/>
          <w:szCs w:val="24"/>
        </w:rPr>
        <w:pict w14:anchorId="626EB3EB">
          <v:shape id="_x0000_i1142" style="width:133.6pt;height:28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9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12BA7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55F6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E455F6&quot; wsp:rsidRDefault=&quot;00E455F6&quot; wsp:rsidP=&quot;00E455F6&quot;&gt;&lt;m:oMathPara&gt;&lt;m:oMath&gt;&lt;m:r&gt;&lt;w:rPr&gt;&lt;w:rFonts w:ascii=&quot;Cambria Math&quot;/&gt;&lt;wx:font wx:val=&quot;Cambria Math&quot;/&gt;&lt;w:i/&gt;&lt;w:sz w:val=&quot;28&quot;/&gt;&lt;w:sz-cs w:val=&quot;22&quot;/&gt;&lt;/w:rPr&gt;&lt;m:t&gt;F(z)=&lt;/m:t&gt;&lt;/m:r&gt;&lt;m:f&gt;&lt;m:fPr&gt;&lt;m:ctrlPr&gt;&lt;w:rPr&gt;&lt;w:rFonts w:ascii=&quot;Cambria Math&quot;/&gt;&lt;wx:font wx:val=&quot;Cambria Math&quot;/&gt;&lt;w:i/&gt;&lt;w:sz w:val=&quot;28&quot;/&gt;&lt;w:sz-cs w:val=&quot;22&quot;/&gt;&lt;/w:rPr&gt;&lt;/m:ctrlPr&gt;&lt;/m:fPr&gt;&lt;m:num&gt;&lt;m:r&gt;&lt;w:rPr&gt;&lt;w:rFonts w:ascii=&quot;Cambria Math&quot;/&gt;&lt;wx:font wx:val=&quot;Cambria Math&quot;/&gt;&lt;w:i/&gt;&lt;w:sz w:val=&quot;28&quot;/&gt;&lt;w:sz-cs w:val=&quot;22&quot;/&gt;&lt;/w:rPr&gt;&lt;m:t&gt;Y(z)&lt;/m:t&gt;&lt;/m:r&gt;&lt;/m:num&gt;&lt;m:den&gt;&lt;m:r&gt;&lt;w:rPr&gt;&lt;w:rFonts w:ascii=&quot;Cambria Math&quot;/&gt;&lt;wx:font wx:val=&quot;Cambria Math&quot;/&gt;&lt;w:i/&gt;&lt;w:sz w:val=&quot;28&quot;/&gt;&lt;w:sz-cs w:val=&quot;22&quot;/&gt;&lt;/w:rPr&gt;&lt;m:t&gt;U(z)&lt;/m:t&gt;&lt;/m:r&gt;&lt;/m:den&gt;&lt;/m:f&gt;&lt;m:r&gt;&lt;w:rPr&gt;&lt;w:rFonts w:ascii=&quot;Cambria Math&quot;/&gt;&lt;wx:font wx:val=&quot;Cambria Math&quot;/&gt;&lt;w:i/&gt;&lt;w:sz w:val=&quot;28&quot;/&gt;&lt;w:sz-cs w:val=&quot;22&quot;/&gt;&lt;/w:rPr&gt;&lt;m:t&gt;=&lt;/m:t&gt;&lt;/m:r&gt;&lt;m:f&gt;&lt;m:fPr&gt;&lt;m:ctrlPr&gt;&lt;w:rPr&gt;&lt;w:rFonts w:ascii=&quot;Cambria Math&quot;/&gt;&lt;wx:font wx:val=&quot;Cambria Math&quot;/&gt;&lt;w:i/&gt;&lt;w:sz w:val=&quot;28&quot;/&gt;&lt;w:sz-cs w:val=&quot;22&quot;/&gt;&lt;/w:rPr&gt;&lt;/m:ctrlPr&gt;&lt;/m:fPr&gt;&lt;m:num&gt;&lt;m:r&gt;&lt;w:rPr&gt;&lt;w:rFonts w:ascii=&quot;Cambria Math&quot;/&gt;&lt;wx:font wx:val=&quot;Cambria Math&quot;/&gt;&lt;w:i/&gt;&lt;w:sz w:val=&quot;28&quot;/&gt;&lt;w:sz-cs w:val=&quot;22&quot;/&gt;&lt;/w:rPr&gt;&lt;m:t&gt;0.47&lt;/m:t&gt;&lt;/m:r&gt;&lt;m:sSup&gt;&lt;m:sSupPr&gt;&lt;m:ctrlPr&gt;&lt;w:rPr&gt;&lt;w:rFonts w:ascii=&quot;Cambria Math&quot;/&gt;&lt;wx:font wx:val=&quot;Cambria Math&quot;/&gt;&lt;w:i/&gt;&lt;w:sz w:val=&quot;28&quot;/&gt;&lt;w:sz-cs w:val=&quot;22&quot;/&gt;&lt;/w:rPr&gt;&lt;/m:ctrlPr&gt;&lt;/m:sSupPr&gt;&lt;m:e&gt;&lt;m:r&gt;&lt;w:rPr&gt;&lt;w:rFonts w:ascii=&quot;Cambria Math&quot;/&gt;&lt;wx:font wx:val=&quot;Cambria Math&quot;/&gt;&lt;w:i/&gt;&lt;w:sz w:val=&quot;28&quot;/&gt;&lt;w:sz-cs w:val=&quot;22&quot;/&gt;&lt;/w:rPr&gt;&lt;m:t&gt;58z&lt;/m:t&gt;&lt;/m:r&gt;&lt;/m:e&gt;&lt;m:sup&gt;&lt;m:r&gt;&lt;w:rPr&gt;&lt;w:rFonts w:ascii=&quot;Cambria Math&quot;/&gt;&lt;w:i/&gt;&lt;w:sz w:val=&quot;28&quot;/&gt;&lt;w:sz-cs w:val=&quot;22&quot;/&gt;&lt;/w:rPr&gt;&lt;m:t&gt;-&lt;/m:t&gt;&lt;/m:r&gt;&lt;m:r&gt;&lt;w:rPr&gt;&lt;w:rFonts w:ascii=&quot;Cambria Math&quot;/&gt;&lt;wx:font wx:val=&quot;Cambria Math&quot;/&gt;&lt;w:i/&gt;&lt;w:sz w:val=&quot;28&quot;/&gt;&lt;w:sz-cs w:val=&quot;22&quot;/&gt;&lt;/w:rPr&gt;&lt;m:t&gt;2&lt;/m:t&gt;&lt;/m:r&gt;&lt;/m:sup&gt;&lt;/m:sSup&gt;&lt;/m:num&gt;&lt;m:den&gt;&lt;m:r&gt;&lt;w:rPr&gt;&lt;w:rFonts w:ascii=&quot;Cambria Math&quot;/&gt;&lt;wx:font wx:val=&quot;Cambria Math&quot;/&gt;&lt;w:i/&gt;&lt;w:sz w:val=&quot;28&quot;/&gt;&lt;w:sz-cs w:val=&quot;22&quot;/&gt;&lt;/w:rPr&gt;&lt;m:t&gt;z&lt;/m:t&gt;&lt;/m:r&gt;&lt;m:r&gt;&lt;w:rPr&gt;&lt;w:rFonts w:ascii=&quot;Cambria Math&quot;/&gt;&lt;w:i/&gt;&lt;w:sz w:val=&quot;28&quot;/&gt;&lt;w:sz-cs w:val=&quot;22&quot;/&gt;&lt;/w:rPr&gt;&lt;m:t&gt;-&lt;/m:t&gt;&lt;/m:r&gt;&lt;m:r&gt;&lt;w:rPr&gt;&lt;w:rFonts w:ascii=&quot;Cambria Math&quot;/&gt;&lt;wx:font wx:val=&quot;Cambria Math&quot;/&gt;&lt;w:i/&gt;&lt;w:sz w:val=&quot;28&quot;/&gt;&lt;w:sz-cs w:val=&quot;22&quot;/&gt;&lt;/w:rPr&gt;&lt;m:t&gt;0.9048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88"/>
          </v:shape>
        </w:pict>
      </w:r>
      <w:r w:rsidRPr="00C40B42">
        <w:rPr>
          <w:szCs w:val="24"/>
        </w:rPr>
        <w:instrText xml:space="preserve"> </w:instrText>
      </w:r>
      <w:r w:rsidRPr="00C40B42">
        <w:rPr>
          <w:szCs w:val="24"/>
        </w:rPr>
        <w:fldChar w:fldCharType="separate"/>
      </w:r>
      <w:r w:rsidRPr="00C40B42">
        <w:rPr>
          <w:position w:val="-18"/>
          <w:szCs w:val="24"/>
        </w:rPr>
        <w:pict w14:anchorId="4BF91A4F">
          <v:shape id="_x0000_i1143" style="width:133.6pt;height:28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9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12BA7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55F6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E455F6&quot; wsp:rsidRDefault=&quot;00E455F6&quot; wsp:rsidP=&quot;00E455F6&quot;&gt;&lt;m:oMathPara&gt;&lt;m:oMath&gt;&lt;m:r&gt;&lt;w:rPr&gt;&lt;w:rFonts w:ascii=&quot;Cambria Math&quot;/&gt;&lt;wx:font wx:val=&quot;Cambria Math&quot;/&gt;&lt;w:i/&gt;&lt;w:sz w:val=&quot;28&quot;/&gt;&lt;w:sz-cs w:val=&quot;22&quot;/&gt;&lt;/w:rPr&gt;&lt;m:t&gt;F(z)=&lt;/m:t&gt;&lt;/m:r&gt;&lt;m:f&gt;&lt;m:fPr&gt;&lt;m:ctrlPr&gt;&lt;w:rPr&gt;&lt;w:rFonts w:ascii=&quot;Cambria Math&quot;/&gt;&lt;wx:font wx:val=&quot;Cambria Math&quot;/&gt;&lt;w:i/&gt;&lt;w:sz w:val=&quot;28&quot;/&gt;&lt;w:sz-cs w:val=&quot;22&quot;/&gt;&lt;/w:rPr&gt;&lt;/m:ctrlPr&gt;&lt;/m:fPr&gt;&lt;m:num&gt;&lt;m:r&gt;&lt;w:rPr&gt;&lt;w:rFonts w:ascii=&quot;Cambria Math&quot;/&gt;&lt;wx:font wx:val=&quot;Cambria Math&quot;/&gt;&lt;w:i/&gt;&lt;w:sz w:val=&quot;28&quot;/&gt;&lt;w:sz-cs w:val=&quot;22&quot;/&gt;&lt;/w:rPr&gt;&lt;m:t&gt;Y(z)&lt;/m:t&gt;&lt;/m:r&gt;&lt;/m:num&gt;&lt;m:den&gt;&lt;m:r&gt;&lt;w:rPr&gt;&lt;w:rFonts w:ascii=&quot;Cambria Math&quot;/&gt;&lt;wx:font wx:val=&quot;Cambria Math&quot;/&gt;&lt;w:i/&gt;&lt;w:sz w:val=&quot;28&quot;/&gt;&lt;w:sz-cs w:val=&quot;22&quot;/&gt;&lt;/w:rPr&gt;&lt;m:t&gt;U(z)&lt;/m:t&gt;&lt;/m:r&gt;&lt;/m:den&gt;&lt;/m:f&gt;&lt;m:r&gt;&lt;w:rPr&gt;&lt;w:rFonts w:ascii=&quot;Cambria Math&quot;/&gt;&lt;wx:font wx:val=&quot;Cambria Math&quot;/&gt;&lt;w:i/&gt;&lt;w:sz w:val=&quot;28&quot;/&gt;&lt;w:sz-cs w:val=&quot;22&quot;/&gt;&lt;/w:rPr&gt;&lt;m:t&gt;=&lt;/m:t&gt;&lt;/m:r&gt;&lt;m:f&gt;&lt;m:fPr&gt;&lt;m:ctrlPr&gt;&lt;w:rPr&gt;&lt;w:rFonts w:ascii=&quot;Cambria Math&quot;/&gt;&lt;wx:font wx:val=&quot;Cambria Math&quot;/&gt;&lt;w:i/&gt;&lt;w:sz w:val=&quot;28&quot;/&gt;&lt;w:sz-cs w:val=&quot;22&quot;/&gt;&lt;/w:rPr&gt;&lt;/m:ctrlPr&gt;&lt;/m:fPr&gt;&lt;m:num&gt;&lt;m:r&gt;&lt;w:rPr&gt;&lt;w:rFonts w:ascii=&quot;Cambria Math&quot;/&gt;&lt;wx:font wx:val=&quot;Cambria Math&quot;/&gt;&lt;w:i/&gt;&lt;w:sz w:val=&quot;28&quot;/&gt;&lt;w:sz-cs w:val=&quot;22&quot;/&gt;&lt;/w:rPr&gt;&lt;m:t&gt;0.47&lt;/m:t&gt;&lt;/m:r&gt;&lt;m:sSup&gt;&lt;m:sSupPr&gt;&lt;m:ctrlPr&gt;&lt;w:rPr&gt;&lt;w:rFonts w:ascii=&quot;Cambria Math&quot;/&gt;&lt;wx:font wx:val=&quot;Cambria Math&quot;/&gt;&lt;w:i/&gt;&lt;w:sz w:val=&quot;28&quot;/&gt;&lt;w:sz-cs w:val=&quot;22&quot;/&gt;&lt;/w:rPr&gt;&lt;/m:ctrlPr&gt;&lt;/m:sSupPr&gt;&lt;m:e&gt;&lt;m:r&gt;&lt;w:rPr&gt;&lt;w:rFonts w:ascii=&quot;Cambria Math&quot;/&gt;&lt;wx:font wx:val=&quot;Cambria Math&quot;/&gt;&lt;w:i/&gt;&lt;w:sz w:val=&quot;28&quot;/&gt;&lt;w:sz-cs w:val=&quot;22&quot;/&gt;&lt;/w:rPr&gt;&lt;m:t&gt;58z&lt;/m:t&gt;&lt;/m:r&gt;&lt;/m:e&gt;&lt;m:sup&gt;&lt;m:r&gt;&lt;w:rPr&gt;&lt;w:rFonts w:ascii=&quot;Cambria Math&quot;/&gt;&lt;w:i/&gt;&lt;w:sz w:val=&quot;28&quot;/&gt;&lt;w:sz-cs w:val=&quot;22&quot;/&gt;&lt;/w:rPr&gt;&lt;m:t&gt;-&lt;/m:t&gt;&lt;/m:r&gt;&lt;m:r&gt;&lt;w:rPr&gt;&lt;w:rFonts w:ascii=&quot;Cambria Math&quot;/&gt;&lt;wx:font wx:val=&quot;Cambria Math&quot;/&gt;&lt;w:i/&gt;&lt;w:sz w:val=&quot;28&quot;/&gt;&lt;w:sz-cs w:val=&quot;22&quot;/&gt;&lt;/w:rPr&gt;&lt;m:t&gt;2&lt;/m:t&gt;&lt;/m:r&gt;&lt;/m:sup&gt;&lt;/m:sSup&gt;&lt;/m:num&gt;&lt;m:den&gt;&lt;m:r&gt;&lt;w:rPr&gt;&lt;w:rFonts w:ascii=&quot;Cambria Math&quot;/&gt;&lt;wx:font wx:val=&quot;Cambria Math&quot;/&gt;&lt;w:i/&gt;&lt;w:sz w:val=&quot;28&quot;/&gt;&lt;w:sz-cs w:val=&quot;22&quot;/&gt;&lt;/w:rPr&gt;&lt;m:t&gt;z&lt;/m:t&gt;&lt;/m:r&gt;&lt;m:r&gt;&lt;w:rPr&gt;&lt;w:rFonts w:ascii=&quot;Cambria Math&quot;/&gt;&lt;w:i/&gt;&lt;w:sz w:val=&quot;28&quot;/&gt;&lt;w:sz-cs w:val=&quot;22&quot;/&gt;&lt;/w:rPr&gt;&lt;m:t&gt;-&lt;/m:t&gt;&lt;/m:r&gt;&lt;m:r&gt;&lt;w:rPr&gt;&lt;w:rFonts w:ascii=&quot;Cambria Math&quot;/&gt;&lt;wx:font wx:val=&quot;Cambria Math&quot;/&gt;&lt;w:i/&gt;&lt;w:sz w:val=&quot;28&quot;/&gt;&lt;w:sz-cs w:val=&quot;22&quot;/&gt;&lt;/w:rPr&gt;&lt;m:t&gt;0.9048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88"/>
          </v:shape>
        </w:pict>
      </w:r>
      <w:r w:rsidRPr="00C40B42">
        <w:rPr>
          <w:szCs w:val="24"/>
        </w:rPr>
        <w:fldChar w:fldCharType="end"/>
      </w:r>
    </w:p>
    <w:p w:rsidRPr="00C40B42" w:rsidR="009A76D0" w:rsidP="003F3D66" w:rsidRDefault="009A76D0" w14:paraId="0CD6D471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Cs w:val="24"/>
        </w:rPr>
      </w:pPr>
      <w:r w:rsidRPr="00C40B42">
        <w:rPr>
          <w:szCs w:val="24"/>
        </w:rPr>
        <w:t xml:space="preserve">Die Übertragungsfunktion in z von </w:t>
      </w:r>
      <w:r w:rsidRPr="00C40B42">
        <w:rPr>
          <w:szCs w:val="24"/>
        </w:rPr>
        <w:t xml:space="preserve">Feed-Forward</w:t>
      </w:r>
      <w:r w:rsidRPr="00C40B42">
        <w:rPr>
          <w:szCs w:val="24"/>
        </w:rPr>
        <w:t xml:space="preserve">:</w:t>
      </w:r>
      <w:r w:rsidRPr="00C40B42">
        <w:rPr>
          <w:szCs w:val="24"/>
        </w:rPr>
        <w:fldChar w:fldCharType="begin"/>
      </w:r>
      <w:r w:rsidRPr="00C40B42">
        <w:rPr>
          <w:szCs w:val="24"/>
        </w:rPr>
        <w:instrText xml:space="preserve"> QUOTE </w:instrText>
      </w:r>
      <w:r w:rsidRPr="00C40B42">
        <w:rPr>
          <w:position w:val="-12"/>
          <w:szCs w:val="24"/>
        </w:rPr>
        <w:pict w14:anchorId="2E731DAB">
          <v:shape id="_x0000_i1144" style="width:83.6pt;height:20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9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63286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12BA7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763286&quot; wsp:rsidRDefault=&quot;00763286&quot; wsp:rsidP=&quot;00763286&quot;&gt;&lt;m:oMathPara&gt;&lt;m:oMath&gt;&lt;m:r&gt;&lt;w:rPr&gt;&lt;w:rFonts w:ascii=&quot;Cambria Math&quot;/&gt;&lt;wx:font wx:val=&quot;Cambria Math&quot;/&gt;&lt;w:i/&gt;&lt;/w:rPr&gt;&lt;m:t&gt;FF(z)=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z&lt;/m:t&gt;&lt;/m:r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9048&lt;/m:t&gt;&lt;/m:r&gt;&lt;/m:num&gt;&lt;m:den&gt;&lt;m:r&gt;&lt;w:rPr&gt;&lt;w:rFonts w:ascii=&quot;Cambria Math&quot;/&gt;&lt;wx:font wx:val=&quot;Cambria Math&quot;/&gt;&lt;w:i/&gt;&lt;/w:rPr&gt;&lt;m:t&gt;0.4758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89"/>
          </v:shape>
        </w:pict>
      </w:r>
      <w:r w:rsidRPr="00C40B42">
        <w:rPr>
          <w:szCs w:val="24"/>
        </w:rPr>
        <w:instrText xml:space="preserve"> </w:instrText>
      </w:r>
      <w:r w:rsidRPr="00C40B42">
        <w:rPr>
          <w:szCs w:val="24"/>
        </w:rPr>
        <w:fldChar w:fldCharType="separate"/>
      </w:r>
      <w:r w:rsidRPr="00C40B42">
        <w:rPr>
          <w:position w:val="-12"/>
          <w:szCs w:val="24"/>
        </w:rPr>
        <w:pict w14:anchorId="11460237">
          <v:shape id="_x0000_i1145" style="width:83.6pt;height:20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9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63286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12BA7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763286&quot; wsp:rsidRDefault=&quot;00763286&quot; wsp:rsidP=&quot;00763286&quot;&gt;&lt;m:oMathPara&gt;&lt;m:oMath&gt;&lt;m:r&gt;&lt;w:rPr&gt;&lt;w:rFonts w:ascii=&quot;Cambria Math&quot;/&gt;&lt;wx:font wx:val=&quot;Cambria Math&quot;/&gt;&lt;w:i/&gt;&lt;/w:rPr&gt;&lt;m:t&gt;FF(z)=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z&lt;/m:t&gt;&lt;/m:r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9048&lt;/m:t&gt;&lt;/m:r&gt;&lt;/m:num&gt;&lt;m:den&gt;&lt;m:r&gt;&lt;w:rPr&gt;&lt;w:rFonts w:ascii=&quot;Cambria Math&quot;/&gt;&lt;wx:font wx:val=&quot;Cambria Math&quot;/&gt;&lt;w:i/&gt;&lt;/w:rPr&gt;&lt;m:t&gt;0.4758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89"/>
          </v:shape>
        </w:pict>
      </w:r>
      <w:r w:rsidRPr="00C40B42">
        <w:rPr>
          <w:szCs w:val="24"/>
        </w:rPr>
        <w:fldChar w:fldCharType="end"/>
      </w:r>
      <w:r w:rsidR="003F3D66">
        <w:rPr>
          <w:szCs w:val="24"/>
        </w:rPr>
        <w:t xml:space="preserve"> = </w:t>
      </w:r>
      <w:r w:rsidRPr="009C75DF" w:rsidR="009C75DF">
        <w:rPr>
          <w:szCs w:val="24"/>
        </w:rPr>
        <w:fldChar w:fldCharType="begin"/>
      </w:r>
      <w:r w:rsidRPr="009C75DF" w:rsidR="009C75DF">
        <w:rPr>
          <w:szCs w:val="24"/>
        </w:rPr>
        <w:instrText xml:space="preserve"> QUOTE </w:instrText>
      </w:r>
      <w:r w:rsidRPr="009C75DF" w:rsidR="009C75DF">
        <w:rPr>
          <w:position w:val="-12"/>
        </w:rPr>
        <w:pict w14:anchorId="45CFAA55">
          <v:shape id="_x0000_i1146" style="width:65.2pt;height:22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27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0577A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F0577A&quot; wsp:rsidRDefault=&quot;00F0577A&quot; wsp:rsidP=&quot;00F0577A&quot;&gt;&lt;m:oMathPara&gt;&lt;m:oMath&gt;&lt;m:r&gt;&lt;w:rPr&gt;&lt;w:rFonts w:ascii=&quot;Cambria Math&quot;/&gt;&lt;wx:font wx:val=&quot;Cambria Math&quot;/&gt;&lt;w:i/&gt;&lt;/w:rPr&gt;&lt;m:t&gt; z. 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1&lt;/m:t&gt;&lt;/m:r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9048&lt;/m:t&gt;&lt;/m:r&gt;&lt;m:sSup&gt;&lt;m:sSupPr&gt;&lt;m:ctrlPr&gt;&lt;w:rPr&gt;&lt;w:rFonts w:ascii=&quot;Cambria Math&quot;/&gt;&lt;wx:font wx:val=&quot;Cambria Math&quot;/&gt;&lt;w:i/&gt;&lt;/w:rPr&gt;&lt;/m:ctrlPr&gt;&lt;/m:sSupPr&gt;&lt;m:e&gt;&lt;m:r&gt;&lt;w:rPr&gt;&lt;w:rFonts w:ascii=&quot;Cambria Math&quot;/&gt;&lt;wx:font wx:val=&quot;Cambria Math&quot;/&gt;&lt;w:i/&gt;&lt;/w:rPr&gt;&lt;m:t&gt;z&lt;/m:t&gt;&lt;/m:r&gt;&lt;/m:e&gt;&lt;m:sup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1&lt;/m:t&gt;&lt;/m:r&gt;&lt;/m:sup&gt;&lt;/m:sSup&gt;&lt;/m:num&gt;&lt;m:den&gt;&lt;m:r&gt;&lt;w:rPr&gt;&lt;w:rFonts w:ascii=&quot;Cambria Math&quot;/&gt;&lt;wx:font wx:val=&quot;Cambria Math&quot;/&gt;&lt;w:i/&gt;&lt;/w:rPr&gt;&lt;m:t&gt;0.4785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90"/>
          </v:shape>
        </w:pict>
      </w:r>
      <w:r w:rsidRPr="009C75DF" w:rsidR="009C75DF">
        <w:rPr>
          <w:szCs w:val="24"/>
        </w:rPr>
        <w:instrText xml:space="preserve"> </w:instrText>
      </w:r>
      <w:r w:rsidRPr="009C75DF" w:rsidR="009C75DF">
        <w:rPr>
          <w:szCs w:val="24"/>
        </w:rPr>
        <w:fldChar w:fldCharType="separate"/>
      </w:r>
      <w:r w:rsidRPr="009C75DF" w:rsidR="009C75DF">
        <w:rPr>
          <w:position w:val="-12"/>
        </w:rPr>
        <w:pict w14:anchorId="4AC65B1E">
          <v:shape id="_x0000_i1147" style="width:65.2pt;height:22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27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12BA7&quot;/&gt;&lt;wsp:rsid wsp:val=&quot;00C27710&quot;/&gt;&lt;wsp:rsid wsp:val=&quot;00C40B42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0577A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F0577A&quot; wsp:rsidRDefault=&quot;00F0577A&quot; wsp:rsidP=&quot;00F0577A&quot;&gt;&lt;m:oMathPara&gt;&lt;m:oMath&gt;&lt;m:r&gt;&lt;w:rPr&gt;&lt;w:rFonts w:ascii=&quot;Cambria Math&quot;/&gt;&lt;wx:font wx:val=&quot;Cambria Math&quot;/&gt;&lt;w:i/&gt;&lt;/w:rPr&gt;&lt;m:t&gt; z. 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1&lt;/m:t&gt;&lt;/m:r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9048&lt;/m:t&gt;&lt;/m:r&gt;&lt;m:sSup&gt;&lt;m:sSupPr&gt;&lt;m:ctrlPr&gt;&lt;w:rPr&gt;&lt;w:rFonts w:ascii=&quot;Cambria Math&quot;/&gt;&lt;wx:font wx:val=&quot;Cambria Math&quot;/&gt;&lt;w:i/&gt;&lt;/w:rPr&gt;&lt;/m:ctrlPr&gt;&lt;/m:sSupPr&gt;&lt;m:e&gt;&lt;m:r&gt;&lt;w:rPr&gt;&lt;w:rFonts w:ascii=&quot;Cambria Math&quot;/&gt;&lt;wx:font wx:val=&quot;Cambria Math&quot;/&gt;&lt;w:i/&gt;&lt;/w:rPr&gt;&lt;m:t&gt;z&lt;/m:t&gt;&lt;/m:r&gt;&lt;/m:e&gt;&lt;m:sup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1&lt;/m:t&gt;&lt;/m:r&gt;&lt;/m:sup&gt;&lt;/m:sSup&gt;&lt;/m:num&gt;&lt;m:den&gt;&lt;m:r&gt;&lt;w:rPr&gt;&lt;w:rFonts w:ascii=&quot;Cambria Math&quot;/&gt;&lt;wx:font wx:val=&quot;Cambria Math&quot;/&gt;&lt;w:i/&gt;&lt;/w:rPr&gt;&lt;m:t&gt;0.4785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90"/>
          </v:shape>
        </w:pict>
      </w:r>
      <w:r w:rsidRPr="009C75DF" w:rsidR="009C75DF">
        <w:rPr>
          <w:szCs w:val="24"/>
        </w:rPr>
        <w:fldChar w:fldCharType="end"/>
      </w:r>
    </w:p>
    <w:p w:rsidR="007F32C6" w:rsidP="009A76D0" w:rsidRDefault="009A76D0" w14:paraId="28A09C6A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Cs w:val="24"/>
        </w:rPr>
      </w:pPr>
      <w:r w:rsidRPr="00C40B42">
        <w:rPr>
          <w:szCs w:val="24"/>
        </w:rPr>
        <w:t xml:space="preserve">Die Übertragungsfunktion in z des </w:t>
      </w:r>
      <w:r w:rsidRPr="00C40B42">
        <w:rPr>
          <w:szCs w:val="24"/>
        </w:rPr>
        <w:t xml:space="preserve">Smith</w:t>
      </w:r>
      <w:r w:rsidRPr="00C40B42">
        <w:rPr>
          <w:szCs w:val="24"/>
        </w:rPr>
        <w:t xml:space="preserve">-Prädiktors</w:t>
      </w:r>
      <w:r w:rsidRPr="00C40B42">
        <w:rPr>
          <w:szCs w:val="24"/>
        </w:rPr>
        <w:t xml:space="preserve">: </w:t>
      </w:r>
    </w:p>
    <w:p w:rsidRPr="00C40B42" w:rsidR="009A76D0" w:rsidP="009A76D0" w:rsidRDefault="009A76D0" w14:paraId="349D4C2D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Cs w:val="24"/>
        </w:rPr>
      </w:pPr>
      <w:r w:rsidRPr="00C40B42">
        <w:rPr>
          <w:szCs w:val="24"/>
        </w:rPr>
        <w:pict w14:anchorId="36A25861">
          <v:shape id="_x0000_i1148" style="width:194.4pt;height:30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9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53814&quot;/&gt;&lt;wsp:rsid wsp:val=&quot;0016006A&quot;/&gt;&lt;wsp:rsid wsp:val=&quot;001737DB&quot;/&gt;&lt;wsp:rsid wsp:val=&quot;001B03C5&quot;/&gt;&lt;wsp:rsid wsp:val=&quot;001B7E1F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8249B&quot;/&gt;&lt;wsp:rsid wsp:val=&quot;003A6E78&quot;/&gt;&lt;wsp:rsid wsp:val=&quot;003A7E1E&quot;/&gt;&lt;wsp:rsid wsp:val=&quot;003C5A52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6A5D8F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36F8A&quot;/&gt;&lt;wsp:rsid wsp:val=&quot;009426A0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A1685C&quot;/&gt;&lt;wsp:rsid wsp:val=&quot;00AD4A42&quot;/&gt;&lt;wsp:rsid wsp:val=&quot;00B03EE0&quot;/&gt;&lt;wsp:rsid wsp:val=&quot;00B30011&quot;/&gt;&lt;wsp:rsid wsp:val=&quot;00B33AF8&quot;/&gt;&lt;wsp:rsid wsp:val=&quot;00B6122C&quot;/&gt;&lt;wsp:rsid wsp:val=&quot;00BA6E2B&quot;/&gt;&lt;wsp:rsid wsp:val=&quot;00C12BA7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9691D&quot;/&gt;&lt;wsp:rsid wsp:val=&quot;00DA644E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EF69BF&quot;/&gt;&lt;wsp:rsid wsp:val=&quot;00F8269D&quot;/&gt;&lt;wsp:rsid wsp:val=&quot;00F835A7&quot;/&gt;&lt;wsp:rsid wsp:val=&quot;00FE0F55&quot;/&gt;&lt;wsp:rsid wsp:val=&quot;00FE736E&quot;/&gt;&lt;/wsp:rsids&gt;&lt;/w:docPr&gt;&lt;w:body&gt;&lt;wx:sect&gt;&lt;w:p wsp:rsidR=&quot;00936F8A&quot; wsp:rsidRPr=&quot;00936F8A&quot; wsp:rsidRDefault=&quot;00936F8A&quot; wsp:rsidP=&quot;00936F8A&quot;&gt;&lt;m:oMathPara&gt;&lt;m:oMath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F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(z)=&lt;/m:t&gt;&lt;/m:r&gt;&lt;m:f&gt;&lt;m:fPr&gt;&lt;m:ctrlPr&gt;&lt;w:rPr&gt;&lt;w:rFonts w:ascii=&quot;Cambria Math&quot;/&gt;&lt;wx:font wx:val=&quot;Cambria Math&quot;/&gt;&lt;w:i/&gt;&lt;/w:rPr&gt;&lt;/m:ctrlPr&gt;&lt;/m:fPr&gt;&lt;m:num&gt;&lt;m:sSub&gt;&lt;m:sSubPr&gt;&lt;m:ctrlPr&gt;&lt;w:rPr&gt;&lt;w:rFonts w:ascii=&quot;Cambria Math&quot;/&gt;&lt;wx:font wx:val=&quot;Cambria Math&quot;/&gt;&lt;w:i/&gt;&lt;/w:rPr&gt;&lt;/m:ctrlPr&gt;&lt;/m:sSubPr&gt;&lt;m:e&gt;&lt;m:r&gt;&lt;w:rPr&gt;&lt;w:rFonts w:ascii=&quot;Cambria Math&quot;/&gt;&lt;wx:font wx:val=&quot;Cambria Math&quot;/&gt;&lt;w:i/&gt;&lt;/w:rPr&gt;&lt;m:t&gt;U&lt;/m:t&gt;&lt;/m:r&gt;&lt;/m:e&gt;&lt;m:sub&gt;&lt;m:r&gt;&lt;w:rPr&gt;&lt;w:rFonts w:ascii=&quot;Cambria Math&quot;/&gt;&lt;wx:font wx:val=&quot;Cambria Math&quot;/&gt;&lt;w:i/&gt;&lt;/w:rPr&gt;&lt;m:t&gt;p&lt;/m:t&gt;&lt;/m:r&gt;&lt;/m:sub&gt;&lt;/m:sSub&gt;&lt;m:r&gt;&lt;w:rPr&gt;&lt;w:rFonts w:ascii=&quot;Cambria Math&quot;/&gt;&lt;wx:font wx:val=&quot;Cambria Math&quot;/&gt;&lt;w:i/&gt;&lt;/w:rPr&gt;&lt;m:t&gt;(z)&lt;/m:t&gt;&lt;/m:r&gt;&lt;/m:num&gt;&lt;m:den&gt;&lt;m:r&gt;&lt;w:rPr&gt;&lt;w:rFonts w:ascii=&quot;Cambria Math&quot;/&gt;&lt;wx:font wx:val=&quot;Cambria Math&quot;/&gt;&lt;w:i/&gt;&lt;/w:rPr&gt;&lt;m:t&gt;U(z)&lt;/m:t&gt;&lt;/m:r&gt;&lt;/m:den&gt;&lt;/m:f&gt;&lt;m:r&gt;&lt;w:rPr&gt;&lt;w:rFonts w:ascii=&quot;Cambria Math&quot;/&gt;&lt;wx:font wx:val=&quot;Cambria Math&quot;/&gt;&lt;w:i/&gt;&lt;/w:rPr&gt;&lt;m:t&gt;=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0.4758&lt;/m:t&gt;&lt;/m:r&gt;&lt;/m:num&gt;&lt;m:den&gt;&lt;m:r&gt;&lt;w:rPr&gt;&lt;w:rFonts w:ascii=&quot;Cambria Math&quot;/&gt;&lt;wx:font wx:val=&quot;Cambria Math&quot;/&gt;&lt;w:i/&gt;&lt;/w:rPr&gt;&lt;m:t&gt;z&lt;/m:t&gt;&lt;/m:r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0.9048&lt;/m:t&gt;&lt;/m:r&gt;&lt;/m:den&gt;&lt;/m:f&gt;&lt;m:r&gt;&lt;w:rPr&gt;&lt;w:rFonts w:ascii=&quot;Cambria Math&quot;/&gt;&lt;wx:font wx:val=&quot;Cambria Math&quot;/&gt;&lt;w:i/&gt;&lt;/w:rPr&gt;&lt;m:t&gt;(1&lt;/m:t&gt;&lt;/m:r&gt;&lt;m:r&gt;&lt;w:rPr&gt;&lt;w:rFonts w:ascii=&quot;Cambria Math&quot;/&gt;&lt;w:i/&gt;&lt;/w:rPr&gt;&lt;m:t&gt;-&lt;/m:t&gt;&lt;/m:r&gt;&lt;m:sSup&gt;&lt;m:sSupPr&gt;&lt;m:ctrlPr&gt;&lt;w:rPr&gt;&lt;w:rFonts w:ascii=&quot;Cambria Math&quot;/&gt;&lt;wx:font wx:val=&quot;Cambria Math&quot;/&gt;&lt;w:i/&gt;&lt;/w:rPr&gt;&lt;/m:ctrlPr&gt;&lt;/m:sSupPr&gt;&lt;m:e&gt;&lt;m:r&gt;&lt;w:rPr&gt;&lt;w:rFonts w:ascii=&quot;Cambria Math&quot;/&gt;&lt;wx:font wx:val=&quot;Cambria Math&quot;/&gt;&lt;w:i/&gt;&lt;/w:rPr&gt;&lt;m:t&gt;z&lt;/m:t&gt;&lt;/m:r&gt;&lt;/m:e&gt;&lt;m:sup&gt;&lt;m:r&gt;&lt;w:rPr&gt;&lt;w:rFonts w:ascii=&quot;Cambria Math&quot;/&gt;&lt;w:i/&gt;&lt;/w:rPr&gt;&lt;m:t&gt;-&lt;/m:t&gt;&lt;/m:r&gt;&lt;m:r&gt;&lt;w:rPr&gt;&lt;w:rFonts w:ascii=&quot;Cambria Math&quot;/&gt;&lt;wx:font wx:val=&quot;Cambria Math&quot;/&gt;&lt;w:i/&gt;&lt;/w:rPr&gt;&lt;m:t&gt;2&lt;/m:t&gt;&lt;/m:r&gt;&lt;/m:sup&gt;&lt;/m:sSup&gt;&lt;m:r&gt;&lt;w:rPr&gt;&lt;w:rFonts w:ascii=&quot;Cambria Math&quot;/&gt;&lt;wx:font wx:val=&quot;Cambria Math&quot;/&gt;&lt;w:i/&gt;&lt;/w:rPr&gt;&lt;m:t&gt;)&lt;/m:t&gt;&lt;/m:r&gt;&lt;/m:oMath&gt;&lt;/m:oMathPara&gt;&lt;/w:p&gt;&lt;w:sectPr wsp:rsidR=&quot;00000000&quot; wsp:rsidRPr=&quot;00936F8A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91"/>
          </v:shape>
        </w:pict>
      </w:r>
    </w:p>
    <w:p w:rsidR="00C40B42" w:rsidP="009A76D0" w:rsidRDefault="00C40B42" w14:paraId="118020A2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Cs w:val="24"/>
          <w:lang w:val="fr-CH"/>
        </w:rPr>
      </w:pPr>
      <w:r w:rsidRPr="00C40B42">
        <w:rPr>
          <w:szCs w:val="24"/>
          <w:lang w:val="fr-CH"/>
        </w:rPr>
        <w:t xml:space="preserve">Das Einstellschema </w:t>
      </w:r>
      <w:r>
        <w:rPr>
          <w:szCs w:val="24"/>
          <w:lang w:val="fr-CH"/>
        </w:rPr>
        <w:t xml:space="preserve">für Matlab/Simulink:</w:t>
      </w:r>
    </w:p>
    <w:p w:rsidRPr="007F32C6" w:rsidR="007F32C6" w:rsidP="00D77D6F" w:rsidRDefault="00747BF3" w14:paraId="7B70A8DC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Cs w:val="24"/>
        </w:rPr>
      </w:pPr>
      <w:r w:rsidRPr="004F05C0">
        <w:rPr>
          <w:noProof/>
        </w:rPr>
        <w:pict w14:anchorId="0D2549D9">
          <v:shape id="_x0000_i1149" style="width:400.8pt;height:175.2pt;visibility:visible" type="#_x0000_t75">
            <v:imagedata o:title="" r:id="rId192"/>
          </v:shape>
        </w:pict>
      </w:r>
    </w:p>
    <w:p w:rsidRPr="007D7819" w:rsidR="00D77D6F" w:rsidP="00D77D6F" w:rsidRDefault="00D77D6F" w14:paraId="2C0B011A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noProof/>
          <w:lang w:val="en-US"/>
        </w:rPr>
      </w:pPr>
      <w:r w:rsidRPr="007D7819">
        <w:rPr>
          <w:sz w:val="18"/>
          <w:szCs w:val="18"/>
          <w:lang w:val="en-US"/>
        </w:rPr>
        <w:t xml:space="preserve">Read(y)</w:t>
      </w:r>
    </w:p>
    <w:p w:rsidR="00D77D6F" w:rsidP="00D77D6F" w:rsidRDefault="00D77D6F" w14:paraId="3D35FB9E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color w:val="0070C0"/>
          <w:sz w:val="18"/>
          <w:szCs w:val="18"/>
          <w:lang w:val="en-US"/>
        </w:rPr>
      </w:pPr>
      <w:r w:rsidRPr="00747BF3">
        <w:rPr>
          <w:color w:val="0070C0"/>
          <w:sz w:val="18"/>
          <w:szCs w:val="18"/>
          <w:lang w:val="en-US"/>
        </w:rPr>
        <w:t xml:space="preserve">UFF = (W- 0,9048 </w:t>
      </w:r>
      <w:r w:rsidRPr="00747BF3">
        <w:rPr>
          <w:color w:val="0070C0"/>
          <w:sz w:val="18"/>
          <w:szCs w:val="18"/>
          <w:lang w:val="en-US"/>
        </w:rPr>
        <w:t xml:space="preserve">Wold</w:t>
      </w:r>
      <w:r w:rsidRPr="00747BF3">
        <w:rPr>
          <w:color w:val="0070C0"/>
          <w:sz w:val="18"/>
          <w:szCs w:val="18"/>
          <w:lang w:val="en-US"/>
        </w:rPr>
        <w:t xml:space="preserve">)/0,4758</w:t>
      </w:r>
    </w:p>
    <w:p w:rsidRPr="00747BF3" w:rsidR="001A6D95" w:rsidP="00D77D6F" w:rsidRDefault="001A6D95" w14:paraId="5B02A693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color w:val="0070C0"/>
          <w:sz w:val="18"/>
          <w:szCs w:val="18"/>
          <w:lang w:val="en-US"/>
        </w:rPr>
      </w:pPr>
      <w:r>
        <w:rPr>
          <w:color w:val="0070C0"/>
          <w:sz w:val="18"/>
          <w:szCs w:val="18"/>
          <w:lang w:val="en-US"/>
        </w:rPr>
        <w:t xml:space="preserve">Wold </w:t>
      </w:r>
      <w:r>
        <w:rPr>
          <w:color w:val="0070C0"/>
          <w:sz w:val="18"/>
          <w:szCs w:val="18"/>
          <w:lang w:val="en-US"/>
        </w:rPr>
        <w:t xml:space="preserve">= </w:t>
      </w:r>
      <w:r>
        <w:rPr>
          <w:color w:val="0070C0"/>
          <w:sz w:val="18"/>
          <w:szCs w:val="18"/>
          <w:lang w:val="en-US"/>
        </w:rPr>
        <w:t xml:space="preserve">W;</w:t>
      </w:r>
    </w:p>
    <w:p w:rsidRPr="00747BF3" w:rsidR="00D47783" w:rsidP="00D77D6F" w:rsidRDefault="00D47783" w14:paraId="0FBD4EDD" w14:textId="1BE8058E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color w:val="FFC000"/>
          <w:sz w:val="18"/>
          <w:szCs w:val="18"/>
          <w:lang w:val="en-US"/>
        </w:rPr>
      </w:pPr>
      <w:r w:rsidRPr="00747BF3">
        <w:rPr>
          <w:color w:val="FFC000"/>
          <w:sz w:val="18"/>
          <w:szCs w:val="18"/>
          <w:lang w:val="en-US"/>
        </w:rPr>
        <w:t xml:space="preserve">Ups =</w:t>
      </w:r>
      <w:r w:rsidRPr="00747BF3" w:rsidR="00C016C4">
        <w:rPr>
          <w:color w:val="FFC000"/>
          <w:sz w:val="18"/>
          <w:szCs w:val="18"/>
          <w:lang w:val="en-US"/>
        </w:rPr>
        <w:t xml:space="preserve"> 0,9048 </w:t>
      </w:r>
      <w:r w:rsidRPr="00747BF3" w:rsidR="00C016C4">
        <w:rPr>
          <w:color w:val="FFC000"/>
          <w:sz w:val="18"/>
          <w:szCs w:val="18"/>
          <w:lang w:val="en-US"/>
        </w:rPr>
        <w:t xml:space="preserve">Upsold1+</w:t>
      </w:r>
      <w:r w:rsidRPr="00747BF3" w:rsidR="00C016C4">
        <w:rPr>
          <w:color w:val="FFC000"/>
          <w:sz w:val="18"/>
          <w:szCs w:val="18"/>
          <w:lang w:val="en-US"/>
        </w:rPr>
        <w:t xml:space="preserve"> 0,</w:t>
      </w:r>
      <w:r w:rsidRPr="00747BF3" w:rsidR="00747BF3">
        <w:rPr>
          <w:color w:val="FFC000"/>
          <w:sz w:val="18"/>
          <w:szCs w:val="18"/>
          <w:lang w:val="en-US"/>
        </w:rPr>
        <w:t xml:space="preserve">4758Upold1 </w:t>
      </w:r>
      <w:r w:rsidR="00CD0FAA">
        <w:rPr>
          <w:color w:val="FFC000"/>
          <w:sz w:val="18"/>
          <w:szCs w:val="18"/>
          <w:lang w:val="en-US"/>
        </w:rPr>
        <w:t xml:space="preserve">-</w:t>
      </w:r>
      <w:r w:rsidRPr="00747BF3" w:rsidR="00747BF3">
        <w:rPr>
          <w:color w:val="FFC000"/>
          <w:sz w:val="18"/>
          <w:szCs w:val="18"/>
          <w:lang w:val="en-US"/>
        </w:rPr>
        <w:t xml:space="preserve"> 0,</w:t>
      </w:r>
      <w:r w:rsidR="00553EBC">
        <w:rPr>
          <w:color w:val="FFC000"/>
          <w:sz w:val="18"/>
          <w:szCs w:val="18"/>
          <w:lang w:val="en-US"/>
        </w:rPr>
        <w:t xml:space="preserve">4758 </w:t>
      </w:r>
      <w:r w:rsidRPr="00747BF3" w:rsidR="00747BF3">
        <w:rPr>
          <w:color w:val="FFC000"/>
          <w:sz w:val="18"/>
          <w:szCs w:val="18"/>
          <w:lang w:val="en-US"/>
        </w:rPr>
        <w:t xml:space="preserve">Upold3</w:t>
      </w:r>
    </w:p>
    <w:p w:rsidRPr="00747BF3" w:rsidR="00747BF3" w:rsidP="00D77D6F" w:rsidRDefault="00747BF3" w14:paraId="6C87389E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color w:val="FFC000"/>
          <w:sz w:val="18"/>
          <w:szCs w:val="18"/>
          <w:lang w:val="en-US"/>
        </w:rPr>
      </w:pPr>
      <w:r w:rsidRPr="00747BF3">
        <w:rPr>
          <w:color w:val="FFC000"/>
          <w:sz w:val="18"/>
          <w:szCs w:val="18"/>
          <w:lang w:val="en-US"/>
        </w:rPr>
        <w:t xml:space="preserve">Upsold1 = Ups</w:t>
      </w:r>
    </w:p>
    <w:p w:rsidRPr="00747BF3" w:rsidR="00747BF3" w:rsidP="00D77D6F" w:rsidRDefault="00747BF3" w14:paraId="1A93F86A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color w:val="FFC000"/>
          <w:sz w:val="18"/>
          <w:szCs w:val="18"/>
          <w:lang w:val="en-US"/>
        </w:rPr>
      </w:pPr>
      <w:r w:rsidRPr="00747BF3">
        <w:rPr>
          <w:color w:val="FFC000"/>
          <w:sz w:val="18"/>
          <w:szCs w:val="18"/>
          <w:lang w:val="en-US"/>
        </w:rPr>
        <w:t xml:space="preserve">Upold3=Upold2</w:t>
      </w:r>
    </w:p>
    <w:p w:rsidRPr="00747BF3" w:rsidR="00747BF3" w:rsidP="00D77D6F" w:rsidRDefault="00747BF3" w14:paraId="39ADCD74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color w:val="FFC000"/>
          <w:sz w:val="18"/>
          <w:szCs w:val="18"/>
          <w:lang w:val="en-US"/>
        </w:rPr>
      </w:pPr>
      <w:r w:rsidRPr="00747BF3">
        <w:rPr>
          <w:color w:val="FFC000"/>
          <w:sz w:val="18"/>
          <w:szCs w:val="18"/>
          <w:lang w:val="en-US"/>
        </w:rPr>
        <w:t xml:space="preserve">Upold2=Upold1</w:t>
      </w:r>
    </w:p>
    <w:p w:rsidRPr="00747BF3" w:rsidR="00747BF3" w:rsidP="00D77D6F" w:rsidRDefault="00747BF3" w14:paraId="5BAFB7E7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color w:val="FFC000"/>
          <w:sz w:val="18"/>
          <w:szCs w:val="18"/>
          <w:lang w:val="en-US"/>
        </w:rPr>
      </w:pPr>
      <w:r w:rsidRPr="00747BF3">
        <w:rPr>
          <w:color w:val="FFC000"/>
          <w:sz w:val="18"/>
          <w:szCs w:val="18"/>
          <w:lang w:val="en-US"/>
        </w:rPr>
        <w:t xml:space="preserve">Upold1=Up</w:t>
      </w:r>
    </w:p>
    <w:p w:rsidRPr="00747BF3" w:rsidR="00DB55A4" w:rsidP="00D77D6F" w:rsidRDefault="00DB55A4" w14:paraId="7F2EEDCF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en-US"/>
        </w:rPr>
      </w:pPr>
      <w:r w:rsidRPr="00747BF3">
        <w:rPr>
          <w:sz w:val="18"/>
          <w:szCs w:val="18"/>
          <w:lang w:val="en-US"/>
        </w:rPr>
        <w:t xml:space="preserve">e = </w:t>
      </w:r>
      <w:r w:rsidRPr="00747BF3" w:rsidR="00C10D8B">
        <w:rPr>
          <w:sz w:val="18"/>
          <w:szCs w:val="18"/>
          <w:lang w:val="en-US"/>
        </w:rPr>
        <w:t xml:space="preserve">Wold </w:t>
      </w:r>
      <w:r w:rsidRPr="00747BF3">
        <w:rPr>
          <w:sz w:val="18"/>
          <w:szCs w:val="18"/>
          <w:lang w:val="en-US"/>
        </w:rPr>
        <w:t xml:space="preserve">– y - Ups</w:t>
      </w:r>
    </w:p>
    <w:p w:rsidRPr="00747BF3" w:rsidR="00DB55A4" w:rsidP="00D77D6F" w:rsidRDefault="00DB55A4" w14:paraId="466616AF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en-US"/>
        </w:rPr>
      </w:pPr>
      <w:r w:rsidRPr="00747BF3">
        <w:rPr>
          <w:sz w:val="18"/>
          <w:szCs w:val="18"/>
          <w:lang w:val="en-US"/>
        </w:rPr>
        <w:t xml:space="preserve">Up = </w:t>
      </w:r>
      <w:r w:rsidRPr="00747BF3">
        <w:rPr>
          <w:sz w:val="18"/>
          <w:szCs w:val="18"/>
          <w:lang w:val="en-US"/>
        </w:rPr>
        <w:t xml:space="preserve">Kp.e</w:t>
      </w:r>
    </w:p>
    <w:p w:rsidRPr="00747BF3" w:rsidR="00D77D6F" w:rsidP="00D77D6F" w:rsidRDefault="00D77D6F" w14:paraId="55811469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en-US"/>
        </w:rPr>
      </w:pPr>
      <w:r w:rsidRPr="00747BF3">
        <w:rPr>
          <w:sz w:val="18"/>
          <w:szCs w:val="18"/>
          <w:lang w:val="en-US"/>
        </w:rPr>
        <w:t xml:space="preserve">U = Up + </w:t>
      </w:r>
      <w:r w:rsidRPr="00747BF3" w:rsidR="00C10D8B">
        <w:rPr>
          <w:sz w:val="18"/>
          <w:szCs w:val="18"/>
          <w:lang w:val="en-US"/>
        </w:rPr>
        <w:t xml:space="preserve">UFF</w:t>
      </w:r>
    </w:p>
    <w:p w:rsidRPr="00747BF3" w:rsidR="00C10D8B" w:rsidP="00D77D6F" w:rsidRDefault="00C10D8B" w14:paraId="53F8DC01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en-US"/>
        </w:rPr>
      </w:pPr>
      <w:r w:rsidRPr="00747BF3">
        <w:rPr>
          <w:sz w:val="18"/>
          <w:szCs w:val="18"/>
          <w:lang w:val="en-US"/>
        </w:rPr>
        <w:t xml:space="preserve">Wenn U&amp;gt;10 dann </w:t>
      </w:r>
      <w:r w:rsidRPr="00747BF3">
        <w:rPr>
          <w:sz w:val="18"/>
          <w:szCs w:val="18"/>
          <w:lang w:val="en-US"/>
        </w:rPr>
        <w:t xml:space="preserve">U  =</w:t>
      </w:r>
      <w:r w:rsidRPr="00747BF3">
        <w:rPr>
          <w:sz w:val="18"/>
          <w:szCs w:val="18"/>
          <w:lang w:val="en-US"/>
        </w:rPr>
        <w:t xml:space="preserve"> 10</w:t>
      </w:r>
    </w:p>
    <w:p w:rsidRPr="00747BF3" w:rsidR="00C10D8B" w:rsidP="00D77D6F" w:rsidRDefault="00C10D8B" w14:paraId="0D1D06BB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en-US"/>
        </w:rPr>
      </w:pPr>
      <w:r w:rsidRPr="00747BF3">
        <w:rPr>
          <w:sz w:val="18"/>
          <w:szCs w:val="18"/>
          <w:lang w:val="en-US"/>
        </w:rPr>
        <w:t xml:space="preserve">Wenn U &amp;lt;-10 dann U = -10</w:t>
      </w:r>
    </w:p>
    <w:p w:rsidR="00D77D6F" w:rsidP="00D77D6F" w:rsidRDefault="00C10D8B" w14:paraId="2D97EAC8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en-US"/>
        </w:rPr>
      </w:pPr>
      <w:r w:rsidRPr="00747BF3">
        <w:rPr>
          <w:sz w:val="18"/>
          <w:szCs w:val="18"/>
          <w:lang w:val="en-US"/>
        </w:rPr>
        <w:t xml:space="preserve">Ausgabe(U)</w:t>
      </w:r>
    </w:p>
    <w:p w:rsidR="007D7819" w:rsidP="00D77D6F" w:rsidRDefault="007D7819" w14:paraId="45BECAE8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en-US"/>
        </w:rPr>
      </w:pPr>
    </w:p>
    <w:p w:rsidRPr="007D7819" w:rsidR="007D7819" w:rsidP="00D77D6F" w:rsidRDefault="007D7819" w14:paraId="62B1C08F" w14:textId="40332EB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Cs w:val="24"/>
          <w:lang w:val="en-US"/>
        </w:rPr>
      </w:pPr>
      <w:r w:rsidRPr="007D7819">
        <w:rPr>
          <w:szCs w:val="24"/>
          <w:lang w:val="en-US"/>
        </w:rPr>
        <w:t xml:space="preserve">13)  a)</w:t>
      </w:r>
    </w:p>
    <w:p w:rsidRPr="00446C52" w:rsidR="007D7819" w:rsidP="007D7819" w:rsidRDefault="007D7819" w14:paraId="66E85F27" w14:textId="6D35A101">
      <w:pPr>
        <w:rPr>
          <w:rFonts w:cs="Arial"/>
          <w:sz w:val="24"/>
          <w:lang w:val="fr-CH"/>
        </w:rPr>
      </w:pPr>
      <w:r w:rsidRPr="007D7819">
        <w:rPr>
          <w:rFonts w:ascii="Cambria Math" w:hAnsi="Cambria Math" w:cs="Arial"/>
          <w:i/>
          <w:sz w:val="24"/>
          <w:lang w:val="fr-CH"/>
        </w:rPr>
        <w:br/>
      </w:r>
      <w:r w:rsidRPr="007D7819">
        <w:pict w14:anchorId="718E442E">
          <v:shape id="_x0000_i1156" style="width:165.2pt;height:56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83A36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083A36&quot; wsp:rsidRPr=&quot;00083A36&quot; wsp:rsidRDefault=&quot;00083A36&quot; wsp:rsidP=&quot;00083A36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mPr&gt;&lt;m:mr&gt;&lt;m:e&gt;&lt;m:f&gt;&lt;m:fPr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fPr&gt;&lt;m:num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dx1&lt;/m:t&gt;&lt;/m:r&gt;&lt;/m:num&gt;&lt;m:den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dt&lt;/m:t&gt;&lt;/m:r&gt;&lt;/m:den&gt;&lt;/m:f&gt;&lt;/m:e&gt;&lt;/m:mr&gt;&lt;m:mr&gt;&lt;m:e&gt;&lt;m:f&gt;&lt;m:fPr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fPr&gt;&lt;m:num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dx2&lt;/m:t&gt;&lt;/m:r&gt;&lt;/m:num&gt;&lt;m:den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dt&lt;/m:t&gt;&lt;/m:r&gt;&lt;/m:den&gt;&lt;/m:f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=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dPr&gt;&lt;m:e&gt;&lt;m:m&gt;&lt;m:mPr&gt;&lt;m:mcs&gt;&lt;m:mc&gt;&lt;m:mcPr&gt;&lt;m:count m:val=&quot;2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-5&lt;/m:t&gt;&lt;/m:r&gt;&lt;/m:e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0.1&lt;/m:t&gt;&lt;/m:r&gt;&lt;/m:e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0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â‹…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x1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x2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+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5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0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â‹…u&lt;/m:t&gt;&lt;/m:r&gt;&lt;/m:oMath&gt;&lt;/m:oMathPara&gt;&lt;/w:p&gt;&lt;w:sectPr wsp:rsidR=&quot;00000000&quot; wsp:rsidRPr=&quot;00083A36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93"/>
          </v:shape>
        </w:pict>
      </w:r>
    </w:p>
    <w:p w:rsidR="007D7819" w:rsidP="007D7819" w:rsidRDefault="007D7819" w14:paraId="7B97535A" w14:textId="1046FB5A">
      <w:r w:rsidRPr="007D7819">
        <w:pict w14:anchorId="2701EF53">
          <v:shape id="_x0000_i1157" style="width:156pt;height:2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B01A8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5B01A8&quot; wsp:rsidRPr=&quot;005B01A8&quot; wsp:rsidRDefault=&quot;005B01A8&quot; wsp:rsidP=&quot;005B01A8&quot;&gt;&lt;m:oMathPara&gt;&lt;m:oMath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y=x2=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dP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0 1&lt;/m:t&gt;&lt;/m:r&gt;&lt;/m:e&gt;&lt;/m:d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â‹…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x1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x2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+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dP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0&lt;/m:t&gt;&lt;/m:r&gt;&lt;/m:e&gt;&lt;/m:d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â‹…&lt;/m:t&gt;&lt;/m:r&gt;&lt;m:sSub&gt;&lt;m:sSubPr&gt;&lt;m:ctrlPr&gt;&lt;w:rPr&gt;&lt;w:rFonts w:ascii=&quot;Cambria Math&quot; w:h-ansi=&quot;Cambria Math&quot; w:cs=&quot;Arial&quot;/&gt;&lt;wx:font wx:val=&quot;Cambria Math&quot;/&gt;&lt;w:i/&gt;&lt;w:sz w:val=&quot;24&quot;/&gt;&lt;w:lang w:val=&quot;FR-CH&quot;/&gt;&lt;/w:rPr&gt;&lt;/m:ctrlPr&gt;&lt;/m:sSubPr&gt;&lt;m:e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u&lt;/m:t&gt;&lt;/m:r&gt;&lt;/m:e&gt;&lt;m:sub&gt;&lt;m:r&gt;&lt;w:rPr&gt;&lt;w:rFonts w:ascii=&quot;Cambria Math&quot; w:h-ansi=&quot;Cambria Math&quot; w:cs=&quot;Arial&quot;/&gt;&lt;wx:font wx:val=&quot;Cambria Math&quot;/&gt;&lt;w:i/&gt;&lt;w:sz w:val=&quot;24&quot;/&gt;&lt;w:lang w:val=&quot;FR-CH&quot;/&gt;&lt;/w:rPr&gt;&lt;m:t&gt;1&lt;/m:t&gt;&lt;/m:r&gt;&lt;/m:sub&gt;&lt;/m:sSub&gt;&lt;/m:oMath&gt;&lt;/m:oMathPara&gt;&lt;/w:p&gt;&lt;w:sectPr wsp:rsidR=&quot;00000000&quot; wsp:rsidRPr=&quot;005B01A8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94"/>
          </v:shape>
        </w:pict>
      </w:r>
    </w:p>
    <w:p w:rsidRPr="00446C52" w:rsidR="00553EBC" w:rsidP="007D7819" w:rsidRDefault="00553EBC" w14:paraId="743DF42F" w14:textId="77777777">
      <w:pPr>
        <w:rPr>
          <w:rFonts w:cs="Arial"/>
          <w:sz w:val="24"/>
          <w:lang w:val="fr-CH"/>
        </w:rPr>
      </w:pPr>
    </w:p>
    <w:p w:rsidRPr="005D44CB" w:rsidR="007D7819" w:rsidP="007D7819" w:rsidRDefault="007D7819" w14:paraId="77658B05" w14:textId="31FA6A98">
      <w:pPr>
        <w:pStyle w:val="Retrait"/>
        <w:ind w:start="360" w:firstLine="0"/>
        <w:rPr>
          <w:rFonts w:cs="Arial"/>
          <w:iCs/>
          <w:sz w:val="24"/>
        </w:rPr>
      </w:pPr>
      <w:r w:rsidRPr="007D7819">
        <w:rPr>
          <w:rFonts w:cs="Arial"/>
          <w:iCs/>
          <w:sz w:val="24"/>
        </w:rPr>
        <w:fldChar w:fldCharType="begin"/>
      </w:r>
      <w:r w:rsidRPr="007D7819">
        <w:rPr>
          <w:rFonts w:cs="Arial"/>
          <w:iCs/>
          <w:sz w:val="24"/>
        </w:rPr>
        <w:instrText xml:space="preserve"> QUOTE </w:instrText>
      </w:r>
      <w:r w:rsidRPr="007D7819">
        <w:rPr>
          <w:position w:val="-5"/>
        </w:rPr>
        <w:pict w14:anchorId="584140EC">
          <v:shape id="_x0000_i1158" style="width:14pt;height:18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D437C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3D437C&quot; wsp:rsidRDefault=&quot;003D437C&quot; wsp:rsidP=&quot;003D437C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A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95"/>
          </v:shape>
        </w:pict>
      </w:r>
      <w:r w:rsidRPr="007D7819">
        <w:rPr>
          <w:rFonts w:cs="Arial"/>
          <w:iCs/>
          <w:sz w:val="24"/>
        </w:rPr>
        <w:instrText xml:space="preserve"> </w:instrText>
      </w:r>
      <w:r w:rsidRPr="007D7819">
        <w:rPr>
          <w:rFonts w:cs="Arial"/>
          <w:iCs/>
          <w:sz w:val="24"/>
        </w:rPr>
        <w:fldChar w:fldCharType="separate"/>
      </w:r>
      <w:r w:rsidRPr="007D7819">
        <w:rPr>
          <w:position w:val="-5"/>
        </w:rPr>
        <w:pict w14:anchorId="74084E2B">
          <v:shape id="_x0000_i1159" style="width:14pt;height:18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D437C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3D437C&quot; wsp:rsidRDefault=&quot;003D437C&quot; wsp:rsidP=&quot;003D437C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A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95"/>
          </v:shape>
        </w:pict>
      </w:r>
      <w:r w:rsidRPr="007D7819">
        <w:rPr>
          <w:rFonts w:cs="Arial"/>
          <w:iCs/>
          <w:sz w:val="24"/>
        </w:rPr>
        <w:fldChar w:fldCharType="end"/>
      </w:r>
      <w:r w:rsidRPr="005D44CB">
        <w:rPr>
          <w:rFonts w:cs="Arial"/>
          <w:iCs/>
          <w:sz w:val="24"/>
        </w:rPr>
        <w:t xml:space="preserve"> =</w:t>
      </w:r>
      <w:r w:rsidRPr="007D7819">
        <w:rPr>
          <w:rFonts w:cs="Arial"/>
          <w:iCs/>
          <w:sz w:val="24"/>
        </w:rPr>
        <w:fldChar w:fldCharType="begin"/>
      </w:r>
      <w:r w:rsidRPr="007D7819">
        <w:rPr>
          <w:rFonts w:cs="Arial"/>
          <w:iCs/>
          <w:sz w:val="24"/>
        </w:rPr>
        <w:instrText xml:space="preserve"> QUOTE </w:instrText>
      </w:r>
      <w:r w:rsidRPr="007D7819">
        <w:rPr>
          <w:position w:val="-20"/>
        </w:rPr>
        <w:pict w14:anchorId="6FA46250">
          <v:shape id="_x0000_i1160" style="width:55.6pt;height:32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5452E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45452E&quot; wsp:rsidRDefault=&quot;0045452E&quot; wsp:rsidP=&quot;0045452E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plcHide m:val=&quot;1&quot;/&gt;&lt;m:mcs&gt;&lt;m:mc&gt;&lt;m:mcPr&gt;&lt;m:count m:val=&quot;2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r&gt;&lt;w:rPr&gt;&lt;w:rFonts w:ascii=&quot;Cambria Math&quot; w:h-ansi=&quot;Cambria Math&quot; w:cs=&quot;Arial&quot;/&gt;&lt;wx:font wx:val=&quot;Cambria Math&quot;/&gt;&lt;w:i/&gt;&lt;w:sz w:val=&quot;24&quot;/&gt;&lt;/w:rPr&gt;&lt;m:t&gt;A&lt;/m:t&gt;&lt;/m:r&gt;&lt;/m:e&gt;&lt;/m:d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r&gt;&lt;w:rPr&gt;&lt;w:rFonts w:ascii=&quot;Cambria Math&quot; w:h-ansi=&quot;Cambria Math&quot; w:cs=&quot;Arial&quot;/&gt;&lt;wx:font wx:val=&quot;Cambria Math&quot;/&gt;&lt;w:i/&gt;&lt;w:sz w:val=&quot;24&quot;/&gt;&lt;/w:rPr&gt;&lt;m:t&gt;-&lt;/m:t&gt;&lt;/m:r&gt;&lt;m:sSub&gt;&lt;m:sSub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bPr&gt;&lt;m:e&gt;&lt;m:r&gt;&lt;w:rPr&gt;&lt;w:rFonts w:ascii=&quot;Cambria Math&quot; w:h-ansi=&quot;Cambria Math&quot; w:cs=&quot;Arial&quot;/&gt;&lt;wx:font wx:val=&quot;Cambria Math&quot;/&gt;&lt;w:i/&gt;&lt;w:sz w:val=&quot;24&quot;/&gt;&lt;/w:rPr&gt;&lt;m:t&gt;C&lt;/m:t&gt;&lt;/m:r&gt;&lt;/m:e&gt;&lt;m:sub&gt;&lt;m:r&gt;&lt;w:rPr&gt;&lt;w:rFonts w:ascii=&quot;Cambria Math&quot; w:h-ansi=&quot;Cambria Math&quot; w:cs=&quot;Arial&quot;/&gt;&lt;wx:font wx:val=&quot;Cambria Math&quot;/&gt;&lt;w:i/&gt;&lt;w:sz w:val=&quot;24&quot;/&gt;&lt;/w:rPr&gt;&lt;m:t&gt;i&lt;/m:t&gt;&lt;/m:r&gt;&lt;/m:sub&gt;&lt;/m:sSub&gt;&lt;/m:e&gt;&lt;/m:d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/m:m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96"/>
          </v:shape>
        </w:pict>
      </w:r>
      <w:r w:rsidRPr="007D7819">
        <w:rPr>
          <w:rFonts w:cs="Arial"/>
          <w:iCs/>
          <w:sz w:val="24"/>
        </w:rPr>
        <w:instrText xml:space="preserve"> </w:instrText>
      </w:r>
      <w:r w:rsidRPr="007D7819">
        <w:rPr>
          <w:rFonts w:cs="Arial"/>
          <w:iCs/>
          <w:sz w:val="24"/>
        </w:rPr>
        <w:fldChar w:fldCharType="separate"/>
      </w:r>
      <w:r w:rsidRPr="007D7819">
        <w:rPr>
          <w:position w:val="-20"/>
        </w:rPr>
        <w:pict w14:anchorId="3687818D">
          <v:shape id="_x0000_i1161" style="width:55.6pt;height:32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5452E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45452E&quot; wsp:rsidRDefault=&quot;0045452E&quot; wsp:rsidP=&quot;0045452E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plcHide m:val=&quot;1&quot;/&gt;&lt;m:mcs&gt;&lt;m:mc&gt;&lt;m:mcPr&gt;&lt;m:count m:val=&quot;2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r&gt;&lt;w:rPr&gt;&lt;w:rFonts w:ascii=&quot;Cambria Math&quot; w:h-ansi=&quot;Cambria Math&quot; w:cs=&quot;Arial&quot;/&gt;&lt;wx:font wx:val=&quot;Cambria Math&quot;/&gt;&lt;w:i/&gt;&lt;w:sz w:val=&quot;24&quot;/&gt;&lt;/w:rPr&gt;&lt;m:t&gt;A&lt;/m:t&gt;&lt;/m:r&gt;&lt;/m:e&gt;&lt;/m:d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r&gt;&lt;w:rPr&gt;&lt;w:rFonts w:ascii=&quot;Cambria Math&quot; w:h-ansi=&quot;Cambria Math&quot; w:cs=&quot;Arial&quot;/&gt;&lt;wx:font wx:val=&quot;Cambria Math&quot;/&gt;&lt;w:i/&gt;&lt;w:sz w:val=&quot;24&quot;/&gt;&lt;/w:rPr&gt;&lt;m:t&gt;-&lt;/m:t&gt;&lt;/m:r&gt;&lt;m:sSub&gt;&lt;m:sSub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bPr&gt;&lt;m:e&gt;&lt;m:r&gt;&lt;w:rPr&gt;&lt;w:rFonts w:ascii=&quot;Cambria Math&quot; w:h-ansi=&quot;Cambria Math&quot; w:cs=&quot;Arial&quot;/&gt;&lt;wx:font wx:val=&quot;Cambria Math&quot;/&gt;&lt;w:i/&gt;&lt;w:sz w:val=&quot;24&quot;/&gt;&lt;/w:rPr&gt;&lt;m:t&gt;C&lt;/m:t&gt;&lt;/m:r&gt;&lt;/m:e&gt;&lt;m:sub&gt;&lt;m:r&gt;&lt;w:rPr&gt;&lt;w:rFonts w:ascii=&quot;Cambria Math&quot; w:h-ansi=&quot;Cambria Math&quot; w:cs=&quot;Arial&quot;/&gt;&lt;wx:font wx:val=&quot;Cambria Math&quot;/&gt;&lt;w:i/&gt;&lt;w:sz w:val=&quot;24&quot;/&gt;&lt;/w:rPr&gt;&lt;m:t&gt;i&lt;/m:t&gt;&lt;/m:r&gt;&lt;/m:sub&gt;&lt;/m:sSub&gt;&lt;/m:e&gt;&lt;/m:d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/m:m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96"/>
          </v:shape>
        </w:pict>
      </w:r>
      <w:r w:rsidRPr="007D7819">
        <w:rPr>
          <w:rFonts w:cs="Arial"/>
          <w:iCs/>
          <w:sz w:val="24"/>
        </w:rPr>
        <w:fldChar w:fldCharType="end"/>
      </w:r>
      <w:r w:rsidRPr="005D44CB">
        <w:rPr>
          <w:rFonts w:cs="Arial"/>
          <w:iCs/>
          <w:sz w:val="24"/>
        </w:rPr>
        <w:t xml:space="preserve"> =</w:t>
      </w:r>
      <w:r w:rsidRPr="007D7819">
        <w:rPr>
          <w:rFonts w:cs="Arial"/>
          <w:iCs/>
          <w:sz w:val="24"/>
        </w:rPr>
        <w:fldChar w:fldCharType="begin"/>
      </w:r>
      <w:r w:rsidRPr="007D7819">
        <w:rPr>
          <w:rFonts w:cs="Arial"/>
          <w:iCs/>
          <w:sz w:val="24"/>
        </w:rPr>
        <w:instrText xml:space="preserve"> QUOTE </w:instrText>
      </w:r>
      <w:r w:rsidRPr="007D7819">
        <w:rPr>
          <w:position w:val="-30"/>
        </w:rPr>
        <w:pict w14:anchorId="03C85C63">
          <v:shape id="_x0000_i1186" style="width:71.6pt;height:42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DF10B1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DF10B1&quot; wsp:rsidRDefault=&quot;00DF10B1&quot; wsp:rsidP=&quot;00DF10B1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3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-5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.1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-1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/m:m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97"/>
          </v:shape>
        </w:pict>
      </w:r>
      <w:r w:rsidRPr="007D7819">
        <w:rPr>
          <w:rFonts w:cs="Arial"/>
          <w:iCs/>
          <w:sz w:val="24"/>
        </w:rPr>
        <w:instrText xml:space="preserve"> </w:instrText>
      </w:r>
      <w:r w:rsidRPr="007D7819">
        <w:rPr>
          <w:rFonts w:cs="Arial"/>
          <w:iCs/>
          <w:sz w:val="24"/>
        </w:rPr>
        <w:fldChar w:fldCharType="separate"/>
      </w:r>
      <w:r w:rsidRPr="007D7819">
        <w:rPr>
          <w:position w:val="-30"/>
        </w:rPr>
        <w:pict w14:anchorId="2723F55C">
          <v:shape id="_x0000_i1187" style="width:71.6pt;height:42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DF10B1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DF10B1&quot; wsp:rsidRDefault=&quot;00DF10B1&quot; wsp:rsidP=&quot;00DF10B1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3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-5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.1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-1&lt;/m:t&gt;&lt;/m:r&gt;&lt;/m:e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/m:m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97"/>
          </v:shape>
        </w:pict>
      </w:r>
      <w:r w:rsidRPr="007D7819">
        <w:rPr>
          <w:rFonts w:cs="Arial"/>
          <w:iCs/>
          <w:sz w:val="24"/>
        </w:rPr>
        <w:fldChar w:fldCharType="end"/>
      </w:r>
      <w:r>
        <w:rPr>
          <w:rFonts w:cs="Arial"/>
          <w:iCs/>
          <w:sz w:val="24"/>
        </w:rPr>
        <w:t xml:space="preserve">     </w:t>
      </w:r>
      <w:r w:rsidRPr="007D7819">
        <w:rPr>
          <w:rFonts w:cs="Arial"/>
          <w:iCs/>
          <w:sz w:val="24"/>
        </w:rPr>
        <w:fldChar w:fldCharType="begin"/>
      </w:r>
      <w:r w:rsidRPr="007D7819">
        <w:rPr>
          <w:rFonts w:cs="Arial"/>
          <w:iCs/>
          <w:sz w:val="24"/>
        </w:rPr>
        <w:instrText xml:space="preserve"> QUOTE </w:instrText>
      </w:r>
      <w:r w:rsidRPr="007D7819">
        <w:rPr>
          <w:position w:val="-5"/>
        </w:rPr>
        <w:pict w14:anchorId="1C47E4C6">
          <v:shape id="_x0000_i1164" style="width:15.2pt;height:18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9D5D6E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9D5D6E&quot; wsp:rsidRDefault=&quot;009D5D6E&quot; wsp:rsidP=&quot;009D5D6E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B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98"/>
          </v:shape>
        </w:pict>
      </w:r>
      <w:r w:rsidRPr="007D7819">
        <w:rPr>
          <w:rFonts w:cs="Arial"/>
          <w:iCs/>
          <w:sz w:val="24"/>
        </w:rPr>
        <w:instrText xml:space="preserve"> </w:instrText>
      </w:r>
      <w:r w:rsidRPr="007D7819">
        <w:rPr>
          <w:rFonts w:cs="Arial"/>
          <w:iCs/>
          <w:sz w:val="24"/>
        </w:rPr>
        <w:fldChar w:fldCharType="separate"/>
      </w:r>
      <w:r w:rsidRPr="007D7819">
        <w:rPr>
          <w:position w:val="-5"/>
        </w:rPr>
        <w:pict w14:anchorId="055CB631">
          <v:shape id="_x0000_i1165" style="width:15.2pt;height:18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9D5D6E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9D5D6E&quot; wsp:rsidRDefault=&quot;009D5D6E&quot; wsp:rsidP=&quot;009D5D6E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B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98"/>
          </v:shape>
        </w:pict>
      </w:r>
      <w:r w:rsidRPr="007D7819">
        <w:rPr>
          <w:rFonts w:cs="Arial"/>
          <w:iCs/>
          <w:sz w:val="24"/>
        </w:rPr>
        <w:fldChar w:fldCharType="end"/>
      </w:r>
      <w:r w:rsidRPr="005D44CB">
        <w:rPr>
          <w:rFonts w:cs="Arial"/>
          <w:iCs/>
          <w:sz w:val="24"/>
        </w:rPr>
        <w:t xml:space="preserve"> = </w:t>
      </w:r>
      <w:r w:rsidRPr="007D7819">
        <w:rPr>
          <w:rFonts w:cs="Arial"/>
          <w:iCs/>
          <w:sz w:val="24"/>
        </w:rPr>
        <w:fldChar w:fldCharType="begin"/>
      </w:r>
      <w:r w:rsidRPr="007D7819">
        <w:rPr>
          <w:rFonts w:cs="Arial"/>
          <w:iCs/>
          <w:sz w:val="24"/>
        </w:rPr>
        <w:instrText xml:space="preserve"> QUOTE </w:instrText>
      </w:r>
      <w:r w:rsidRPr="007D7819">
        <w:rPr>
          <w:position w:val="-30"/>
        </w:rPr>
        <w:pict w14:anchorId="2F31AF5C">
          <v:shape id="_x0000_i1166" style="width:19.2pt;height:42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E32FF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3E32FF&quot; wsp:rsidRDefault=&quot;003E32FF&quot; wsp:rsidP=&quot;003E32FF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5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99"/>
          </v:shape>
        </w:pict>
      </w:r>
      <w:r w:rsidRPr="007D7819">
        <w:rPr>
          <w:rFonts w:cs="Arial"/>
          <w:iCs/>
          <w:sz w:val="24"/>
        </w:rPr>
        <w:instrText xml:space="preserve"> </w:instrText>
      </w:r>
      <w:r w:rsidRPr="007D7819">
        <w:rPr>
          <w:rFonts w:cs="Arial"/>
          <w:iCs/>
          <w:sz w:val="24"/>
        </w:rPr>
        <w:fldChar w:fldCharType="separate"/>
      </w:r>
      <w:r w:rsidRPr="007D7819">
        <w:rPr>
          <w:position w:val="-30"/>
        </w:rPr>
        <w:pict w14:anchorId="7A3CB7CF">
          <v:shape id="_x0000_i1167" style="width:19.2pt;height:42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E32FF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3E32FF&quot; wsp:rsidRDefault=&quot;003E32FF&quot; wsp:rsidP=&quot;003E32FF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5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0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199"/>
          </v:shape>
        </w:pict>
      </w:r>
      <w:r w:rsidRPr="007D7819">
        <w:rPr>
          <w:rFonts w:cs="Arial"/>
          <w:iCs/>
          <w:sz w:val="24"/>
        </w:rPr>
        <w:fldChar w:fldCharType="end"/>
      </w:r>
    </w:p>
    <w:p w:rsidRPr="005D44CB" w:rsidR="007D7819" w:rsidP="007D7819" w:rsidRDefault="007D7819" w14:paraId="0D932B3E" w14:textId="77777777">
      <w:pPr>
        <w:pStyle w:val="Retrait"/>
        <w:ind w:start="360" w:firstLine="0"/>
        <w:rPr>
          <w:rFonts w:cs="Arial"/>
          <w:iCs/>
          <w:sz w:val="24"/>
        </w:rPr>
      </w:pPr>
      <w:r>
        <w:rPr>
          <w:rFonts w:cs="Arial"/>
          <w:sz w:val="24"/>
        </w:rPr>
        <w:pict w14:anchorId="147A9859">
          <v:shapetype id="_x0000_t202" coordsize="21600,21600" o:spt="202" path="m,l,21600r21600,l21600,xe">
            <v:stroke joinstyle="miter"/>
            <v:path gradientshapeok="t" o:connecttype="rect"/>
          </v:shapetype>
          <v:shape id="TextBox 31753" style="position:absolute;left:0;text-align:left;margin-left:0;margin-top:19.8pt;width:286.65pt;height:31.6pt;z-index:5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">
            <v:textbox style="mso-fit-shape-to-text:t">
              <w:txbxContent>
                <w:p w:rsidRPr="007D7819" w:rsidR="007D7819" w:rsidP="007D7819" w:rsidRDefault="007D7819" w14:paraId="3E334A33" w14:textId="2791E1CD">
                  <w:pPr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</w:pP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28"/>
                      <w:szCs w:val="28"/>
                    </w:rPr>
                    <w:t xml:space="preserve">det </w:t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t xml:space="preserve">( </w:t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t xml:space="preserve">sI- (</w: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fldChar w:fldCharType="begin"/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instrText xml:space="preserve"> QUOTE </w:instrText>
                  </w:r>
                  <w:r w:rsidRPr="007D7819">
                    <w:rPr>
                      <w:position w:val="-5"/>
                    </w:rPr>
                    <w:pict w14:anchorId="7181682C">
                      <v:shape id="_x0000_i1172" style="width:14pt;height:14pt" o:ole="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646C5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5646C5&quot; wsp:rsidRDefault=&quot;005646C5&quot; wsp:rsidP=&quot;005646C5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A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chromakey="white" o:title="" r:id="rId200"/>
                      </v:shape>
                    </w:pic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instrText xml:space="preserve"> </w:instrTex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fldChar w:fldCharType="separate"/>
                  </w:r>
                  <w:r w:rsidRPr="007D7819">
                    <w:rPr>
                      <w:position w:val="-5"/>
                    </w:rPr>
                    <w:pict w14:anchorId="0D307D96">
                      <v:shape id="_x0000_i1173" style="width:14pt;height:14pt" o:ole="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646C5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5646C5&quot; wsp:rsidRDefault=&quot;005646C5&quot; wsp:rsidP=&quot;005646C5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A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chromakey="white" o:title="" r:id="rId200"/>
                      </v:shape>
                    </w:pic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fldChar w:fldCharType="end"/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t xml:space="preserve"> - </w: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fldChar w:fldCharType="begin"/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instrText xml:space="preserve"> QUOTE </w:instrText>
                  </w:r>
                  <w:r w:rsidRPr="007D7819">
                    <w:rPr>
                      <w:position w:val="-5"/>
                    </w:rPr>
                    <w:pict w14:anchorId="55041961">
                      <v:shape id="_x0000_i1174" style="width:15.2pt;height:14pt" o:ole="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D4923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5D4923&quot; wsp:rsidRDefault=&quot;005D4923&quot; wsp:rsidP=&quot;005D4923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B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chromakey="white" o:title="" r:id="rId201"/>
                      </v:shape>
                    </w:pic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instrText xml:space="preserve"> </w:instrTex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fldChar w:fldCharType="separate"/>
                  </w:r>
                  <w:r w:rsidRPr="007D7819">
                    <w:rPr>
                      <w:position w:val="-5"/>
                    </w:rPr>
                    <w:pict w14:anchorId="132B485C">
                      <v:shape id="_x0000_i1175" style="width:15.2pt;height:14pt" o:ole="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D4923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5D4923&quot; wsp:rsidRDefault=&quot;005D4923&quot; wsp:rsidP=&quot;005D4923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B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chromakey="white" o:title="" r:id="rId201"/>
                      </v:shape>
                    </w:pict>
                  </w:r>
                  <w:r w:rsidRPr="007D7819">
                    <w:rPr>
                      <w:rFonts w:cs="Arial"/>
                      <w:iCs/>
                      <w:sz w:val="24"/>
                      <w:lang w:val="fr-CH"/>
                    </w:rPr>
                    <w:fldChar w:fldCharType="end"/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fldChar w:fldCharType="begin"/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instrText xml:space="preserve"> QUOTE </w:instrText>
                  </w:r>
                  <w:r w:rsidRPr="007D7819">
                    <w:rPr>
                      <w:position w:val="-5"/>
                    </w:rPr>
                    <w:pict w14:anchorId="245A1013">
                      <v:shape id="_x0000_i1176" style="width:15.6pt;height:14pt" o:ole="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B13C4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2B13C4&quot; wsp:rsidRDefault=&quot;002B13C4&quot; wsp:rsidP=&quot;002B13C4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K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chromakey="white" o:title="" r:id="rId202"/>
                      </v:shape>
                    </w:pict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instrText xml:space="preserve"> </w:instrText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fldChar w:fldCharType="separate"/>
                  </w:r>
                  <w:r w:rsidRPr="007D7819">
                    <w:rPr>
                      <w:position w:val="-5"/>
                    </w:rPr>
                    <w:pict w14:anchorId="114DB23F">
                      <v:shape id="_x0000_i1177" style="width:15.6pt;height:14pt" o:ole="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B13C4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2B13C4&quot; wsp:rsidRDefault=&quot;002B13C4&quot; wsp:rsidP=&quot;002B13C4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K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chromakey="white" o:title="" r:id="rId202"/>
                      </v:shape>
                    </w:pict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fldChar w:fldCharType="end"/>
                  </w:r>
                  <w:r w:rsidRPr="007D7819">
                    <w:rPr>
                      <w:rFonts w:ascii="Times" w:hAnsi="Times" w:cs="Times"/>
                      <w:color w:val="000000"/>
                      <w:kern w:val="24"/>
                      <w:sz w:val="32"/>
                      <w:szCs w:val="32"/>
                    </w:rPr>
                    <w:t xml:space="preserve"> )) =</w: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fldChar w:fldCharType="begin"/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instrText xml:space="preserve"> QUOTE </w:instrText>
                  </w:r>
                  <w:r w:rsidRPr="007D7819">
                    <w:rPr>
                      <w:position w:val="-6"/>
                    </w:rPr>
                    <w:pict w14:anchorId="55963BD5">
                      <v:shape id="_x0000_i1178" style="width:16.4pt;height:16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86094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B86094&quot; wsp:rsidRDefault=&quot;00B86094&quot; wsp:rsidP=&quot;00B86094&quot;&gt;&lt;m:oMathPara&gt;&lt;m:oMath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Â &lt;/m:t&gt;&lt;/m:r&gt;&lt;m:sSup&gt;&lt;m:sSupPr&gt;&lt;m:ctrlPr&gt;&lt;w:rPr&gt;&lt;w:rFonts w:ascii=&quot;Cambria Math&quot; w:h-ansi=&quot;Cambria Math&quot; w:cs=&quot;Times&quot;/&gt;&lt;wx:font wx:val=&quot;Cambria Math&quot;/&gt;&lt;w:i/&gt;&lt;w:i-cs/&gt;&lt;w:color w:val=&quot;000000&quot;/&gt;&lt;w:kern w:val=&quot;24&quot;/&gt;&lt;w:sz w:val=&quot;28&quot;/&gt;&lt;w:sz-cs w:val=&quot;28&quot;/&gt;&lt;/w:rPr&gt;&lt;/m:ctrlPr&gt;&lt;/m:sSupPr&gt;&lt;m:e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s&lt;/m:t&gt;&lt;/m:r&gt;&lt;/m:e&gt;&lt;m:sup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chromakey="white" o:title="" r:id="rId203"/>
                      </v:shape>
                    </w:pic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instrText xml:space="preserve"> </w:instrTex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fldChar w:fldCharType="separate"/>
                  </w:r>
                  <w:r w:rsidRPr="007D7819">
                    <w:rPr>
                      <w:position w:val="-6"/>
                    </w:rPr>
                    <w:pict w14:anchorId="6FD73CCE">
                      <v:shape id="_x0000_i1179" style="width:16.4pt;height:16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86094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B86094&quot; wsp:rsidRDefault=&quot;00B86094&quot; wsp:rsidP=&quot;00B86094&quot;&gt;&lt;m:oMathPara&gt;&lt;m:oMath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Â &lt;/m:t&gt;&lt;/m:r&gt;&lt;m:sSup&gt;&lt;m:sSupPr&gt;&lt;m:ctrlPr&gt;&lt;w:rPr&gt;&lt;w:rFonts w:ascii=&quot;Cambria Math&quot; w:h-ansi=&quot;Cambria Math&quot; w:cs=&quot;Times&quot;/&gt;&lt;wx:font wx:val=&quot;Cambria Math&quot;/&gt;&lt;w:i/&gt;&lt;w:i-cs/&gt;&lt;w:color w:val=&quot;000000&quot;/&gt;&lt;w:kern w:val=&quot;24&quot;/&gt;&lt;w:sz w:val=&quot;28&quot;/&gt;&lt;w:sz-cs w:val=&quot;28&quot;/&gt;&lt;/w:rPr&gt;&lt;/m:ctrlPr&gt;&lt;/m:sSupPr&gt;&lt;m:e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s&lt;/m:t&gt;&lt;/m:r&gt;&lt;/m:e&gt;&lt;m:sup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chromakey="white" o:title="" r:id="rId203"/>
                      </v:shape>
                    </w:pic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fldChar w:fldCharType="end"/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t xml:space="preserve"> +10</w: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fldChar w:fldCharType="begin"/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instrText xml:space="preserve"> QUOTE </w:instrText>
                  </w:r>
                  <w:r w:rsidRPr="007D7819">
                    <w:rPr>
                      <w:position w:val="-6"/>
                    </w:rPr>
                    <w:pict w14:anchorId="1758D4C6">
                      <v:shape id="_x0000_i1180" style="width:13.6pt;height:16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1D95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651D95&quot; wsp:rsidRDefault=&quot;00651D95&quot; wsp:rsidP=&quot;00651D95&quot;&gt;&lt;m:oMathPara&gt;&lt;m:oMath&gt;&lt;m:sSup&gt;&lt;m:sSupPr&gt;&lt;m:ctrlPr&gt;&lt;w:rPr&gt;&lt;w:rFonts w:ascii=&quot;Cambria Math&quot; w:h-ansi=&quot;Cambria Math&quot; w:cs=&quot;Times&quot;/&gt;&lt;wx:font wx:val=&quot;Cambria Math&quot;/&gt;&lt;w:i/&gt;&lt;w:i-cs/&gt;&lt;w:color w:val=&quot;000000&quot;/&gt;&lt;w:kern w:val=&quot;24&quot;/&gt;&lt;w:sz w:val=&quot;28&quot;/&gt;&lt;w:sz-cs w:val=&quot;28&quot;/&gt;&lt;/w:rPr&gt;&lt;/m:ctrlPr&gt;&lt;/m:sSupPr&gt;&lt;m:e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s&lt;/m:t&gt;&lt;/m:r&gt;&lt;/m:e&gt;&lt;m:sup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chromakey="white" o:title="" r:id="rId204"/>
                      </v:shape>
                    </w:pic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instrText xml:space="preserve"> </w:instrTex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fldChar w:fldCharType="separate"/>
                  </w:r>
                  <w:r w:rsidRPr="007D7819">
                    <w:rPr>
                      <w:position w:val="-6"/>
                    </w:rPr>
                    <w:pict w14:anchorId="79BB7559">
                      <v:shape id="_x0000_i1181" style="width:13.6pt;height:16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1D95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651D95&quot; wsp:rsidRDefault=&quot;00651D95&quot; wsp:rsidP=&quot;00651D95&quot;&gt;&lt;m:oMathPara&gt;&lt;m:oMath&gt;&lt;m:sSup&gt;&lt;m:sSupPr&gt;&lt;m:ctrlPr&gt;&lt;w:rPr&gt;&lt;w:rFonts w:ascii=&quot;Cambria Math&quot; w:h-ansi=&quot;Cambria Math&quot; w:cs=&quot;Times&quot;/&gt;&lt;wx:font wx:val=&quot;Cambria Math&quot;/&gt;&lt;w:i/&gt;&lt;w:i-cs/&gt;&lt;w:color w:val=&quot;000000&quot;/&gt;&lt;w:kern w:val=&quot;24&quot;/&gt;&lt;w:sz w:val=&quot;28&quot;/&gt;&lt;w:sz-cs w:val=&quot;28&quot;/&gt;&lt;/w:rPr&gt;&lt;/m:ctrlPr&gt;&lt;/m:sSupPr&gt;&lt;m:e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s&lt;/m:t&gt;&lt;/m:r&gt;&lt;/m:e&gt;&lt;m:sup&gt;&lt;m:r&gt;&lt;w:rPr&gt;&lt;w:rFonts w:ascii=&quot;Cambria Math&quot; w:h-ansi=&quot;Cambria Math&quot; w:cs=&quot;Times&quot;/&gt;&lt;wx:font wx:val=&quot;Cambria Math&quot;/&gt;&lt;w:i/&gt;&lt;w:color w:val=&quot;000000&quot;/&gt;&lt;w:kern w:val=&quot;24&quot;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      <v:imagedata chromakey="white" o:title="" r:id="rId204"/>
                      </v:shape>
                    </w:pict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fldChar w:fldCharType="end"/>
                  </w:r>
                  <w:r w:rsidRPr="007D7819">
                    <w:rPr>
                      <w:rFonts w:ascii="Times" w:hAnsi="Times" w:cs="Times"/>
                      <w:iCs/>
                      <w:color w:val="000000"/>
                      <w:kern w:val="24"/>
                      <w:sz w:val="28"/>
                      <w:szCs w:val="28"/>
                    </w:rPr>
                    <w:t xml:space="preserve"> +50s+125</w:t>
                  </w:r>
                </w:p>
              </w:txbxContent>
            </v:textbox>
          </v:shape>
        </w:pict>
      </w:r>
    </w:p>
    <w:p w:rsidR="007D7819" w:rsidP="007D7819" w:rsidRDefault="007D7819" w14:paraId="61EE96B4" w14:textId="77777777">
      <w:pPr>
        <w:pStyle w:val="Retrait"/>
        <w:ind w:start="360" w:firstLine="0"/>
        <w:rPr>
          <w:rFonts w:cs="Arial"/>
          <w:sz w:val="24"/>
        </w:rPr>
      </w:pPr>
    </w:p>
    <w:p w:rsidR="007D7819" w:rsidP="007D7819" w:rsidRDefault="007D7819" w14:paraId="1918658A" w14:textId="77777777">
      <w:pPr>
        <w:pStyle w:val="Retrait"/>
        <w:ind w:start="360" w:firstLine="0"/>
        <w:rPr>
          <w:rFonts w:cs="Arial"/>
          <w:sz w:val="24"/>
        </w:rPr>
      </w:pPr>
    </w:p>
    <w:p w:rsidRPr="009019BE" w:rsidR="007D7819" w:rsidP="007D7819" w:rsidRDefault="007D7819" w14:paraId="57FC130F" w14:textId="56DE6821">
      <w:pPr>
        <w:pStyle w:val="Retrait"/>
        <w:tabs>
          <w:tab w:val="center" w:pos="4702"/>
        </w:tabs>
        <w:ind w:start="360" w:firstLine="0"/>
        <w:rPr>
          <w:rFonts w:cs="Arial"/>
          <w:iCs/>
          <w:sz w:val="24"/>
        </w:rPr>
      </w:pPr>
      <w:r w:rsidRPr="007D7819">
        <w:rPr>
          <w:rFonts w:cs="Arial"/>
          <w:iCs/>
          <w:sz w:val="24"/>
        </w:rPr>
        <w:fldChar w:fldCharType="begin"/>
      </w:r>
      <w:r w:rsidRPr="007D7819">
        <w:rPr>
          <w:rFonts w:cs="Arial"/>
          <w:iCs/>
          <w:sz w:val="24"/>
        </w:rPr>
        <w:instrText xml:space="preserve"> QUOTE </w:instrText>
      </w:r>
      <w:r w:rsidRPr="007D7819">
        <w:rPr>
          <w:position w:val="-5"/>
        </w:rPr>
        <w:pict w14:anchorId="70974D6C">
          <v:shape id="_x0000_i1168" style="width:15.6pt;height:18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95597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A95597&quot; wsp:rsidRDefault=&quot;00A95597&quot; wsp:rsidP=&quot;00A95597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K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205"/>
          </v:shape>
        </w:pict>
      </w:r>
      <w:r w:rsidRPr="007D7819">
        <w:rPr>
          <w:rFonts w:cs="Arial"/>
          <w:iCs/>
          <w:sz w:val="24"/>
        </w:rPr>
        <w:instrText xml:space="preserve"> </w:instrText>
      </w:r>
      <w:r w:rsidRPr="007D7819">
        <w:rPr>
          <w:rFonts w:cs="Arial"/>
          <w:iCs/>
          <w:sz w:val="24"/>
        </w:rPr>
        <w:fldChar w:fldCharType="separate"/>
      </w:r>
      <w:r w:rsidRPr="007D7819">
        <w:rPr>
          <w:position w:val="-5"/>
        </w:rPr>
        <w:pict w14:anchorId="0C07CD07">
          <v:shape id="_x0000_i1169" style="width:15.6pt;height:18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95597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A95597&quot; wsp:rsidRDefault=&quot;00A95597&quot; wsp:rsidP=&quot;00A95597&quot;&gt;&lt;m:oMathPara&gt;&lt;m:oMath&gt;&lt;m:sSup&gt;&lt;m:sSupPr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sSupPr&gt;&lt;m:e&gt;&lt;m:r&gt;&lt;w:rPr&gt;&lt;w:rFonts w:ascii=&quot;Cambria Math&quot; w:h-ansi=&quot;Cambria Math&quot; w:cs=&quot;Arial&quot;/&gt;&lt;wx:font wx:val=&quot;Cambria Math&quot;/&gt;&lt;w:i/&gt;&lt;w:sz w:val=&quot;24&quot;/&gt;&lt;/w:rPr&gt;&lt;m:t&gt;K&lt;/m:t&gt;&lt;/m:r&gt;&lt;/m:e&gt;&lt;m:sup&gt;&lt;m:r&gt;&lt;w:rPr&gt;&lt;w:rFonts w:ascii=&quot;Cambria Math&quot; w:h-ansi=&quot;Cambria Math&quot; w:cs=&quot;Arial&quot;/&gt;&lt;wx:font wx:val=&quot;Cambria Math&quot;/&gt;&lt;w:i/&gt;&lt;w:sz w:val=&quot;24&quot;/&gt;&lt;/w:rPr&gt;&lt;m:t&gt;+&lt;/m:t&gt;&lt;/m:r&gt;&lt;/m:sup&gt;&lt;/m:sSup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205"/>
          </v:shape>
        </w:pict>
      </w:r>
      <w:r w:rsidRPr="007D7819">
        <w:rPr>
          <w:rFonts w:cs="Arial"/>
          <w:iCs/>
          <w:sz w:val="24"/>
        </w:rPr>
        <w:fldChar w:fldCharType="end"/>
      </w:r>
      <w:r w:rsidRPr="005D44CB">
        <w:rPr>
          <w:rFonts w:cs="Arial"/>
          <w:iCs/>
          <w:sz w:val="24"/>
        </w:rPr>
        <w:t xml:space="preserve"> = </w:t>
      </w:r>
      <w:r w:rsidRPr="007D7819">
        <w:rPr>
          <w:rFonts w:cs="Arial"/>
          <w:iCs/>
          <w:sz w:val="24"/>
        </w:rPr>
        <w:fldChar w:fldCharType="begin"/>
      </w:r>
      <w:r w:rsidRPr="007D7819">
        <w:rPr>
          <w:rFonts w:cs="Arial"/>
          <w:iCs/>
          <w:sz w:val="24"/>
        </w:rPr>
        <w:instrText xml:space="preserve"> QUOTE </w:instrText>
      </w:r>
      <w:r w:rsidRPr="007D7819">
        <w:rPr>
          <w:position w:val="-30"/>
        </w:rPr>
        <w:pict w14:anchorId="6710F243">
          <v:shape id="_x0000_i1170" style="width:85.2pt;height:42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178DE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1178DE&quot; wsp:rsidRDefault=&quot;001178DE&quot; wsp:rsidP=&quot;001178DE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k1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k2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-kr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/w:rPr&gt;&lt;m:t&gt;=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1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10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-250&lt;/m:t&gt;&lt;/m:r&gt;&lt;/m:e&gt;&lt;/m:mr&gt;&lt;/m:m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206"/>
          </v:shape>
        </w:pict>
      </w:r>
      <w:r w:rsidRPr="007D7819">
        <w:rPr>
          <w:rFonts w:cs="Arial"/>
          <w:iCs/>
          <w:sz w:val="24"/>
        </w:rPr>
        <w:instrText xml:space="preserve"> </w:instrText>
      </w:r>
      <w:r w:rsidRPr="007D7819">
        <w:rPr>
          <w:rFonts w:cs="Arial"/>
          <w:iCs/>
          <w:sz w:val="24"/>
        </w:rPr>
        <w:fldChar w:fldCharType="separate"/>
      </w:r>
      <w:r w:rsidRPr="007D7819">
        <w:rPr>
          <w:position w:val="-30"/>
        </w:rPr>
        <w:pict w14:anchorId="4229C103">
          <v:shape id="_x0000_i1171" style="width:85.2pt;height:42.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178DE&quot;/&gt;&lt;wsp:rsid wsp:val=&quot;001338ED&quot;/&gt;&lt;wsp:rsid wsp:val=&quot;00135646&quot;/&gt;&lt;wsp:rsid wsp:val=&quot;00153814&quot;/&gt;&lt;wsp:rsid wsp:val=&quot;0016006A&quot;/&gt;&lt;wsp:rsid wsp:val=&quot;001737DB&quot;/&gt;&lt;wsp:rsid wsp:val=&quot;001A6D95&quot;/&gt;&lt;wsp:rsid wsp:val=&quot;001B03C5&quot;/&gt;&lt;wsp:rsid wsp:val=&quot;001B7E1F&quot;/&gt;&lt;wsp:rsid wsp:val=&quot;001D1009&quot;/&gt;&lt;wsp:rsid wsp:val=&quot;001F3A30&quot;/&gt;&lt;wsp:rsid wsp:val=&quot;00242B92&quot;/&gt;&lt;wsp:rsid wsp:val=&quot;0024478E&quot;/&gt;&lt;wsp:rsid wsp:val=&quot;0026117F&quot;/&gt;&lt;wsp:rsid wsp:val=&quot;00266BAA&quot;/&gt;&lt;wsp:rsid wsp:val=&quot;00277882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4063D&quot;/&gt;&lt;wsp:rsid wsp:val=&quot;0035403B&quot;/&gt;&lt;wsp:rsid wsp:val=&quot;003609E7&quot;/&gt;&lt;wsp:rsid wsp:val=&quot;0038249B&quot;/&gt;&lt;wsp:rsid wsp:val=&quot;003A6E78&quot;/&gt;&lt;wsp:rsid wsp:val=&quot;003A7E1E&quot;/&gt;&lt;wsp:rsid wsp:val=&quot;003B107B&quot;/&gt;&lt;wsp:rsid wsp:val=&quot;003C5A52&quot;/&gt;&lt;wsp:rsid wsp:val=&quot;003F3D66&quot;/&gt;&lt;wsp:rsid wsp:val=&quot;00404BE7&quot;/&gt;&lt;wsp:rsid wsp:val=&quot;004104B8&quot;/&gt;&lt;wsp:rsid wsp:val=&quot;004505CD&quot;/&gt;&lt;wsp:rsid wsp:val=&quot;00465BA9&quot;/&gt;&lt;wsp:rsid wsp:val=&quot;00481B0C&quot;/&gt;&lt;wsp:rsid wsp:val=&quot;004B0C41&quot;/&gt;&lt;wsp:rsid wsp:val=&quot;004E5578&quot;/&gt;&lt;wsp:rsid wsp:val=&quot;00507505&quot;/&gt;&lt;wsp:rsid wsp:val=&quot;005121D0&quot;/&gt;&lt;wsp:rsid wsp:val=&quot;005220CF&quot;/&gt;&lt;wsp:rsid wsp:val=&quot;005D2A16&quot;/&gt;&lt;wsp:rsid wsp:val=&quot;005E3600&quot;/&gt;&lt;wsp:rsid wsp:val=&quot;006269CE&quot;/&gt;&lt;wsp:rsid wsp:val=&quot;00626A18&quot;/&gt;&lt;wsp:rsid wsp:val=&quot;00630A4D&quot;/&gt;&lt;wsp:rsid wsp:val=&quot;006353C1&quot;/&gt;&lt;wsp:rsid wsp:val=&quot;00652C0F&quot;/&gt;&lt;wsp:rsid wsp:val=&quot;006A5D8F&quot;/&gt;&lt;wsp:rsid wsp:val=&quot;00702CB2&quot;/&gt;&lt;wsp:rsid wsp:val=&quot;00712ED8&quot;/&gt;&lt;wsp:rsid wsp:val=&quot;00714447&quot;/&gt;&lt;wsp:rsid wsp:val=&quot;00720110&quot;/&gt;&lt;wsp:rsid wsp:val=&quot;0072631B&quot;/&gt;&lt;wsp:rsid wsp:val=&quot;00737820&quot;/&gt;&lt;wsp:rsid wsp:val=&quot;00747BF3&quot;/&gt;&lt;wsp:rsid wsp:val=&quot;0077054E&quot;/&gt;&lt;wsp:rsid wsp:val=&quot;0078775B&quot;/&gt;&lt;wsp:rsid wsp:val=&quot;007B0429&quot;/&gt;&lt;wsp:rsid wsp:val=&quot;007C678B&quot;/&gt;&lt;wsp:rsid wsp:val=&quot;007D7819&quot;/&gt;&lt;wsp:rsid wsp:val=&quot;007E2449&quot;/&gt;&lt;wsp:rsid wsp:val=&quot;007E36AF&quot;/&gt;&lt;wsp:rsid wsp:val=&quot;007F32C6&quot;/&gt;&lt;wsp:rsid wsp:val=&quot;00803C1F&quot;/&gt;&lt;wsp:rsid wsp:val=&quot;00853ACD&quot;/&gt;&lt;wsp:rsid wsp:val=&quot;00863F55&quot;/&gt;&lt;wsp:rsid wsp:val=&quot;008806D9&quot;/&gt;&lt;wsp:rsid wsp:val=&quot;008B0E3A&quot;/&gt;&lt;wsp:rsid wsp:val=&quot;008F2963&quot;/&gt;&lt;wsp:rsid wsp:val=&quot;00936664&quot;/&gt;&lt;wsp:rsid wsp:val=&quot;009426A0&quot;/&gt;&lt;wsp:rsid wsp:val=&quot;009443FC&quot;/&gt;&lt;wsp:rsid wsp:val=&quot;00954333&quot;/&gt;&lt;wsp:rsid wsp:val=&quot;00961D07&quot;/&gt;&lt;wsp:rsid wsp:val=&quot;009630CA&quot;/&gt;&lt;wsp:rsid wsp:val=&quot;00963104&quot;/&gt;&lt;wsp:rsid wsp:val=&quot;00972A49&quot;/&gt;&lt;wsp:rsid wsp:val=&quot;00974232&quot;/&gt;&lt;wsp:rsid wsp:val=&quot;00990075&quot;/&gt;&lt;wsp:rsid wsp:val=&quot;009A76D0&quot;/&gt;&lt;wsp:rsid wsp:val=&quot;009C03C1&quot;/&gt;&lt;wsp:rsid wsp:val=&quot;009C75DF&quot;/&gt;&lt;wsp:rsid wsp:val=&quot;00A16575&quot;/&gt;&lt;wsp:rsid wsp:val=&quot;00A1685C&quot;/&gt;&lt;wsp:rsid wsp:val=&quot;00A548AF&quot;/&gt;&lt;wsp:rsid wsp:val=&quot;00A92883&quot;/&gt;&lt;wsp:rsid wsp:val=&quot;00AB2A32&quot;/&gt;&lt;wsp:rsid wsp:val=&quot;00AD4A42&quot;/&gt;&lt;wsp:rsid wsp:val=&quot;00AF322D&quot;/&gt;&lt;wsp:rsid wsp:val=&quot;00B03EE0&quot;/&gt;&lt;wsp:rsid wsp:val=&quot;00B06DB8&quot;/&gt;&lt;wsp:rsid wsp:val=&quot;00B13C1F&quot;/&gt;&lt;wsp:rsid wsp:val=&quot;00B2127D&quot;/&gt;&lt;wsp:rsid wsp:val=&quot;00B30011&quot;/&gt;&lt;wsp:rsid wsp:val=&quot;00B33AF8&quot;/&gt;&lt;wsp:rsid wsp:val=&quot;00B6122C&quot;/&gt;&lt;wsp:rsid wsp:val=&quot;00BA6E2B&quot;/&gt;&lt;wsp:rsid wsp:val=&quot;00BB7E0F&quot;/&gt;&lt;wsp:rsid wsp:val=&quot;00C016C4&quot;/&gt;&lt;wsp:rsid wsp:val=&quot;00C10D8B&quot;/&gt;&lt;wsp:rsid wsp:val=&quot;00C12BA7&quot;/&gt;&lt;wsp:rsid wsp:val=&quot;00C27710&quot;/&gt;&lt;wsp:rsid wsp:val=&quot;00C34E0E&quot;/&gt;&lt;wsp:rsid wsp:val=&quot;00C40B42&quot;/&gt;&lt;wsp:rsid wsp:val=&quot;00CA490C&quot;/&gt;&lt;wsp:rsid wsp:val=&quot;00CB77DE&quot;/&gt;&lt;wsp:rsid wsp:val=&quot;00CD0FAA&quot;/&gt;&lt;wsp:rsid wsp:val=&quot;00CF0390&quot;/&gt;&lt;wsp:rsid wsp:val=&quot;00CF0CF9&quot;/&gt;&lt;wsp:rsid wsp:val=&quot;00D2508D&quot;/&gt;&lt;wsp:rsid wsp:val=&quot;00D47783&quot;/&gt;&lt;wsp:rsid wsp:val=&quot;00D56D3A&quot;/&gt;&lt;wsp:rsid wsp:val=&quot;00D736A8&quot;/&gt;&lt;wsp:rsid wsp:val=&quot;00D77D6F&quot;/&gt;&lt;wsp:rsid wsp:val=&quot;00D9691D&quot;/&gt;&lt;wsp:rsid wsp:val=&quot;00DA644E&quot;/&gt;&lt;wsp:rsid wsp:val=&quot;00DB55A4&quot;/&gt;&lt;wsp:rsid wsp:val=&quot;00DC24CD&quot;/&gt;&lt;wsp:rsid wsp:val=&quot;00DE0E6E&quot;/&gt;&lt;wsp:rsid wsp:val=&quot;00DE778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2AC6&quot;/&gt;&lt;wsp:rsid wsp:val=&quot;00EE5C7C&quot;/&gt;&lt;wsp:rsid wsp:val=&quot;00EF5C4A&quot;/&gt;&lt;wsp:rsid wsp:val=&quot;00EF69BF&quot;/&gt;&lt;wsp:rsid wsp:val=&quot;00F51C46&quot;/&gt;&lt;wsp:rsid wsp:val=&quot;00F8269D&quot;/&gt;&lt;wsp:rsid wsp:val=&quot;00F830A3&quot;/&gt;&lt;wsp:rsid wsp:val=&quot;00F835A7&quot;/&gt;&lt;wsp:rsid wsp:val=&quot;00F873BA&quot;/&gt;&lt;wsp:rsid wsp:val=&quot;00FE0F55&quot;/&gt;&lt;wsp:rsid wsp:val=&quot;00FE736E&quot;/&gt;&lt;/wsp:rsids&gt;&lt;/w:docPr&gt;&lt;w:body&gt;&lt;wx:sect&gt;&lt;w:p wsp:rsidR=&quot;001178DE&quot; wsp:rsidRDefault=&quot;001178DE&quot; wsp:rsidP=&quot;001178DE&quot;&gt;&lt;m:oMathPara&gt;&lt;m:oMath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k1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k2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-kr&lt;/m:t&gt;&lt;/m:r&gt;&lt;/m:e&gt;&lt;/m:mr&gt;&lt;/m:m&gt;&lt;/m:e&gt;&lt;/m:d&gt;&lt;m:r&gt;&lt;w:rPr&gt;&lt;w:rFonts w:ascii=&quot;Cambria Math&quot; w:h-ansi=&quot;Cambria Math&quot; w:cs=&quot;Arial&quot;/&gt;&lt;wx:font wx:val=&quot;Cambria Math&quot;/&gt;&lt;w:i/&gt;&lt;w:sz w:val=&quot;24&quot;/&gt;&lt;/w:rPr&gt;&lt;m:t&gt;=&lt;/m:t&gt;&lt;/m:r&gt;&lt;m:d&gt;&lt;m:dPr&gt;&lt;m:begChr m:val=&quot;[&quot;/&gt;&lt;m:endChr m:val=&quot;]&quot;/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 w:cs=&quot;Arial&quot;/&gt;&lt;wx:font wx:val=&quot;Cambria Math&quot;/&gt;&lt;w:i/&gt;&lt;w:i-cs/&gt;&lt;w:sz w:val=&quot;24&quot;/&gt;&lt;/w:rPr&gt;&lt;/m:ctrlPr&gt;&lt;/m:mPr&gt;&lt;m:mr&gt;&lt;m:e&gt;&lt;m:r&gt;&lt;w:rPr&gt;&lt;w:rFonts w:ascii=&quot;Cambria Math&quot; w:h-ansi=&quot;Cambria Math&quot; w:cs=&quot;Arial&quot;/&gt;&lt;wx:font wx:val=&quot;Cambria Math&quot;/&gt;&lt;w:i/&gt;&lt;w:sz w:val=&quot;24&quot;/&gt;&lt;/w:rPr&gt;&lt;m:t&gt;1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100&lt;/m:t&gt;&lt;/m:r&gt;&lt;/m:e&gt;&lt;/m:mr&gt;&lt;m:mr&gt;&lt;m:e&gt;&lt;m:r&gt;&lt;w:rPr&gt;&lt;w:rFonts w:ascii=&quot;Cambria Math&quot; w:h-ansi=&quot;Cambria Math&quot; w:cs=&quot;Arial&quot;/&gt;&lt;wx:font wx:val=&quot;Cambria Math&quot;/&gt;&lt;w:i/&gt;&lt;w:sz w:val=&quot;24&quot;/&gt;&lt;/w:rPr&gt;&lt;m:t&gt;-250&lt;/m:t&gt;&lt;/m:r&gt;&lt;/m:e&gt;&lt;/m:mr&gt;&lt;/m:m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206"/>
          </v:shape>
        </w:pict>
      </w:r>
      <w:r w:rsidRPr="007D7819">
        <w:rPr>
          <w:rFonts w:cs="Arial"/>
          <w:iCs/>
          <w:sz w:val="24"/>
        </w:rPr>
        <w:fldChar w:fldCharType="end"/>
      </w:r>
    </w:p>
    <w:p w:rsidR="007D7819" w:rsidP="00D77D6F" w:rsidRDefault="007D7819" w14:paraId="3BA6BA2E" w14:textId="7C73FB90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Cs w:val="24"/>
          <w:lang w:val="en-US"/>
        </w:rPr>
      </w:pPr>
    </w:p>
    <w:p w:rsidR="007D7819" w:rsidP="00D77D6F" w:rsidRDefault="007D7819" w14:paraId="2F2C634C" w14:textId="36474455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Cs w:val="24"/>
          <w:lang w:val="en-US"/>
        </w:rPr>
      </w:pPr>
      <w:r>
        <w:rPr>
          <w:szCs w:val="24"/>
          <w:lang w:val="en-US"/>
        </w:rPr>
        <w:t xml:space="preserve">b)</w:t>
      </w:r>
    </w:p>
    <w:p w:rsidR="007D7819" w:rsidP="007D7819" w:rsidRDefault="007D7819" w14:paraId="76C891B5" w14:textId="594ECCE3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en-US"/>
        </w:rPr>
      </w:pPr>
      <w:r w:rsidRPr="007D7819">
        <w:rPr>
          <w:sz w:val="18"/>
          <w:szCs w:val="18"/>
          <w:lang w:val="en-US"/>
        </w:rPr>
        <w:t xml:space="preserve">Read(</w:t>
      </w:r>
      <w:r>
        <w:rPr>
          <w:sz w:val="18"/>
          <w:szCs w:val="18"/>
          <w:lang w:val="en-US"/>
        </w:rPr>
        <w:t xml:space="preserve">x1</w:t>
      </w:r>
      <w:r w:rsidRPr="007D7819">
        <w:rPr>
          <w:sz w:val="18"/>
          <w:szCs w:val="18"/>
          <w:lang w:val="en-US"/>
        </w:rPr>
        <w:t xml:space="preserve">)</w:t>
      </w:r>
    </w:p>
    <w:p w:rsidRPr="007D7819" w:rsidR="007D7819" w:rsidP="007D7819" w:rsidRDefault="007D7819" w14:paraId="70288D06" w14:textId="0640BE98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noProof/>
          <w:lang w:val="en-US"/>
        </w:rPr>
      </w:pPr>
      <w:r>
        <w:rPr>
          <w:sz w:val="18"/>
          <w:szCs w:val="18"/>
          <w:lang w:val="en-US"/>
        </w:rPr>
        <w:t xml:space="preserve">Read(x2)</w:t>
      </w:r>
    </w:p>
    <w:p w:rsidRPr="005B01A4" w:rsidR="007D7819" w:rsidP="007D7819" w:rsidRDefault="007D7819" w14:paraId="166CEDF5" w14:textId="5CBC71CE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de-CH"/>
        </w:rPr>
      </w:pPr>
      <w:r w:rsidRPr="005B01A4">
        <w:rPr>
          <w:sz w:val="18"/>
          <w:szCs w:val="18"/>
          <w:lang w:val="de-CH"/>
        </w:rPr>
        <w:t xml:space="preserve">e = W– </w:t>
      </w:r>
      <w:r w:rsidRPr="005B01A4" w:rsidR="005B01A4">
        <w:rPr>
          <w:sz w:val="18"/>
          <w:szCs w:val="18"/>
          <w:lang w:val="de-CH"/>
        </w:rPr>
        <w:t xml:space="preserve">x2</w:t>
      </w:r>
    </w:p>
    <w:p w:rsidRPr="005B01A4" w:rsidR="005B01A4" w:rsidP="005B01A4" w:rsidRDefault="005B01A4" w14:paraId="2E0FF825" w14:textId="35AF7DA8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de-CH"/>
        </w:rPr>
      </w:pPr>
      <w:r w:rsidRPr="005B01A4">
        <w:rPr>
          <w:sz w:val="18"/>
          <w:szCs w:val="18"/>
          <w:lang w:val="de-CH"/>
        </w:rPr>
        <w:t xml:space="preserve">ui= ui+ Kr. h. </w:t>
      </w:r>
      <w:r w:rsidRPr="005B01A4">
        <w:rPr>
          <w:sz w:val="18"/>
          <w:szCs w:val="18"/>
          <w:lang w:val="de-CH"/>
        </w:rPr>
        <w:t xml:space="preserve">eold</w:t>
      </w:r>
    </w:p>
    <w:p w:rsidR="005B01A4" w:rsidP="005B01A4" w:rsidRDefault="005B01A4" w14:paraId="11FB2530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de-CH"/>
        </w:rPr>
      </w:pPr>
      <w:r w:rsidRPr="005B01A4">
        <w:rPr>
          <w:sz w:val="18"/>
          <w:szCs w:val="18"/>
          <w:lang w:val="de-CH"/>
        </w:rPr>
        <w:t xml:space="preserve">eold= e</w:t>
      </w:r>
    </w:p>
    <w:p w:rsidRPr="007D7819" w:rsidR="005B01A4" w:rsidP="005B01A4" w:rsidRDefault="005B01A4" w14:paraId="2F507F06" w14:textId="65AC783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en-US"/>
        </w:rPr>
      </w:pPr>
      <w:r w:rsidRPr="007D7819">
        <w:rPr>
          <w:sz w:val="18"/>
          <w:szCs w:val="18"/>
          <w:lang w:val="en-US"/>
        </w:rPr>
        <w:t xml:space="preserve">Wenn </w:t>
      </w:r>
      <w:r w:rsidRPr="007D7819">
        <w:rPr>
          <w:sz w:val="18"/>
          <w:szCs w:val="18"/>
          <w:lang w:val="en-US"/>
        </w:rPr>
        <w:t xml:space="preserve">ui&amp;gt;</w:t>
      </w:r>
      <w:r>
        <w:rPr>
          <w:sz w:val="18"/>
          <w:szCs w:val="18"/>
          <w:lang w:val="en-US"/>
        </w:rPr>
        <w:t xml:space="preserve">5 </w:t>
      </w:r>
      <w:r w:rsidRPr="007D7819">
        <w:rPr>
          <w:sz w:val="18"/>
          <w:szCs w:val="18"/>
          <w:lang w:val="en-US"/>
        </w:rPr>
        <w:t xml:space="preserve">dann </w:t>
      </w:r>
      <w:r>
        <w:rPr>
          <w:sz w:val="18"/>
          <w:szCs w:val="18"/>
          <w:lang w:val="en-US"/>
        </w:rPr>
        <w:t xml:space="preserve">ui </w:t>
      </w:r>
      <w:r w:rsidRPr="007D7819">
        <w:rPr>
          <w:sz w:val="18"/>
          <w:szCs w:val="18"/>
          <w:lang w:val="en-US"/>
        </w:rPr>
        <w:t xml:space="preserve">=</w:t>
      </w:r>
      <w:r>
        <w:rPr>
          <w:sz w:val="18"/>
          <w:szCs w:val="18"/>
          <w:lang w:val="en-US"/>
        </w:rPr>
        <w:t xml:space="preserve"> 5</w:t>
      </w:r>
    </w:p>
    <w:p w:rsidRPr="005B01A4" w:rsidR="005B01A4" w:rsidP="005B01A4" w:rsidRDefault="005B01A4" w14:paraId="143423DD" w14:textId="40D3C2C0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en-US"/>
        </w:rPr>
      </w:pPr>
      <w:r w:rsidRPr="007D7819">
        <w:rPr>
          <w:sz w:val="18"/>
          <w:szCs w:val="18"/>
          <w:lang w:val="en-US"/>
        </w:rPr>
        <w:t xml:space="preserve">Wenn </w:t>
      </w:r>
      <w:r>
        <w:rPr>
          <w:sz w:val="18"/>
          <w:szCs w:val="18"/>
          <w:lang w:val="en-US"/>
        </w:rPr>
        <w:t xml:space="preserve">ui </w:t>
      </w:r>
      <w:r w:rsidRPr="007D7819">
        <w:rPr>
          <w:sz w:val="18"/>
          <w:szCs w:val="18"/>
          <w:lang w:val="en-US"/>
        </w:rPr>
        <w:t xml:space="preserve">&amp;lt;</w:t>
      </w:r>
      <w:r>
        <w:rPr>
          <w:sz w:val="18"/>
          <w:szCs w:val="18"/>
          <w:lang w:val="en-US"/>
        </w:rPr>
        <w:t xml:space="preserve">-5, </w:t>
      </w:r>
      <w:r w:rsidRPr="007D7819">
        <w:rPr>
          <w:sz w:val="18"/>
          <w:szCs w:val="18"/>
          <w:lang w:val="en-US"/>
        </w:rPr>
        <w:t xml:space="preserve">dann </w:t>
      </w:r>
      <w:r>
        <w:rPr>
          <w:sz w:val="18"/>
          <w:szCs w:val="18"/>
          <w:lang w:val="en-US"/>
        </w:rPr>
        <w:t xml:space="preserve">ui </w:t>
      </w:r>
      <w:r w:rsidRPr="007D7819">
        <w:rPr>
          <w:sz w:val="18"/>
          <w:szCs w:val="18"/>
          <w:lang w:val="en-US"/>
        </w:rPr>
        <w:t xml:space="preserve">= </w:t>
      </w:r>
      <w:r>
        <w:rPr>
          <w:sz w:val="18"/>
          <w:szCs w:val="18"/>
          <w:lang w:val="en-US"/>
        </w:rPr>
        <w:t xml:space="preserve">-5</w:t>
      </w:r>
    </w:p>
    <w:p w:rsidRPr="005B01A4" w:rsidR="005B01A4" w:rsidP="005B01A4" w:rsidRDefault="005B01A4" w14:paraId="6ACE4C8B" w14:textId="47DE7251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en-US"/>
        </w:rPr>
      </w:pPr>
      <w:r w:rsidRPr="005B01A4">
        <w:rPr>
          <w:sz w:val="18"/>
          <w:szCs w:val="18"/>
          <w:lang w:val="en-US"/>
        </w:rPr>
        <w:t xml:space="preserve">u = </w:t>
      </w:r>
      <w:r w:rsidRPr="005B01A4">
        <w:rPr>
          <w:sz w:val="18"/>
          <w:szCs w:val="18"/>
          <w:lang w:val="en-US"/>
        </w:rPr>
        <w:t xml:space="preserve">ui- </w:t>
      </w:r>
      <w:r>
        <w:rPr>
          <w:sz w:val="18"/>
          <w:szCs w:val="18"/>
          <w:lang w:val="en-US"/>
        </w:rPr>
        <w:t xml:space="preserve">k1</w:t>
      </w:r>
      <w:r w:rsidRPr="005B01A4">
        <w:rPr>
          <w:sz w:val="18"/>
          <w:szCs w:val="18"/>
          <w:lang w:val="en-US"/>
        </w:rPr>
        <w:t xml:space="preserve">. </w:t>
      </w:r>
      <w:r>
        <w:rPr>
          <w:sz w:val="18"/>
          <w:szCs w:val="18"/>
          <w:lang w:val="en-US"/>
        </w:rPr>
        <w:t xml:space="preserve">x1 </w:t>
      </w:r>
      <w:r w:rsidRPr="005B01A4">
        <w:rPr>
          <w:sz w:val="18"/>
          <w:szCs w:val="18"/>
          <w:lang w:val="en-US"/>
        </w:rPr>
        <w:t xml:space="preserve">– </w:t>
      </w:r>
      <w:r>
        <w:rPr>
          <w:sz w:val="18"/>
          <w:szCs w:val="18"/>
          <w:lang w:val="en-US"/>
        </w:rPr>
        <w:t xml:space="preserve">k2</w:t>
      </w:r>
      <w:r w:rsidRPr="005B01A4">
        <w:rPr>
          <w:sz w:val="18"/>
          <w:szCs w:val="18"/>
          <w:lang w:val="en-US"/>
        </w:rPr>
        <w:t xml:space="preserve">. </w:t>
      </w:r>
      <w:r>
        <w:rPr>
          <w:sz w:val="18"/>
          <w:szCs w:val="18"/>
          <w:lang w:val="en-US"/>
        </w:rPr>
        <w:t xml:space="preserve">x2</w:t>
      </w:r>
    </w:p>
    <w:p w:rsidRPr="007D7819" w:rsidR="007D7819" w:rsidP="007D7819" w:rsidRDefault="007D7819" w14:paraId="18DCC83F" w14:textId="5158BC7B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en-US"/>
        </w:rPr>
      </w:pPr>
      <w:r w:rsidRPr="007D7819">
        <w:rPr>
          <w:sz w:val="18"/>
          <w:szCs w:val="18"/>
          <w:lang w:val="en-US"/>
        </w:rPr>
        <w:t xml:space="preserve">Wenn </w:t>
      </w:r>
      <w:r w:rsidRPr="007D7819">
        <w:rPr>
          <w:sz w:val="18"/>
          <w:szCs w:val="18"/>
          <w:lang w:val="en-US"/>
        </w:rPr>
        <w:t xml:space="preserve">u&amp;gt;10 dann </w:t>
      </w:r>
      <w:r w:rsidR="005B01A4">
        <w:rPr>
          <w:sz w:val="18"/>
          <w:szCs w:val="18"/>
          <w:lang w:val="en-US"/>
        </w:rPr>
        <w:t xml:space="preserve">u </w:t>
      </w:r>
      <w:r w:rsidRPr="007D7819">
        <w:rPr>
          <w:sz w:val="18"/>
          <w:szCs w:val="18"/>
          <w:lang w:val="en-US"/>
        </w:rPr>
        <w:t xml:space="preserve">=</w:t>
      </w:r>
      <w:r w:rsidRPr="007D7819">
        <w:rPr>
          <w:sz w:val="18"/>
          <w:szCs w:val="18"/>
          <w:lang w:val="en-US"/>
        </w:rPr>
        <w:t xml:space="preserve"> 10</w:t>
      </w:r>
    </w:p>
    <w:p w:rsidRPr="007D7819" w:rsidR="007D7819" w:rsidP="007D7819" w:rsidRDefault="007D7819" w14:paraId="68FAC64B" w14:textId="60AC87BF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en-US"/>
        </w:rPr>
      </w:pPr>
      <w:r w:rsidRPr="007D7819">
        <w:rPr>
          <w:sz w:val="18"/>
          <w:szCs w:val="18"/>
          <w:lang w:val="en-US"/>
        </w:rPr>
        <w:t xml:space="preserve">Wenn </w:t>
      </w:r>
      <w:r w:rsidR="005B01A4">
        <w:rPr>
          <w:sz w:val="18"/>
          <w:szCs w:val="18"/>
          <w:lang w:val="en-US"/>
        </w:rPr>
        <w:t xml:space="preserve">u </w:t>
      </w:r>
      <w:r w:rsidRPr="007D7819">
        <w:rPr>
          <w:sz w:val="18"/>
          <w:szCs w:val="18"/>
          <w:lang w:val="en-US"/>
        </w:rPr>
        <w:t xml:space="preserve">&amp;lt;-10 dann </w:t>
      </w:r>
      <w:r w:rsidR="005B01A4">
        <w:rPr>
          <w:sz w:val="18"/>
          <w:szCs w:val="18"/>
          <w:lang w:val="en-US"/>
        </w:rPr>
        <w:t xml:space="preserve">u </w:t>
      </w:r>
      <w:r w:rsidRPr="007D7819">
        <w:rPr>
          <w:sz w:val="18"/>
          <w:szCs w:val="18"/>
          <w:lang w:val="en-US"/>
        </w:rPr>
        <w:t xml:space="preserve">= -10</w:t>
      </w:r>
    </w:p>
    <w:p w:rsidRPr="007D7819" w:rsidR="007D7819" w:rsidP="007D7819" w:rsidRDefault="007D7819" w14:paraId="779607EE" w14:textId="2387DC5D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 w:val="18"/>
          <w:szCs w:val="18"/>
          <w:lang w:val="en-US"/>
        </w:rPr>
      </w:pPr>
      <w:r w:rsidRPr="007D7819">
        <w:rPr>
          <w:sz w:val="18"/>
          <w:szCs w:val="18"/>
          <w:lang w:val="en-US"/>
        </w:rPr>
        <w:t xml:space="preserve">Ausgabe(</w:t>
      </w:r>
      <w:r w:rsidR="005B01A4">
        <w:rPr>
          <w:sz w:val="18"/>
          <w:szCs w:val="18"/>
          <w:lang w:val="en-US"/>
        </w:rPr>
        <w:t xml:space="preserve">u</w:t>
      </w:r>
      <w:r w:rsidRPr="007D7819">
        <w:rPr>
          <w:sz w:val="18"/>
          <w:szCs w:val="18"/>
          <w:lang w:val="en-US"/>
        </w:rPr>
        <w:t xml:space="preserve">)</w:t>
      </w:r>
    </w:p>
    <w:p w:rsidRPr="007D7819" w:rsidR="007D7819" w:rsidP="00D77D6F" w:rsidRDefault="007D7819" w14:paraId="34FD5C3E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szCs w:val="24"/>
          <w:lang w:val="en-US"/>
        </w:rPr>
      </w:pPr>
    </w:p>
    <w:sectPr w:rsidRPr="007D7819" w:rsidR="007D7819">
      <w:headerReference w:type="default" r:id="rId207"/>
      <w:footerReference w:type="even" r:id="rId208"/>
      <w:footerReference w:type="default" r:id="rId20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26FF" w:rsidRDefault="00B226FF" w14:paraId="2CD9F846" w14:textId="77777777">
      <w:r>
        <w:separator/>
      </w:r>
    </w:p>
  </w:endnote>
  <w:endnote w:type="continuationSeparator" w:id="0">
    <w:p w:rsidR="00B226FF" w:rsidRDefault="00B226FF" w14:paraId="13E5A5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7710" w:rsidRDefault="00C27710" w14:paraId="180B3F1C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7710" w:rsidRDefault="00C27710" w14:paraId="0280E580" w14:textId="77777777">
    <w:pPr>
      <w:pStyle w:val="Footer"/>
      <w:ind w:end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7710" w:rsidRDefault="00C27710" w14:paraId="2AD3E51E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4A42">
      <w:rPr>
        <w:rStyle w:val="PageNumber"/>
        <w:noProof/>
      </w:rPr>
      <w:t>19</w:t>
    </w:r>
    <w:r>
      <w:rPr>
        <w:rStyle w:val="PageNumber"/>
      </w:rPr>
      <w:fldChar w:fldCharType="end"/>
    </w:r>
  </w:p>
  <w:p w:rsidRPr="000038B9" w:rsidR="00F835A7" w:rsidP="00F835A7" w:rsidRDefault="00F835A7" w14:paraId="1E098BEA" w14:textId="77777777">
    <w:pPr>
      <w:pStyle w:val="Footer"/>
      <w:rPr>
        <w:lang w:val="fr-CH"/>
      </w:rPr>
    </w:pPr>
    <w:r>
      <w:rPr>
        <w:lang w:val="fr-CH"/>
      </w:rPr>
      <w:t xml:space="preserve">Advanced Control </w:t>
    </w:r>
    <w:r w:rsidRPr="000038B9">
      <w:rPr>
        <w:lang w:val="fr-CH"/>
      </w:rPr>
      <w:t xml:space="preserve">– Kapitel</w:t>
    </w:r>
    <w:r w:rsidR="00EF69BF">
      <w:rPr>
        <w:lang w:val="fr-CH"/>
      </w:rPr>
      <w:t xml:space="preserve"> 3 </w:t>
    </w:r>
    <w:r w:rsidRPr="000038B9">
      <w:rPr>
        <w:lang w:val="fr-CH"/>
      </w:rPr>
      <w:t xml:space="preserve">– </w:t>
    </w:r>
    <w:r w:rsidRPr="000038B9">
      <w:rPr>
        <w:lang w:val="fr-CH"/>
      </w:rPr>
      <w:t xml:space="preserve">Mof</w:t>
    </w:r>
  </w:p>
  <w:p w:rsidR="00C27710" w:rsidRDefault="00C27710" w14:paraId="6F494594" w14:textId="77777777">
    <w:pPr>
      <w:pStyle w:val="Footer"/>
      <w:ind w:end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26FF" w:rsidRDefault="00B226FF" w14:paraId="3A409103" w14:textId="77777777">
      <w:r>
        <w:separator/>
      </w:r>
    </w:p>
  </w:footnote>
  <w:footnote w:type="continuationSeparator" w:id="0">
    <w:p w:rsidR="00B226FF" w:rsidRDefault="00B226FF" w14:paraId="7FA72A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7710" w:rsidRDefault="00C27710" w14:paraId="2125074B" w14:textId="77777777">
    <w:pPr>
      <w:pStyle w:val="Header"/>
    </w:pPr>
    <w:r>
      <w:rPr>
        <w:rFonts w:cs="Arial"/>
        <w:lang w:val="fr-CH"/>
      </w:rPr>
      <w:tab/>
    </w:r>
    <w:r w:rsidR="00F835A7">
      <w:rPr>
        <w:rFonts w:cs="Arial"/>
        <w:lang w:val="fr-CH"/>
      </w:rPr>
      <w:tab/>
    </w:r>
    <w:r w:rsidR="00F835A7">
      <w:pict w14:anchorId="4F040C1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Picture 2" style="width:98.4pt;height:48.8pt;visibility:visible" alt="HES-SO Valais-Wallis - BioArk" o:spid="_x0000_i1025" o:ole="" type="#_x0000_t75">
          <v:imagedata o:title="HES-SO Valais-Wallis - BioArk" r:id="rId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7B4E"/>
    <w:multiLevelType w:val="hybridMultilevel"/>
    <w:tmpl w:val="FB0A6C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3D8"/>
    <w:multiLevelType w:val="hybridMultilevel"/>
    <w:tmpl w:val="204C44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1E58B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A639A"/>
    <w:multiLevelType w:val="hybridMultilevel"/>
    <w:tmpl w:val="D30272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677C3"/>
    <w:multiLevelType w:val="hybridMultilevel"/>
    <w:tmpl w:val="C130D5F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39A9076">
      <w:start w:val="9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142B3"/>
    <w:multiLevelType w:val="hybridMultilevel"/>
    <w:tmpl w:val="3FB68D3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1EA6"/>
    <w:multiLevelType w:val="hybridMultilevel"/>
    <w:tmpl w:val="EF24FCE4"/>
    <w:lvl w:ilvl="0" w:tplc="10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15B31"/>
    <w:multiLevelType w:val="hybridMultilevel"/>
    <w:tmpl w:val="7194D3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1C6BB6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686798"/>
    <w:multiLevelType w:val="hybridMultilevel"/>
    <w:tmpl w:val="E51AAB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05C8A"/>
    <w:multiLevelType w:val="hybridMultilevel"/>
    <w:tmpl w:val="A4480E7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F3D6B"/>
    <w:multiLevelType w:val="hybridMultilevel"/>
    <w:tmpl w:val="F6D4AA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969DA"/>
    <w:multiLevelType w:val="hybridMultilevel"/>
    <w:tmpl w:val="CF326B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F5A04"/>
    <w:multiLevelType w:val="hybridMultilevel"/>
    <w:tmpl w:val="F8EAB8E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505CA"/>
    <w:multiLevelType w:val="hybridMultilevel"/>
    <w:tmpl w:val="5B568332"/>
    <w:lvl w:ilvl="0" w:tplc="72A2539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3E8002F7"/>
    <w:multiLevelType w:val="hybridMultilevel"/>
    <w:tmpl w:val="F74815D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E11EE"/>
    <w:multiLevelType w:val="hybridMultilevel"/>
    <w:tmpl w:val="06E250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76D04"/>
    <w:multiLevelType w:val="hybridMultilevel"/>
    <w:tmpl w:val="9B6048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1482B"/>
    <w:multiLevelType w:val="hybridMultilevel"/>
    <w:tmpl w:val="0EC2657C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D0208D"/>
    <w:multiLevelType w:val="hybridMultilevel"/>
    <w:tmpl w:val="66CC11FC"/>
    <w:lvl w:ilvl="0" w:tplc="75D6F81E">
      <w:start w:val="1"/>
      <w:numFmt w:val="decimal"/>
      <w:pStyle w:val="Corpsdetextenumrot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9E1443"/>
    <w:multiLevelType w:val="hybridMultilevel"/>
    <w:tmpl w:val="6B46EFA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797B09"/>
    <w:multiLevelType w:val="multilevel"/>
    <w:tmpl w:val="C280399C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BE442C"/>
    <w:multiLevelType w:val="hybridMultilevel"/>
    <w:tmpl w:val="1D56F49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44E9C"/>
    <w:multiLevelType w:val="hybridMultilevel"/>
    <w:tmpl w:val="E55A36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43050C"/>
    <w:multiLevelType w:val="hybridMultilevel"/>
    <w:tmpl w:val="59CA2DC6"/>
    <w:lvl w:ilvl="0" w:tplc="496C01AA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07CFB"/>
    <w:multiLevelType w:val="hybridMultilevel"/>
    <w:tmpl w:val="BE229018"/>
    <w:lvl w:ilvl="0" w:tplc="238068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20250"/>
    <w:multiLevelType w:val="multilevel"/>
    <w:tmpl w:val="EEC8233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C400999"/>
    <w:multiLevelType w:val="hybridMultilevel"/>
    <w:tmpl w:val="C190353E"/>
    <w:lvl w:ilvl="0" w:tplc="10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8C1811"/>
    <w:multiLevelType w:val="hybridMultilevel"/>
    <w:tmpl w:val="8D2A12AA"/>
    <w:lvl w:ilvl="0" w:tplc="49D6E5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25351546">
    <w:abstractNumId w:val="3"/>
  </w:num>
  <w:num w:numId="2" w16cid:durableId="1033385064">
    <w:abstractNumId w:val="15"/>
  </w:num>
  <w:num w:numId="3" w16cid:durableId="817653832">
    <w:abstractNumId w:val="9"/>
  </w:num>
  <w:num w:numId="4" w16cid:durableId="1483502141">
    <w:abstractNumId w:val="10"/>
  </w:num>
  <w:num w:numId="5" w16cid:durableId="1347250977">
    <w:abstractNumId w:val="7"/>
  </w:num>
  <w:num w:numId="6" w16cid:durableId="401174320">
    <w:abstractNumId w:val="0"/>
  </w:num>
  <w:num w:numId="7" w16cid:durableId="1450464751">
    <w:abstractNumId w:val="14"/>
  </w:num>
  <w:num w:numId="8" w16cid:durableId="143083587">
    <w:abstractNumId w:val="2"/>
  </w:num>
  <w:num w:numId="9" w16cid:durableId="1688287199">
    <w:abstractNumId w:val="6"/>
  </w:num>
  <w:num w:numId="10" w16cid:durableId="485779762">
    <w:abstractNumId w:val="21"/>
  </w:num>
  <w:num w:numId="11" w16cid:durableId="1586694784">
    <w:abstractNumId w:val="12"/>
  </w:num>
  <w:num w:numId="12" w16cid:durableId="217517368">
    <w:abstractNumId w:val="26"/>
  </w:num>
  <w:num w:numId="13" w16cid:durableId="1425147068">
    <w:abstractNumId w:val="1"/>
  </w:num>
  <w:num w:numId="14" w16cid:durableId="1425999064">
    <w:abstractNumId w:val="24"/>
  </w:num>
  <w:num w:numId="15" w16cid:durableId="1986010882">
    <w:abstractNumId w:val="20"/>
  </w:num>
  <w:num w:numId="16" w16cid:durableId="1450205262">
    <w:abstractNumId w:val="5"/>
  </w:num>
  <w:num w:numId="17" w16cid:durableId="1595481140">
    <w:abstractNumId w:val="22"/>
  </w:num>
  <w:num w:numId="18" w16cid:durableId="815338248">
    <w:abstractNumId w:val="25"/>
  </w:num>
  <w:num w:numId="19" w16cid:durableId="1090467064">
    <w:abstractNumId w:val="4"/>
  </w:num>
  <w:num w:numId="20" w16cid:durableId="1178037507">
    <w:abstractNumId w:val="23"/>
  </w:num>
  <w:num w:numId="21" w16cid:durableId="1330333659">
    <w:abstractNumId w:val="13"/>
  </w:num>
  <w:num w:numId="22" w16cid:durableId="1661880814">
    <w:abstractNumId w:val="11"/>
  </w:num>
  <w:num w:numId="23" w16cid:durableId="1624924954">
    <w:abstractNumId w:val="16"/>
  </w:num>
  <w:num w:numId="24" w16cid:durableId="843662931">
    <w:abstractNumId w:val="17"/>
    <w:lvlOverride w:ilvl="0">
      <w:startOverride w:val="1"/>
    </w:lvlOverride>
  </w:num>
  <w:num w:numId="25" w16cid:durableId="532422861">
    <w:abstractNumId w:val="19"/>
  </w:num>
  <w:num w:numId="26" w16cid:durableId="118770230">
    <w:abstractNumId w:val="18"/>
  </w:num>
  <w:num w:numId="27" w16cid:durableId="130904827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10839"/>
    <w:rsid w:val="000B55C5"/>
    <w:rsid w:val="000C47B7"/>
    <w:rsid w:val="001338ED"/>
    <w:rsid w:val="00135646"/>
    <w:rsid w:val="00153814"/>
    <w:rsid w:val="0016006A"/>
    <w:rsid w:val="001737DB"/>
    <w:rsid w:val="001A6D95"/>
    <w:rsid w:val="001B03C5"/>
    <w:rsid w:val="001B7E1F"/>
    <w:rsid w:val="001D1009"/>
    <w:rsid w:val="001F3A30"/>
    <w:rsid w:val="00242B92"/>
    <w:rsid w:val="0024478E"/>
    <w:rsid w:val="0026117F"/>
    <w:rsid w:val="00266BAA"/>
    <w:rsid w:val="00277882"/>
    <w:rsid w:val="002B0267"/>
    <w:rsid w:val="002C3F8D"/>
    <w:rsid w:val="002D02F9"/>
    <w:rsid w:val="002F2604"/>
    <w:rsid w:val="003002D6"/>
    <w:rsid w:val="00305838"/>
    <w:rsid w:val="00311144"/>
    <w:rsid w:val="00321EB6"/>
    <w:rsid w:val="0034063D"/>
    <w:rsid w:val="0035403B"/>
    <w:rsid w:val="003609E7"/>
    <w:rsid w:val="0038249B"/>
    <w:rsid w:val="003A6E78"/>
    <w:rsid w:val="003A7E1E"/>
    <w:rsid w:val="003B107B"/>
    <w:rsid w:val="003C5A52"/>
    <w:rsid w:val="003F3D66"/>
    <w:rsid w:val="00404BE7"/>
    <w:rsid w:val="004104B8"/>
    <w:rsid w:val="004505CD"/>
    <w:rsid w:val="00465BA9"/>
    <w:rsid w:val="00481B0C"/>
    <w:rsid w:val="004B0C41"/>
    <w:rsid w:val="004E5578"/>
    <w:rsid w:val="00507505"/>
    <w:rsid w:val="005121D0"/>
    <w:rsid w:val="005220CF"/>
    <w:rsid w:val="00553EBC"/>
    <w:rsid w:val="005B01A4"/>
    <w:rsid w:val="005D2A16"/>
    <w:rsid w:val="005E3600"/>
    <w:rsid w:val="006269CE"/>
    <w:rsid w:val="00626A18"/>
    <w:rsid w:val="00630A4D"/>
    <w:rsid w:val="006353C1"/>
    <w:rsid w:val="00652C0F"/>
    <w:rsid w:val="006A5D8F"/>
    <w:rsid w:val="00702CB2"/>
    <w:rsid w:val="00712ED8"/>
    <w:rsid w:val="00714447"/>
    <w:rsid w:val="00720110"/>
    <w:rsid w:val="0072631B"/>
    <w:rsid w:val="00737820"/>
    <w:rsid w:val="00747BF3"/>
    <w:rsid w:val="0077054E"/>
    <w:rsid w:val="0078775B"/>
    <w:rsid w:val="007B0429"/>
    <w:rsid w:val="007C678B"/>
    <w:rsid w:val="007D7819"/>
    <w:rsid w:val="007E2449"/>
    <w:rsid w:val="007E36AF"/>
    <w:rsid w:val="007F32C6"/>
    <w:rsid w:val="00803C1F"/>
    <w:rsid w:val="00853ACD"/>
    <w:rsid w:val="00863F55"/>
    <w:rsid w:val="008806D9"/>
    <w:rsid w:val="008B0E3A"/>
    <w:rsid w:val="008F2963"/>
    <w:rsid w:val="00925C63"/>
    <w:rsid w:val="00936664"/>
    <w:rsid w:val="009426A0"/>
    <w:rsid w:val="009443FC"/>
    <w:rsid w:val="00954333"/>
    <w:rsid w:val="00961D07"/>
    <w:rsid w:val="009630CA"/>
    <w:rsid w:val="00963104"/>
    <w:rsid w:val="00972A49"/>
    <w:rsid w:val="00974232"/>
    <w:rsid w:val="00990075"/>
    <w:rsid w:val="009A76D0"/>
    <w:rsid w:val="009C03C1"/>
    <w:rsid w:val="009C75DF"/>
    <w:rsid w:val="00A16575"/>
    <w:rsid w:val="00A1685C"/>
    <w:rsid w:val="00A548AF"/>
    <w:rsid w:val="00A92271"/>
    <w:rsid w:val="00A92883"/>
    <w:rsid w:val="00AB2A32"/>
    <w:rsid w:val="00AD4A42"/>
    <w:rsid w:val="00AF322D"/>
    <w:rsid w:val="00B03EE0"/>
    <w:rsid w:val="00B06DB8"/>
    <w:rsid w:val="00B13C1F"/>
    <w:rsid w:val="00B2127D"/>
    <w:rsid w:val="00B226FF"/>
    <w:rsid w:val="00B30011"/>
    <w:rsid w:val="00B33AF8"/>
    <w:rsid w:val="00B6122C"/>
    <w:rsid w:val="00BA6E2B"/>
    <w:rsid w:val="00BB7E0F"/>
    <w:rsid w:val="00C016C4"/>
    <w:rsid w:val="00C10D8B"/>
    <w:rsid w:val="00C12BA7"/>
    <w:rsid w:val="00C27710"/>
    <w:rsid w:val="00C34E0E"/>
    <w:rsid w:val="00C40B42"/>
    <w:rsid w:val="00CA490C"/>
    <w:rsid w:val="00CB77DE"/>
    <w:rsid w:val="00CD0FAA"/>
    <w:rsid w:val="00CF0390"/>
    <w:rsid w:val="00CF0CF9"/>
    <w:rsid w:val="00D2508D"/>
    <w:rsid w:val="00D47783"/>
    <w:rsid w:val="00D56D3A"/>
    <w:rsid w:val="00D736A8"/>
    <w:rsid w:val="00D77D6F"/>
    <w:rsid w:val="00D9691D"/>
    <w:rsid w:val="00DA644E"/>
    <w:rsid w:val="00DB55A4"/>
    <w:rsid w:val="00DC24CD"/>
    <w:rsid w:val="00DE0E6E"/>
    <w:rsid w:val="00DE778E"/>
    <w:rsid w:val="00E21941"/>
    <w:rsid w:val="00E23EEE"/>
    <w:rsid w:val="00E2565C"/>
    <w:rsid w:val="00E46A7D"/>
    <w:rsid w:val="00E50955"/>
    <w:rsid w:val="00E65900"/>
    <w:rsid w:val="00ED1222"/>
    <w:rsid w:val="00EE2AC6"/>
    <w:rsid w:val="00EE5C7C"/>
    <w:rsid w:val="00EF5C4A"/>
    <w:rsid w:val="00EF69BF"/>
    <w:rsid w:val="00F51C46"/>
    <w:rsid w:val="00F8269D"/>
    <w:rsid w:val="00F830A3"/>
    <w:rsid w:val="00F835A7"/>
    <w:rsid w:val="00F873BA"/>
    <w:rsid w:val="00FE0F55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4:docId w14:val="2D3B1792"/>
  <w15:chartTrackingRefBased/>
  <w15:docId w15:val="{50F3DFC4-FF88-4711-B5C2-BEEEC77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ind w:firstLine="284"/>
      <w:jc w:val="both"/>
      <w:outlineLvl w:val="1"/>
    </w:pPr>
    <w:rPr>
      <w:sz w:val="24"/>
      <w:lang w:val="fr-CH"/>
    </w:rPr>
  </w:style>
  <w:style w:type="paragraph" w:styleId="Heading3">
    <w:name w:val="heading 3"/>
    <w:basedOn w:val="Normal"/>
    <w:next w:val="Normal"/>
    <w:qFormat/>
    <w:pPr>
      <w:keepNext/>
      <w:ind w:left="284"/>
      <w:jc w:val="both"/>
      <w:outlineLvl w:val="2"/>
    </w:pPr>
    <w:rPr>
      <w:sz w:val="24"/>
      <w:lang w:val="fr-C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BodyTextIndent">
    <w:name w:val="Body Text Indent"/>
    <w:basedOn w:val="Normal"/>
    <w:semiHidden/>
    <w:pPr>
      <w:ind w:left="360"/>
      <w:jc w:val="both"/>
    </w:pPr>
    <w:rPr>
      <w:sz w:val="24"/>
    </w:rPr>
  </w:style>
  <w:style w:type="paragraph" w:customStyle="1" w:styleId="Retrait">
    <w:name w:val="Retrait"/>
    <w:basedOn w:val="Normal"/>
    <w:pPr>
      <w:tabs>
        <w:tab w:val="right" w:pos="9000"/>
      </w:tabs>
      <w:spacing w:before="80" w:line="280" w:lineRule="atLeast"/>
      <w:ind w:left="708" w:hanging="680"/>
      <w:jc w:val="both"/>
    </w:pPr>
    <w:rPr>
      <w:rFonts w:ascii="Helvetica" w:hAnsi="Helvetica"/>
    </w:rPr>
  </w:style>
  <w:style w:type="paragraph" w:styleId="BodyTextIndent2">
    <w:name w:val="Body Text Indent 2"/>
    <w:basedOn w:val="Normal"/>
    <w:semiHidden/>
    <w:pPr>
      <w:tabs>
        <w:tab w:val="left" w:pos="-142"/>
        <w:tab w:val="left" w:pos="284"/>
      </w:tabs>
      <w:spacing w:before="100" w:beforeAutospacing="1" w:after="100" w:afterAutospacing="1"/>
      <w:ind w:left="284" w:hanging="284"/>
      <w:jc w:val="both"/>
    </w:pPr>
    <w:rPr>
      <w:sz w:val="24"/>
    </w:rPr>
  </w:style>
  <w:style w:type="paragraph" w:styleId="BodyTextIndent3">
    <w:name w:val="Body Text Indent 3"/>
    <w:basedOn w:val="Normal"/>
    <w:semiHidden/>
    <w:pPr>
      <w:tabs>
        <w:tab w:val="left" w:pos="-142"/>
        <w:tab w:val="left" w:pos="0"/>
      </w:tabs>
      <w:spacing w:before="100" w:beforeAutospacing="1" w:after="100" w:afterAutospacing="1"/>
      <w:ind w:left="360"/>
    </w:pPr>
    <w:rPr>
      <w:sz w:val="24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character" w:customStyle="1" w:styleId="FooterChar">
    <w:name w:val="Footer Char"/>
    <w:link w:val="Footer"/>
    <w:uiPriority w:val="99"/>
    <w:rsid w:val="00F835A7"/>
    <w:rPr>
      <w:lang w:val="fr-FR" w:eastAsia="en-US"/>
    </w:rPr>
  </w:style>
  <w:style w:type="paragraph" w:styleId="ListParagraph">
    <w:name w:val="List Paragraph"/>
    <w:basedOn w:val="Normal"/>
    <w:uiPriority w:val="34"/>
    <w:qFormat/>
    <w:rsid w:val="00803C1F"/>
    <w:pPr>
      <w:ind w:left="720"/>
      <w:contextualSpacing/>
    </w:pPr>
    <w:rPr>
      <w:sz w:val="24"/>
      <w:szCs w:val="24"/>
      <w:lang w:val="en-GB"/>
    </w:rPr>
  </w:style>
  <w:style w:type="paragraph" w:customStyle="1" w:styleId="Corpsdetextenumrot">
    <w:name w:val="Corps de texte numéroté"/>
    <w:basedOn w:val="Normal"/>
    <w:rsid w:val="005D2A16"/>
    <w:pPr>
      <w:numPr>
        <w:numId w:val="24"/>
      </w:numPr>
      <w:tabs>
        <w:tab w:val="clear" w:pos="720"/>
        <w:tab w:val="num" w:pos="426"/>
      </w:tabs>
      <w:spacing w:before="120" w:after="120"/>
      <w:ind w:left="426" w:hanging="567"/>
    </w:pPr>
    <w:rPr>
      <w:rFonts w:ascii="Arial" w:hAnsi="Arial"/>
      <w:sz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0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71.png"/><Relationship Id="rId159" Type="http://schemas.openxmlformats.org/officeDocument/2006/relationships/oleObject" Target="embeddings/oleObject69.bin"/><Relationship Id="rId170" Type="http://schemas.openxmlformats.org/officeDocument/2006/relationships/image" Target="media/image90.wmf"/><Relationship Id="rId191" Type="http://schemas.openxmlformats.org/officeDocument/2006/relationships/image" Target="media/image107.png"/><Relationship Id="rId205" Type="http://schemas.openxmlformats.org/officeDocument/2006/relationships/image" Target="media/image121.png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32" Type="http://schemas.openxmlformats.org/officeDocument/2006/relationships/image" Target="media/image15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4.png"/><Relationship Id="rId149" Type="http://schemas.openxmlformats.org/officeDocument/2006/relationships/image" Target="media/image77.png"/><Relationship Id="rId5" Type="http://schemas.openxmlformats.org/officeDocument/2006/relationships/footnotes" Target="footnotes.xml"/><Relationship Id="rId95" Type="http://schemas.openxmlformats.org/officeDocument/2006/relationships/image" Target="media/image47.wmf"/><Relationship Id="rId160" Type="http://schemas.openxmlformats.org/officeDocument/2006/relationships/image" Target="media/image85.wmf"/><Relationship Id="rId181" Type="http://schemas.openxmlformats.org/officeDocument/2006/relationships/image" Target="media/image97.png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4.bin"/><Relationship Id="rId139" Type="http://schemas.openxmlformats.org/officeDocument/2006/relationships/image" Target="media/image72.wmf"/><Relationship Id="rId85" Type="http://schemas.openxmlformats.org/officeDocument/2006/relationships/image" Target="media/image41.png"/><Relationship Id="rId150" Type="http://schemas.openxmlformats.org/officeDocument/2006/relationships/image" Target="media/image78.png"/><Relationship Id="rId171" Type="http://schemas.openxmlformats.org/officeDocument/2006/relationships/oleObject" Target="embeddings/oleObject75.bin"/><Relationship Id="rId192" Type="http://schemas.openxmlformats.org/officeDocument/2006/relationships/image" Target="media/image108.png"/><Relationship Id="rId206" Type="http://schemas.openxmlformats.org/officeDocument/2006/relationships/image" Target="media/image122.png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49.bin"/><Relationship Id="rId129" Type="http://schemas.openxmlformats.org/officeDocument/2006/relationships/image" Target="media/image65.png"/><Relationship Id="rId54" Type="http://schemas.openxmlformats.org/officeDocument/2006/relationships/oleObject" Target="embeddings/oleObject24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2.bin"/><Relationship Id="rId161" Type="http://schemas.openxmlformats.org/officeDocument/2006/relationships/oleObject" Target="embeddings/oleObject70.bin"/><Relationship Id="rId182" Type="http://schemas.openxmlformats.org/officeDocument/2006/relationships/image" Target="media/image98.png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119" Type="http://schemas.openxmlformats.org/officeDocument/2006/relationships/image" Target="media/image59.wmf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2.wmf"/><Relationship Id="rId130" Type="http://schemas.openxmlformats.org/officeDocument/2006/relationships/image" Target="media/image66.wmf"/><Relationship Id="rId151" Type="http://schemas.openxmlformats.org/officeDocument/2006/relationships/image" Target="media/image79.png"/><Relationship Id="rId172" Type="http://schemas.openxmlformats.org/officeDocument/2006/relationships/image" Target="media/image91.wmf"/><Relationship Id="rId193" Type="http://schemas.openxmlformats.org/officeDocument/2006/relationships/image" Target="media/image109.png"/><Relationship Id="rId207" Type="http://schemas.openxmlformats.org/officeDocument/2006/relationships/header" Target="header1.xml"/><Relationship Id="rId13" Type="http://schemas.openxmlformats.org/officeDocument/2006/relationships/image" Target="media/image4.wmf"/><Relationship Id="rId109" Type="http://schemas.openxmlformats.org/officeDocument/2006/relationships/image" Target="media/image54.wmf"/><Relationship Id="rId34" Type="http://schemas.openxmlformats.org/officeDocument/2006/relationships/image" Target="media/image16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5.bin"/><Relationship Id="rId141" Type="http://schemas.openxmlformats.org/officeDocument/2006/relationships/image" Target="media/image73.wmf"/><Relationship Id="rId7" Type="http://schemas.openxmlformats.org/officeDocument/2006/relationships/image" Target="media/image1.wmf"/><Relationship Id="rId162" Type="http://schemas.openxmlformats.org/officeDocument/2006/relationships/image" Target="media/image86.wmf"/><Relationship Id="rId183" Type="http://schemas.openxmlformats.org/officeDocument/2006/relationships/image" Target="media/image99.png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31" Type="http://schemas.openxmlformats.org/officeDocument/2006/relationships/oleObject" Target="embeddings/oleObject59.bin"/><Relationship Id="rId152" Type="http://schemas.openxmlformats.org/officeDocument/2006/relationships/image" Target="media/image80.png"/><Relationship Id="rId173" Type="http://schemas.openxmlformats.org/officeDocument/2006/relationships/oleObject" Target="embeddings/oleObject76.bin"/><Relationship Id="rId194" Type="http://schemas.openxmlformats.org/officeDocument/2006/relationships/image" Target="media/image110.png"/><Relationship Id="rId208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7.png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26" Type="http://schemas.openxmlformats.org/officeDocument/2006/relationships/image" Target="media/image63.wmf"/><Relationship Id="rId147" Type="http://schemas.openxmlformats.org/officeDocument/2006/relationships/image" Target="media/image76.wmf"/><Relationship Id="rId168" Type="http://schemas.openxmlformats.org/officeDocument/2006/relationships/image" Target="media/image8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png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4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3.bin"/><Relationship Id="rId163" Type="http://schemas.openxmlformats.org/officeDocument/2006/relationships/oleObject" Target="embeddings/oleObject71.bin"/><Relationship Id="rId184" Type="http://schemas.openxmlformats.org/officeDocument/2006/relationships/image" Target="media/image100.png"/><Relationship Id="rId189" Type="http://schemas.openxmlformats.org/officeDocument/2006/relationships/image" Target="media/image105.png"/><Relationship Id="rId3" Type="http://schemas.openxmlformats.org/officeDocument/2006/relationships/settings" Target="settings.xml"/><Relationship Id="rId214" Type="http://schemas.openxmlformats.org/officeDocument/2006/relationships/customXml" Target="../customXml/item3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8.wmf"/><Relationship Id="rId137" Type="http://schemas.openxmlformats.org/officeDocument/2006/relationships/image" Target="media/image70.png"/><Relationship Id="rId158" Type="http://schemas.openxmlformats.org/officeDocument/2006/relationships/image" Target="media/image84.png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image" Target="media/image67.wmf"/><Relationship Id="rId153" Type="http://schemas.openxmlformats.org/officeDocument/2006/relationships/image" Target="media/image81.png"/><Relationship Id="rId174" Type="http://schemas.openxmlformats.org/officeDocument/2006/relationships/oleObject" Target="embeddings/oleObject77.bin"/><Relationship Id="rId179" Type="http://schemas.openxmlformats.org/officeDocument/2006/relationships/image" Target="media/image95.png"/><Relationship Id="rId195" Type="http://schemas.openxmlformats.org/officeDocument/2006/relationships/image" Target="media/image111.png"/><Relationship Id="rId209" Type="http://schemas.openxmlformats.org/officeDocument/2006/relationships/footer" Target="footer2.xml"/><Relationship Id="rId190" Type="http://schemas.openxmlformats.org/officeDocument/2006/relationships/image" Target="media/image106.png"/><Relationship Id="rId204" Type="http://schemas.openxmlformats.org/officeDocument/2006/relationships/image" Target="media/image120.png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png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6.png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74.wmf"/><Relationship Id="rId148" Type="http://schemas.openxmlformats.org/officeDocument/2006/relationships/oleObject" Target="embeddings/oleObject66.bin"/><Relationship Id="rId164" Type="http://schemas.openxmlformats.org/officeDocument/2006/relationships/image" Target="media/image87.wmf"/><Relationship Id="rId169" Type="http://schemas.openxmlformats.org/officeDocument/2006/relationships/oleObject" Target="embeddings/oleObject74.bin"/><Relationship Id="rId185" Type="http://schemas.openxmlformats.org/officeDocument/2006/relationships/image" Target="media/image101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96.png"/><Relationship Id="rId210" Type="http://schemas.openxmlformats.org/officeDocument/2006/relationships/fontTable" Target="fontTable.xml"/><Relationship Id="rId26" Type="http://schemas.openxmlformats.org/officeDocument/2006/relationships/image" Target="media/image10.png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33" Type="http://schemas.openxmlformats.org/officeDocument/2006/relationships/image" Target="media/image68.wmf"/><Relationship Id="rId154" Type="http://schemas.openxmlformats.org/officeDocument/2006/relationships/image" Target="media/image82.wmf"/><Relationship Id="rId175" Type="http://schemas.openxmlformats.org/officeDocument/2006/relationships/image" Target="media/image92.wmf"/><Relationship Id="rId196" Type="http://schemas.openxmlformats.org/officeDocument/2006/relationships/image" Target="media/image112.png"/><Relationship Id="rId200" Type="http://schemas.openxmlformats.org/officeDocument/2006/relationships/image" Target="media/image116.png"/><Relationship Id="rId16" Type="http://schemas.openxmlformats.org/officeDocument/2006/relationships/oleObject" Target="embeddings/oleObject5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4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72.bin"/><Relationship Id="rId186" Type="http://schemas.openxmlformats.org/officeDocument/2006/relationships/image" Target="media/image102.png"/><Relationship Id="rId211" Type="http://schemas.openxmlformats.org/officeDocument/2006/relationships/theme" Target="theme/theme1.xml"/><Relationship Id="rId27" Type="http://schemas.openxmlformats.org/officeDocument/2006/relationships/image" Target="media/image11.png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6.png"/><Relationship Id="rId134" Type="http://schemas.openxmlformats.org/officeDocument/2006/relationships/oleObject" Target="embeddings/oleObject60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67.bin"/><Relationship Id="rId176" Type="http://schemas.openxmlformats.org/officeDocument/2006/relationships/oleObject" Target="embeddings/oleObject78.bin"/><Relationship Id="rId197" Type="http://schemas.openxmlformats.org/officeDocument/2006/relationships/image" Target="media/image113.png"/><Relationship Id="rId201" Type="http://schemas.openxmlformats.org/officeDocument/2006/relationships/image" Target="media/image117.png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57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1.bin"/><Relationship Id="rId145" Type="http://schemas.openxmlformats.org/officeDocument/2006/relationships/image" Target="media/image75.wmf"/><Relationship Id="rId166" Type="http://schemas.openxmlformats.org/officeDocument/2006/relationships/image" Target="media/image88.wmf"/><Relationship Id="rId187" Type="http://schemas.openxmlformats.org/officeDocument/2006/relationships/image" Target="media/image103.png"/><Relationship Id="rId1" Type="http://schemas.openxmlformats.org/officeDocument/2006/relationships/numbering" Target="numbering.xml"/><Relationship Id="rId212" Type="http://schemas.openxmlformats.org/officeDocument/2006/relationships/customXml" Target="../customXml/item1.xml"/><Relationship Id="rId28" Type="http://schemas.openxmlformats.org/officeDocument/2006/relationships/image" Target="media/image12.png"/><Relationship Id="rId49" Type="http://schemas.openxmlformats.org/officeDocument/2006/relationships/oleObject" Target="embeddings/oleObject21.bin"/><Relationship Id="rId114" Type="http://schemas.openxmlformats.org/officeDocument/2006/relationships/image" Target="media/image57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9.wmf"/><Relationship Id="rId135" Type="http://schemas.openxmlformats.org/officeDocument/2006/relationships/image" Target="media/image69.wmf"/><Relationship Id="rId156" Type="http://schemas.openxmlformats.org/officeDocument/2006/relationships/oleObject" Target="embeddings/oleObject68.bin"/><Relationship Id="rId177" Type="http://schemas.openxmlformats.org/officeDocument/2006/relationships/image" Target="media/image93.png"/><Relationship Id="rId198" Type="http://schemas.openxmlformats.org/officeDocument/2006/relationships/image" Target="media/image114.png"/><Relationship Id="rId202" Type="http://schemas.openxmlformats.org/officeDocument/2006/relationships/image" Target="media/image118.png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7.bin"/><Relationship Id="rId125" Type="http://schemas.openxmlformats.org/officeDocument/2006/relationships/image" Target="media/image62.png"/><Relationship Id="rId146" Type="http://schemas.openxmlformats.org/officeDocument/2006/relationships/oleObject" Target="embeddings/oleObject65.bin"/><Relationship Id="rId167" Type="http://schemas.openxmlformats.org/officeDocument/2006/relationships/oleObject" Target="embeddings/oleObject73.bin"/><Relationship Id="rId188" Type="http://schemas.openxmlformats.org/officeDocument/2006/relationships/image" Target="media/image104.png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13" Type="http://schemas.openxmlformats.org/officeDocument/2006/relationships/customXml" Target="../customXml/item2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2.bin"/><Relationship Id="rId136" Type="http://schemas.openxmlformats.org/officeDocument/2006/relationships/oleObject" Target="embeddings/oleObject61.bin"/><Relationship Id="rId157" Type="http://schemas.openxmlformats.org/officeDocument/2006/relationships/image" Target="media/image83.png"/><Relationship Id="rId178" Type="http://schemas.openxmlformats.org/officeDocument/2006/relationships/image" Target="media/image94.png"/><Relationship Id="rId61" Type="http://schemas.openxmlformats.org/officeDocument/2006/relationships/image" Target="media/image28.emf"/><Relationship Id="rId82" Type="http://schemas.openxmlformats.org/officeDocument/2006/relationships/oleObject" Target="embeddings/oleObject37.bin"/><Relationship Id="rId199" Type="http://schemas.openxmlformats.org/officeDocument/2006/relationships/image" Target="media/image115.png"/><Relationship Id="rId203" Type="http://schemas.openxmlformats.org/officeDocument/2006/relationships/image" Target="media/image1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F3513656F7041B59E667E19173942" ma:contentTypeVersion="3" ma:contentTypeDescription="Crée un document." ma:contentTypeScope="" ma:versionID="c874a679b31bb13d9939563a803b2108">
  <xsd:schema xmlns:xsd="http://www.w3.org/2001/XMLSchema" xmlns:xs="http://www.w3.org/2001/XMLSchema" xmlns:p="http://schemas.microsoft.com/office/2006/metadata/properties" xmlns:ns2="6b2662fe-1100-4049-b315-619699f6744f" targetNamespace="http://schemas.microsoft.com/office/2006/metadata/properties" ma:root="true" ma:fieldsID="a5262e95bcd0fc6f0e004f4ef975a803" ns2:_="">
    <xsd:import namespace="6b2662fe-1100-4049-b315-619699f67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62fe-1100-4049-b315-619699f67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4C8D17-41A5-47F6-A040-102C89E2C9F4}"/>
</file>

<file path=customXml/itemProps2.xml><?xml version="1.0" encoding="utf-8"?>
<ds:datastoreItem xmlns:ds="http://schemas.openxmlformats.org/officeDocument/2006/customXml" ds:itemID="{80588440-8A8E-47FA-BDBD-3ABE23420E55}"/>
</file>

<file path=customXml/itemProps3.xml><?xml version="1.0" encoding="utf-8"?>
<ds:datastoreItem xmlns:ds="http://schemas.openxmlformats.org/officeDocument/2006/customXml" ds:itemID="{6E636A59-31AC-4091-A806-90EA9CBEF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1425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Ex1 : </vt:lpstr>
    </vt:vector>
  </TitlesOfParts>
  <Company>HEVs</Company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Ex1 : </dc:title>
  <dc:subject/>
  <dc:creator>LaboA204</dc:creator>
  <keywords>, docId:48C42796B208314CE7C8193164916DED</keywords>
  <lastModifiedBy>Moghaddam Fariba</lastModifiedBy>
  <revision>2</revision>
  <lastPrinted>2010-10-19T11:25:00.0000000Z</lastPrinted>
  <dcterms:created xsi:type="dcterms:W3CDTF">2024-11-29T09:30:00.0000000Z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0x01010085FF3513656F7041B59E667E19173942</vt:lpwstr>
  </property>
</Properties>
</file>