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3ADB9" w14:textId="77777777" w:rsidR="00115B2A" w:rsidRDefault="00115B2A" w:rsidP="00BB3012">
      <w:pPr>
        <w:pStyle w:val="Ecole"/>
        <w:framePr w:hSpace="142" w:wrap="around" w:vAnchor="page" w:hAnchor="margin" w:y="568"/>
        <w:tabs>
          <w:tab w:val="left" w:pos="8280"/>
        </w:tabs>
      </w:pPr>
    </w:p>
    <w:p w14:paraId="3C3C3BF1" w14:textId="66D2EF7F" w:rsidR="00BB73C4" w:rsidRDefault="006D3FCD" w:rsidP="00BB3012">
      <w:pPr>
        <w:pStyle w:val="Ecole"/>
        <w:framePr w:hSpace="142" w:wrap="around" w:vAnchor="page" w:hAnchor="margin" w:y="568"/>
        <w:tabs>
          <w:tab w:val="left" w:pos="8280"/>
        </w:tabs>
      </w:pPr>
      <w:r>
        <w:t xml:space="preserve">                                       </w:t>
      </w:r>
      <w:r w:rsidR="00D67E17">
        <w:t xml:space="preserve">                                                                               </w:t>
      </w:r>
      <w:r w:rsidR="00B83884">
        <w:t xml:space="preserve">                            20</w:t>
      </w:r>
      <w:r w:rsidR="00A67A2B">
        <w:t>2</w:t>
      </w:r>
      <w:r w:rsidR="000D1518">
        <w:t>4</w:t>
      </w:r>
      <w:r w:rsidR="00B83884">
        <w:t>-2</w:t>
      </w:r>
      <w:r w:rsidR="000D1518">
        <w:t>5</w:t>
      </w:r>
      <w:r>
        <w:t xml:space="preserve">                                                                                         </w:t>
      </w:r>
    </w:p>
    <w:p w14:paraId="6DD46D0F" w14:textId="77777777" w:rsidR="00BB73C4" w:rsidRDefault="00BB73C4">
      <w:pPr>
        <w:pStyle w:val="Ecole"/>
        <w:framePr w:hSpace="142" w:wrap="around" w:vAnchor="page" w:hAnchor="margin" w:y="568"/>
      </w:pPr>
      <w:r>
        <w:tab/>
      </w:r>
      <w:r w:rsidR="00D67E17">
        <w:t>AR</w:t>
      </w:r>
    </w:p>
    <w:p w14:paraId="0968C77F" w14:textId="77777777" w:rsidR="00D743B0" w:rsidRDefault="00D743B0" w:rsidP="00A71B3A">
      <w:pPr>
        <w:rPr>
          <w:rFonts w:ascii="Courier New" w:hAnsi="Courier New" w:cs="Courier New"/>
        </w:rPr>
      </w:pPr>
    </w:p>
    <w:p w14:paraId="13BA0E1C" w14:textId="77777777" w:rsidR="00D114C6" w:rsidRPr="004C6E22" w:rsidRDefault="00D67E17" w:rsidP="00D114C6">
      <w:pPr>
        <w:pStyle w:val="question"/>
        <w:jc w:val="left"/>
        <w:rPr>
          <w:rFonts w:ascii="Franklin Gothic Book" w:hAnsi="Franklin Gothic Book" w:cs="Courier New"/>
          <w:b/>
          <w:color w:val="1F497D" w:themeColor="text2"/>
        </w:rPr>
      </w:pPr>
      <w:r w:rsidRPr="004C6E22">
        <w:rPr>
          <w:rFonts w:ascii="Franklin Gothic Book" w:hAnsi="Franklin Gothic Book" w:cs="Courier New"/>
          <w:b/>
          <w:color w:val="1F497D" w:themeColor="text2"/>
        </w:rPr>
        <w:t>Exercice1 :</w:t>
      </w:r>
    </w:p>
    <w:p w14:paraId="63BBF9C6" w14:textId="77777777" w:rsidR="004C6E22" w:rsidRPr="00476C6D" w:rsidRDefault="004C6E22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 w:rsidRPr="004C6E22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Soit la boucle </w:t>
      </w:r>
      <w:r w:rsidR="005F35E1" w:rsidRPr="004C6E22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suivante :</w:t>
      </w:r>
    </w:p>
    <w:p w14:paraId="3D6A0436" w14:textId="77777777" w:rsidR="004C6E22" w:rsidRPr="00120A1A" w:rsidRDefault="004C6E22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da-DK" w:eastAsia="zh-CN" w:bidi="hi-IN"/>
        </w:rPr>
      </w:pPr>
      <w:r w:rsidRPr="00120A1A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da-DK" w:eastAsia="zh-CN" w:bidi="hi-IN"/>
        </w:rPr>
        <w:t>for (int i = -10; i &lt; 10; i++) {</w:t>
      </w:r>
    </w:p>
    <w:p w14:paraId="273058F2" w14:textId="77777777" w:rsidR="004C6E22" w:rsidRPr="00120A1A" w:rsidRDefault="004C6E22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da-DK" w:eastAsia="zh-CN" w:bidi="hi-IN"/>
        </w:rPr>
      </w:pPr>
      <w:r w:rsidRPr="00120A1A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da-DK" w:eastAsia="zh-CN" w:bidi="hi-IN"/>
        </w:rPr>
        <w:tab/>
        <w:t>x++;</w:t>
      </w:r>
    </w:p>
    <w:p w14:paraId="04D100C7" w14:textId="77777777" w:rsidR="004C6E22" w:rsidRPr="008B3DB7" w:rsidRDefault="004C6E22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 w:rsidRPr="008B3DB7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}</w:t>
      </w:r>
    </w:p>
    <w:p w14:paraId="611782FF" w14:textId="77777777" w:rsidR="004C6E22" w:rsidRPr="004C6E22" w:rsidRDefault="004C6E22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 w:rsidRPr="004C6E22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Sur une machine monoprocesseur, quelles sont les valeurs extrêmes (min, max) du domaine de valeurs possibles qu’est susceptible de prendre la variable partagée x, initialisée à 0, après exécution complète par entrelacement du code ci-dessus par 2 threads </w:t>
      </w:r>
      <w:r w:rsidR="00787AC8" w:rsidRPr="004C6E22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distincts ?</w:t>
      </w:r>
    </w:p>
    <w:p w14:paraId="5E094D06" w14:textId="062883CF" w:rsidR="004C6E22" w:rsidRDefault="004C6E22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 w:rsidRPr="004C6E22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Justifiez vos réponses.</w:t>
      </w:r>
    </w:p>
    <w:p w14:paraId="5B553EF7" w14:textId="705D6E5B" w:rsidR="00E83191" w:rsidRDefault="00E83191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6568F8DC" w14:textId="412761AA" w:rsidR="00E83191" w:rsidRPr="00A478D4" w:rsidRDefault="00E83191" w:rsidP="00A478D4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Rep :</w:t>
      </w:r>
    </w:p>
    <w:p w14:paraId="071FFED2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t xml:space="preserve"> </w:t>
      </w:r>
      <w:r>
        <w:rPr>
          <w:b/>
          <w:bCs/>
          <w:color w:val="0000FF"/>
          <w:sz w:val="23"/>
          <w:szCs w:val="23"/>
        </w:rPr>
        <w:t xml:space="preserve">Valeur max : </w:t>
      </w:r>
    </w:p>
    <w:p w14:paraId="717F6B2B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aucun entrelacement des threads, ils s'executent sequentiellement : T0 en entier, puis T1 </w:t>
      </w:r>
    </w:p>
    <w:p w14:paraId="403F4942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cela implique : 0 + 20 + 20 = 40 </w:t>
      </w:r>
    </w:p>
    <w:p w14:paraId="56EA2D89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b/>
          <w:bCs/>
          <w:color w:val="0000FF"/>
          <w:sz w:val="23"/>
          <w:szCs w:val="23"/>
        </w:rPr>
        <w:t xml:space="preserve">Valeur min : </w:t>
      </w:r>
    </w:p>
    <w:p w14:paraId="70E1C253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x = x + 1 se decompose en : </w:t>
      </w:r>
    </w:p>
    <w:p w14:paraId="1FE8D707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mov r, x </w:t>
      </w:r>
    </w:p>
    <w:p w14:paraId="428DD82C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add r, 1 </w:t>
      </w:r>
    </w:p>
    <w:p w14:paraId="56AAE567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mov x, r </w:t>
      </w:r>
    </w:p>
    <w:p w14:paraId="752F7CF4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1. T0 : mov r, x (=0) </w:t>
      </w:r>
    </w:p>
    <w:p w14:paraId="39D982FE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</w:p>
    <w:p w14:paraId="688328E8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changement contexte </w:t>
      </w:r>
    </w:p>
    <w:p w14:paraId="0AC535EF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2. T1 : exécute sa boucle jusqu'à n-1 (19) =&gt; x = 19 </w:t>
      </w:r>
    </w:p>
    <w:p w14:paraId="4AB2C9A5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</w:p>
    <w:p w14:paraId="47EEA525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changement contexte </w:t>
      </w:r>
    </w:p>
    <w:p w14:paraId="29424CFE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3. T0 : continue depuis le point 1. </w:t>
      </w:r>
    </w:p>
    <w:p w14:paraId="6F9069DD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</w:p>
    <w:p w14:paraId="123A28F7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add r, 1 </w:t>
      </w:r>
    </w:p>
    <w:p w14:paraId="5C4251F0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mov x, r </w:t>
      </w:r>
    </w:p>
    <w:p w14:paraId="774E4597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=&gt; x = 1 </w:t>
      </w:r>
    </w:p>
    <w:p w14:paraId="10D0B728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changement contexte </w:t>
      </w:r>
    </w:p>
    <w:p w14:paraId="320F3267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4. T1 : commence sa dernière boucle; x = à 1 du point précédent: </w:t>
      </w:r>
    </w:p>
    <w:p w14:paraId="0C0D6E17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</w:p>
    <w:p w14:paraId="7A452592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mov r, x </w:t>
      </w:r>
    </w:p>
    <w:p w14:paraId="49BF3B3D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changement contexte </w:t>
      </w:r>
    </w:p>
    <w:p w14:paraId="48506DE6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5. T0 : fini son exécution =&gt; x = 20 </w:t>
      </w:r>
    </w:p>
    <w:p w14:paraId="5094E91F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  <w:r>
        <w:rPr>
          <w:color w:val="0000FF"/>
          <w:sz w:val="23"/>
          <w:szCs w:val="23"/>
        </w:rPr>
        <w:t xml:space="preserve">6. T1 : fini sa dernière boucle (depuis point 4) : </w:t>
      </w:r>
    </w:p>
    <w:p w14:paraId="7BC0188F" w14:textId="77777777" w:rsidR="00E83191" w:rsidRDefault="00E83191" w:rsidP="00E83191">
      <w:pPr>
        <w:pStyle w:val="Default"/>
        <w:rPr>
          <w:color w:val="0000FF"/>
          <w:sz w:val="23"/>
          <w:szCs w:val="23"/>
        </w:rPr>
      </w:pPr>
    </w:p>
    <w:p w14:paraId="137B1F09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add r, 1 </w:t>
      </w:r>
    </w:p>
    <w:p w14:paraId="7562641F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mov x,r </w:t>
      </w:r>
    </w:p>
    <w:p w14:paraId="5AA800E1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  <w:r w:rsidRPr="00E83191">
        <w:rPr>
          <w:color w:val="0000FF"/>
          <w:sz w:val="23"/>
          <w:szCs w:val="23"/>
          <w:lang w:val="en-US"/>
        </w:rPr>
        <w:t xml:space="preserve">7. =&gt; x = 2 </w:t>
      </w:r>
    </w:p>
    <w:p w14:paraId="7A36AF3F" w14:textId="77777777" w:rsidR="00E83191" w:rsidRPr="00E83191" w:rsidRDefault="00E83191" w:rsidP="00E83191">
      <w:pPr>
        <w:pStyle w:val="Default"/>
        <w:rPr>
          <w:color w:val="0000FF"/>
          <w:sz w:val="23"/>
          <w:szCs w:val="23"/>
          <w:lang w:val="en-US"/>
        </w:rPr>
      </w:pPr>
    </w:p>
    <w:p w14:paraId="576141C0" w14:textId="1EEDF93A" w:rsidR="00E83191" w:rsidRDefault="00E83191" w:rsidP="00E83191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b/>
          <w:bCs/>
          <w:color w:val="0000FF"/>
          <w:sz w:val="23"/>
          <w:szCs w:val="23"/>
        </w:rPr>
        <w:t>Resultat : (2,40)</w:t>
      </w:r>
    </w:p>
    <w:p w14:paraId="25DCB799" w14:textId="1EDA9D43" w:rsidR="005B0E79" w:rsidRDefault="005B0E79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43CFD966" w14:textId="17D3F187" w:rsidR="00A478D4" w:rsidRDefault="00A478D4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38E588DB" w14:textId="77777777" w:rsidR="00A478D4" w:rsidRDefault="00A478D4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1F7C28F3" w14:textId="77777777" w:rsidR="005B0E79" w:rsidRPr="005B0E79" w:rsidRDefault="005B0E79" w:rsidP="005B0E79">
      <w:pPr>
        <w:pStyle w:val="question"/>
        <w:jc w:val="left"/>
        <w:rPr>
          <w:rFonts w:ascii="Franklin Gothic Book" w:hAnsi="Franklin Gothic Book" w:cs="Courier New"/>
          <w:b/>
          <w:color w:val="1F497D" w:themeColor="text2"/>
        </w:rPr>
      </w:pPr>
      <w:r>
        <w:rPr>
          <w:rFonts w:ascii="Franklin Gothic Book" w:hAnsi="Franklin Gothic Book" w:cs="Courier New"/>
          <w:b/>
          <w:color w:val="1F497D" w:themeColor="text2"/>
        </w:rPr>
        <w:lastRenderedPageBreak/>
        <w:t>Exercice2</w:t>
      </w:r>
      <w:r w:rsidR="00E0736B">
        <w:rPr>
          <w:rFonts w:ascii="Franklin Gothic Book" w:hAnsi="Franklin Gothic Book" w:cs="Courier New"/>
          <w:b/>
          <w:color w:val="1F497D" w:themeColor="text2"/>
        </w:rPr>
        <w:t xml:space="preserve"> </w:t>
      </w:r>
      <w:r w:rsidRPr="004C6E22">
        <w:rPr>
          <w:rFonts w:ascii="Franklin Gothic Book" w:hAnsi="Franklin Gothic Book" w:cs="Courier New"/>
          <w:b/>
          <w:color w:val="1F497D" w:themeColor="text2"/>
        </w:rPr>
        <w:t>:</w:t>
      </w:r>
    </w:p>
    <w:p w14:paraId="793BA6E0" w14:textId="0F0F17A3" w:rsidR="005B0E79" w:rsidRPr="00120A1A" w:rsidRDefault="005B0E79" w:rsidP="00120A1A">
      <w:pPr>
        <w:pStyle w:val="Paragraphedeliste"/>
        <w:widowControl w:val="0"/>
        <w:numPr>
          <w:ilvl w:val="0"/>
          <w:numId w:val="7"/>
        </w:numPr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 w:rsidRPr="00120A1A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Cherchez par vous-même la définition d’une fonction réentrante, et donnez un exemple.</w:t>
      </w:r>
    </w:p>
    <w:p w14:paraId="49B3BAB9" w14:textId="5A63D5B1" w:rsidR="00120A1A" w:rsidRDefault="00120A1A" w:rsidP="00120A1A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Une fonction </w:t>
      </w:r>
      <w:r w:rsidRPr="00A478D4">
        <w:rPr>
          <w:rFonts w:ascii="Franklin Gothic Book" w:eastAsia="DejaVu Sans" w:hAnsi="Franklin Gothic Book" w:cs="DejaVu Sans"/>
          <w:i/>
          <w:iCs/>
          <w:color w:val="1F497D" w:themeColor="text2"/>
          <w:kern w:val="3"/>
          <w:szCs w:val="24"/>
          <w:lang w:val="fr-CH" w:eastAsia="zh-CN" w:bidi="hi-IN"/>
        </w:rPr>
        <w:t>ré-entrante</w:t>
      </w: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peut aussi être appelée simultanément depuis de multiples threads, mais uniquement si chaque invocation utilise ses propres données</w:t>
      </w:r>
    </w:p>
    <w:p w14:paraId="3DFB5BBF" w14:textId="2C63C2D1" w:rsidR="00120A1A" w:rsidRPr="00810C44" w:rsidRDefault="00120A1A" w:rsidP="00120A1A">
      <w:pPr>
        <w:jc w:val="left"/>
        <w:rPr>
          <w:szCs w:val="24"/>
          <w:lang w:val="da-DK" w:eastAsia="fr-CH"/>
        </w:rPr>
      </w:pPr>
      <w:r w:rsidRPr="00810C44">
        <w:rPr>
          <w:rFonts w:ascii="Courier New" w:hAnsi="Courier New" w:cs="Courier New"/>
          <w:sz w:val="20"/>
          <w:lang w:val="da-DK" w:eastAsia="fr-CH"/>
        </w:rPr>
        <w:t>//  fun1() et fun2() sont reentrant</w:t>
      </w:r>
    </w:p>
    <w:p w14:paraId="6EFB9184" w14:textId="77777777" w:rsidR="00120A1A" w:rsidRPr="00810C44" w:rsidRDefault="00120A1A" w:rsidP="00120A1A">
      <w:pPr>
        <w:jc w:val="left"/>
        <w:rPr>
          <w:szCs w:val="24"/>
          <w:lang w:val="da-DK" w:eastAsia="fr-CH"/>
        </w:rPr>
      </w:pPr>
      <w:r w:rsidRPr="00810C44">
        <w:rPr>
          <w:rFonts w:ascii="Courier New" w:hAnsi="Courier New" w:cs="Courier New"/>
          <w:sz w:val="20"/>
          <w:lang w:val="da-DK" w:eastAsia="fr-CH"/>
        </w:rPr>
        <w:t>int</w:t>
      </w:r>
      <w:r w:rsidRPr="00810C44">
        <w:rPr>
          <w:szCs w:val="24"/>
          <w:lang w:val="da-DK" w:eastAsia="fr-CH"/>
        </w:rPr>
        <w:t xml:space="preserve"> </w:t>
      </w:r>
      <w:r w:rsidRPr="00810C44">
        <w:rPr>
          <w:rFonts w:ascii="Courier New" w:hAnsi="Courier New" w:cs="Courier New"/>
          <w:sz w:val="20"/>
          <w:lang w:val="da-DK" w:eastAsia="fr-CH"/>
        </w:rPr>
        <w:t>fun1(int</w:t>
      </w:r>
      <w:r w:rsidRPr="00810C44">
        <w:rPr>
          <w:szCs w:val="24"/>
          <w:lang w:val="da-DK" w:eastAsia="fr-CH"/>
        </w:rPr>
        <w:t xml:space="preserve"> </w:t>
      </w:r>
      <w:r w:rsidRPr="00810C44">
        <w:rPr>
          <w:rFonts w:ascii="Courier New" w:hAnsi="Courier New" w:cs="Courier New"/>
          <w:sz w:val="20"/>
          <w:lang w:val="da-DK" w:eastAsia="fr-CH"/>
        </w:rPr>
        <w:t>i)</w:t>
      </w:r>
    </w:p>
    <w:p w14:paraId="440A5AB5" w14:textId="77777777" w:rsidR="00120A1A" w:rsidRPr="00810C44" w:rsidRDefault="00120A1A" w:rsidP="00120A1A">
      <w:pPr>
        <w:jc w:val="left"/>
        <w:rPr>
          <w:szCs w:val="24"/>
          <w:lang w:val="da-DK" w:eastAsia="fr-CH"/>
        </w:rPr>
      </w:pPr>
      <w:r w:rsidRPr="00810C44">
        <w:rPr>
          <w:rFonts w:ascii="Courier New" w:hAnsi="Courier New" w:cs="Courier New"/>
          <w:sz w:val="20"/>
          <w:lang w:val="da-DK" w:eastAsia="fr-CH"/>
        </w:rPr>
        <w:t>{</w:t>
      </w:r>
    </w:p>
    <w:p w14:paraId="5C469F01" w14:textId="77777777" w:rsidR="00120A1A" w:rsidRPr="00810C44" w:rsidRDefault="00120A1A" w:rsidP="00120A1A">
      <w:pPr>
        <w:jc w:val="left"/>
        <w:rPr>
          <w:szCs w:val="24"/>
          <w:lang w:val="da-DK" w:eastAsia="fr-CH"/>
        </w:rPr>
      </w:pPr>
      <w:r w:rsidRPr="00810C44">
        <w:rPr>
          <w:rFonts w:ascii="Courier New" w:hAnsi="Courier New" w:cs="Courier New"/>
          <w:sz w:val="20"/>
          <w:lang w:val="da-DK" w:eastAsia="fr-CH"/>
        </w:rPr>
        <w:t>    return</w:t>
      </w:r>
      <w:r w:rsidRPr="00810C44">
        <w:rPr>
          <w:szCs w:val="24"/>
          <w:lang w:val="da-DK" w:eastAsia="fr-CH"/>
        </w:rPr>
        <w:t xml:space="preserve"> </w:t>
      </w:r>
      <w:r w:rsidRPr="00810C44">
        <w:rPr>
          <w:rFonts w:ascii="Courier New" w:hAnsi="Courier New" w:cs="Courier New"/>
          <w:sz w:val="20"/>
          <w:lang w:val="da-DK" w:eastAsia="fr-CH"/>
        </w:rPr>
        <w:t>i * 5;</w:t>
      </w:r>
    </w:p>
    <w:p w14:paraId="1C4ECD9F" w14:textId="77777777" w:rsidR="00120A1A" w:rsidRPr="00810C44" w:rsidRDefault="00120A1A" w:rsidP="00120A1A">
      <w:pPr>
        <w:jc w:val="left"/>
        <w:rPr>
          <w:szCs w:val="24"/>
          <w:lang w:val="da-DK" w:eastAsia="fr-CH"/>
        </w:rPr>
      </w:pPr>
      <w:r w:rsidRPr="00810C44">
        <w:rPr>
          <w:rFonts w:ascii="Courier New" w:hAnsi="Courier New" w:cs="Courier New"/>
          <w:sz w:val="20"/>
          <w:lang w:val="da-DK" w:eastAsia="fr-CH"/>
        </w:rPr>
        <w:t>}</w:t>
      </w:r>
    </w:p>
    <w:p w14:paraId="16330197" w14:textId="77777777" w:rsidR="00120A1A" w:rsidRPr="00810C44" w:rsidRDefault="00120A1A" w:rsidP="00120A1A">
      <w:pPr>
        <w:jc w:val="left"/>
        <w:rPr>
          <w:szCs w:val="24"/>
          <w:lang w:val="da-DK" w:eastAsia="fr-CH"/>
        </w:rPr>
      </w:pPr>
      <w:r w:rsidRPr="00810C44">
        <w:rPr>
          <w:rFonts w:ascii="Courier New" w:hAnsi="Courier New" w:cs="Courier New"/>
          <w:sz w:val="20"/>
          <w:lang w:val="da-DK" w:eastAsia="fr-CH"/>
        </w:rPr>
        <w:t> </w:t>
      </w:r>
      <w:r w:rsidRPr="00810C44">
        <w:rPr>
          <w:szCs w:val="24"/>
          <w:lang w:val="da-DK" w:eastAsia="fr-CH"/>
        </w:rPr>
        <w:t> </w:t>
      </w:r>
    </w:p>
    <w:p w14:paraId="3DD0B381" w14:textId="77777777" w:rsidR="00120A1A" w:rsidRPr="004C0A77" w:rsidRDefault="00120A1A" w:rsidP="00120A1A">
      <w:pPr>
        <w:jc w:val="left"/>
        <w:rPr>
          <w:szCs w:val="24"/>
          <w:lang w:val="en-US" w:eastAsia="fr-CH"/>
        </w:rPr>
      </w:pPr>
      <w:r w:rsidRPr="004C0A77">
        <w:rPr>
          <w:rFonts w:ascii="Courier New" w:hAnsi="Courier New" w:cs="Courier New"/>
          <w:sz w:val="20"/>
          <w:lang w:val="en-US" w:eastAsia="fr-CH"/>
        </w:rPr>
        <w:t>int</w:t>
      </w:r>
      <w:r w:rsidRPr="004C0A77">
        <w:rPr>
          <w:szCs w:val="24"/>
          <w:lang w:val="en-US" w:eastAsia="fr-CH"/>
        </w:rPr>
        <w:t xml:space="preserve"> </w:t>
      </w:r>
      <w:r w:rsidRPr="004C0A77">
        <w:rPr>
          <w:rFonts w:ascii="Courier New" w:hAnsi="Courier New" w:cs="Courier New"/>
          <w:sz w:val="20"/>
          <w:lang w:val="en-US" w:eastAsia="fr-CH"/>
        </w:rPr>
        <w:t>fun2(int</w:t>
      </w:r>
      <w:r w:rsidRPr="004C0A77">
        <w:rPr>
          <w:szCs w:val="24"/>
          <w:lang w:val="en-US" w:eastAsia="fr-CH"/>
        </w:rPr>
        <w:t xml:space="preserve"> </w:t>
      </w:r>
      <w:r w:rsidRPr="004C0A77">
        <w:rPr>
          <w:rFonts w:ascii="Courier New" w:hAnsi="Courier New" w:cs="Courier New"/>
          <w:sz w:val="20"/>
          <w:lang w:val="en-US" w:eastAsia="fr-CH"/>
        </w:rPr>
        <w:t>i)</w:t>
      </w:r>
    </w:p>
    <w:p w14:paraId="0A8337CE" w14:textId="77777777" w:rsidR="00120A1A" w:rsidRPr="004F5ED0" w:rsidRDefault="00120A1A" w:rsidP="00120A1A">
      <w:pPr>
        <w:jc w:val="left"/>
        <w:rPr>
          <w:szCs w:val="24"/>
          <w:lang w:val="fr-CH" w:eastAsia="fr-CH"/>
        </w:rPr>
      </w:pPr>
      <w:r w:rsidRPr="004F5ED0">
        <w:rPr>
          <w:rFonts w:ascii="Courier New" w:hAnsi="Courier New" w:cs="Courier New"/>
          <w:sz w:val="20"/>
          <w:lang w:val="fr-CH" w:eastAsia="fr-CH"/>
        </w:rPr>
        <w:t>{</w:t>
      </w:r>
    </w:p>
    <w:p w14:paraId="67008870" w14:textId="77777777" w:rsidR="00120A1A" w:rsidRPr="00120A1A" w:rsidRDefault="00120A1A" w:rsidP="00120A1A">
      <w:pPr>
        <w:jc w:val="left"/>
        <w:rPr>
          <w:szCs w:val="24"/>
          <w:lang w:val="fr-CH" w:eastAsia="fr-CH"/>
        </w:rPr>
      </w:pPr>
      <w:r w:rsidRPr="004F5ED0">
        <w:rPr>
          <w:rFonts w:ascii="Courier New" w:hAnsi="Courier New" w:cs="Courier New"/>
          <w:sz w:val="20"/>
          <w:lang w:val="fr-CH" w:eastAsia="fr-CH"/>
        </w:rPr>
        <w:t>   </w:t>
      </w:r>
      <w:r w:rsidRPr="00120A1A">
        <w:rPr>
          <w:rFonts w:ascii="Courier New" w:hAnsi="Courier New" w:cs="Courier New"/>
          <w:sz w:val="20"/>
          <w:lang w:val="fr-CH" w:eastAsia="fr-CH"/>
        </w:rPr>
        <w:t>return</w:t>
      </w:r>
      <w:r w:rsidRPr="00120A1A">
        <w:rPr>
          <w:szCs w:val="24"/>
          <w:lang w:val="fr-CH" w:eastAsia="fr-CH"/>
        </w:rPr>
        <w:t xml:space="preserve"> </w:t>
      </w:r>
      <w:r w:rsidRPr="00120A1A">
        <w:rPr>
          <w:rFonts w:ascii="Courier New" w:hAnsi="Courier New" w:cs="Courier New"/>
          <w:sz w:val="20"/>
          <w:lang w:val="fr-CH" w:eastAsia="fr-CH"/>
        </w:rPr>
        <w:t>fun1(i) * 5;</w:t>
      </w:r>
    </w:p>
    <w:p w14:paraId="1A7F3025" w14:textId="77777777" w:rsidR="00120A1A" w:rsidRPr="00120A1A" w:rsidRDefault="00120A1A" w:rsidP="00120A1A">
      <w:pPr>
        <w:jc w:val="left"/>
        <w:rPr>
          <w:szCs w:val="24"/>
          <w:lang w:val="fr-CH" w:eastAsia="fr-CH"/>
        </w:rPr>
      </w:pPr>
      <w:r w:rsidRPr="00120A1A">
        <w:rPr>
          <w:rFonts w:ascii="Courier New" w:hAnsi="Courier New" w:cs="Courier New"/>
          <w:sz w:val="20"/>
          <w:lang w:val="fr-CH" w:eastAsia="fr-CH"/>
        </w:rPr>
        <w:t>}</w:t>
      </w:r>
    </w:p>
    <w:p w14:paraId="154BEDAE" w14:textId="77777777" w:rsidR="00120A1A" w:rsidRPr="00120A1A" w:rsidRDefault="00120A1A" w:rsidP="00120A1A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007DCCD9" w14:textId="4C15F35C" w:rsidR="005B0E79" w:rsidRDefault="005B0E79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2. Quelle est la différence entre une fonction réentrante et thread-safe</w:t>
      </w:r>
      <w:r w:rsidR="00B97428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 ?</w:t>
      </w:r>
    </w:p>
    <w:p w14:paraId="0E4B39FE" w14:textId="5A73088C" w:rsidR="00A478D4" w:rsidRPr="00120A1A" w:rsidRDefault="00A478D4" w:rsidP="00120A1A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Une fonction </w:t>
      </w:r>
      <w:r w:rsidRPr="00A478D4">
        <w:rPr>
          <w:rFonts w:ascii="Franklin Gothic Book" w:eastAsia="DejaVu Sans" w:hAnsi="Franklin Gothic Book" w:cs="DejaVu Sans"/>
          <w:i/>
          <w:iCs/>
          <w:color w:val="1F497D" w:themeColor="text2"/>
          <w:kern w:val="3"/>
          <w:szCs w:val="24"/>
          <w:lang w:val="fr-CH" w:eastAsia="zh-CN" w:bidi="hi-IN"/>
        </w:rPr>
        <w:t>thread-safe</w:t>
      </w: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peut être appelée simultanément depuis de multiples threads, même si les invocations utilisent des données partagées, car la totalité des références sur les données partagées sont sérialisées.</w:t>
      </w:r>
    </w:p>
    <w:p w14:paraId="76FC84CF" w14:textId="77777777" w:rsidR="00A478D4" w:rsidRPr="00A478D4" w:rsidRDefault="00A478D4" w:rsidP="00A478D4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Par conséquent, une fonction </w:t>
      </w:r>
      <w:r w:rsidRPr="00A478D4">
        <w:rPr>
          <w:rFonts w:ascii="Franklin Gothic Book" w:eastAsia="DejaVu Sans" w:hAnsi="Franklin Gothic Book" w:cs="DejaVu Sans"/>
          <w:i/>
          <w:iCs/>
          <w:color w:val="1F497D" w:themeColor="text2"/>
          <w:kern w:val="3"/>
          <w:szCs w:val="24"/>
          <w:lang w:val="fr-CH" w:eastAsia="zh-CN" w:bidi="hi-IN"/>
        </w:rPr>
        <w:t>thread-safe</w:t>
      </w: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est toujours </w:t>
      </w:r>
      <w:r w:rsidRPr="00A478D4">
        <w:rPr>
          <w:rFonts w:ascii="Franklin Gothic Book" w:eastAsia="DejaVu Sans" w:hAnsi="Franklin Gothic Book" w:cs="DejaVu Sans"/>
          <w:i/>
          <w:iCs/>
          <w:color w:val="1F497D" w:themeColor="text2"/>
          <w:kern w:val="3"/>
          <w:szCs w:val="24"/>
          <w:lang w:val="fr-CH" w:eastAsia="zh-CN" w:bidi="hi-IN"/>
        </w:rPr>
        <w:t>ré-entrante</w:t>
      </w: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, mais une fonction </w:t>
      </w:r>
      <w:r w:rsidRPr="00A478D4">
        <w:rPr>
          <w:rFonts w:ascii="Franklin Gothic Book" w:eastAsia="DejaVu Sans" w:hAnsi="Franklin Gothic Book" w:cs="DejaVu Sans"/>
          <w:i/>
          <w:iCs/>
          <w:color w:val="1F497D" w:themeColor="text2"/>
          <w:kern w:val="3"/>
          <w:szCs w:val="24"/>
          <w:lang w:val="fr-CH" w:eastAsia="zh-CN" w:bidi="hi-IN"/>
        </w:rPr>
        <w:t>ré-entrante</w:t>
      </w: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n'est pas toujours </w:t>
      </w:r>
      <w:r w:rsidRPr="00A478D4">
        <w:rPr>
          <w:rFonts w:ascii="Franklin Gothic Book" w:eastAsia="DejaVu Sans" w:hAnsi="Franklin Gothic Book" w:cs="DejaVu Sans"/>
          <w:i/>
          <w:iCs/>
          <w:color w:val="1F497D" w:themeColor="text2"/>
          <w:kern w:val="3"/>
          <w:szCs w:val="24"/>
          <w:lang w:val="fr-CH" w:eastAsia="zh-CN" w:bidi="hi-IN"/>
        </w:rPr>
        <w:t>thread-safe</w:t>
      </w:r>
      <w:r w:rsidRPr="00A478D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.</w:t>
      </w:r>
    </w:p>
    <w:p w14:paraId="261DDEB0" w14:textId="77777777" w:rsidR="00E4112C" w:rsidRDefault="00E4112C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752862D7" w14:textId="77777777" w:rsidR="00B83884" w:rsidRDefault="00B83884" w:rsidP="00B83884">
      <w:pPr>
        <w:pStyle w:val="question"/>
        <w:jc w:val="left"/>
        <w:rPr>
          <w:rFonts w:ascii="Franklin Gothic Book" w:hAnsi="Franklin Gothic Book" w:cs="Courier New"/>
          <w:b/>
          <w:color w:val="1F497D" w:themeColor="text2"/>
        </w:rPr>
      </w:pPr>
      <w:r>
        <w:rPr>
          <w:rFonts w:ascii="Franklin Gothic Book" w:hAnsi="Franklin Gothic Book" w:cs="Courier New"/>
          <w:b/>
          <w:color w:val="1F497D" w:themeColor="text2"/>
        </w:rPr>
        <w:t xml:space="preserve">Exercice3 </w:t>
      </w:r>
      <w:r w:rsidRPr="004C6E22">
        <w:rPr>
          <w:rFonts w:ascii="Franklin Gothic Book" w:hAnsi="Franklin Gothic Book" w:cs="Courier New"/>
          <w:b/>
          <w:color w:val="1F497D" w:themeColor="text2"/>
        </w:rPr>
        <w:t>:</w:t>
      </w:r>
    </w:p>
    <w:p w14:paraId="2964D349" w14:textId="77777777" w:rsidR="00B83884" w:rsidRDefault="00B83884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Refaire l’exercice de la baignoire avec les threads </w:t>
      </w:r>
      <w:r w:rsidR="00BA331F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Posix,</w:t>
      </w: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est ce qu’il y </w:t>
      </w:r>
      <w:r w:rsidR="00BA331F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a une</w:t>
      </w: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différence dans </w:t>
      </w:r>
    </w:p>
    <w:p w14:paraId="1C0A5C3B" w14:textId="03D3D579" w:rsidR="00B83884" w:rsidRDefault="00BA331F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l</w:t>
      </w:r>
      <w:r w:rsidR="00B8388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es résultats</w:t>
      </w:r>
      <w:r w:rsidR="00B573E4"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par rapport au programme séquentiel ?</w:t>
      </w:r>
    </w:p>
    <w:p w14:paraId="576AB36E" w14:textId="77777777" w:rsidR="00136015" w:rsidRDefault="00136015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49332A0B" w14:textId="51473269" w:rsidR="00136015" w:rsidRDefault="00136015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rep :</w:t>
      </w:r>
    </w:p>
    <w:p w14:paraId="60BF8103" w14:textId="77777777" w:rsidR="00136015" w:rsidRDefault="00136015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01958DBD" w14:textId="7248EB94" w:rsidR="00136015" w:rsidRDefault="00136015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>Voir le code</w:t>
      </w:r>
    </w:p>
    <w:p w14:paraId="54810C90" w14:textId="77777777" w:rsidR="00B83884" w:rsidRDefault="00B83884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75CBD4F0" w14:textId="77777777" w:rsidR="00B83884" w:rsidRDefault="00B83884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</w:t>
      </w:r>
    </w:p>
    <w:p w14:paraId="27B4F938" w14:textId="77777777" w:rsidR="00B83884" w:rsidRPr="00B83884" w:rsidRDefault="00B83884" w:rsidP="00B83884">
      <w:pPr>
        <w:pStyle w:val="question"/>
        <w:jc w:val="left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  </w:t>
      </w:r>
    </w:p>
    <w:p w14:paraId="64C9A0E6" w14:textId="77777777" w:rsidR="00B83884" w:rsidRPr="005B0E79" w:rsidRDefault="00B83884" w:rsidP="00B83884">
      <w:pPr>
        <w:pStyle w:val="question"/>
        <w:jc w:val="left"/>
        <w:rPr>
          <w:rFonts w:ascii="Franklin Gothic Book" w:hAnsi="Franklin Gothic Book" w:cs="Courier New"/>
          <w:b/>
          <w:color w:val="1F497D" w:themeColor="text2"/>
        </w:rPr>
      </w:pPr>
    </w:p>
    <w:p w14:paraId="262E834E" w14:textId="77777777" w:rsidR="00E0736B" w:rsidRDefault="00E0736B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61700274" w14:textId="77777777" w:rsidR="00E0736B" w:rsidRDefault="00E0736B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211B020C" w14:textId="77777777" w:rsidR="005B0E79" w:rsidRDefault="005B0E79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242A3B09" w14:textId="77777777" w:rsidR="005B0E79" w:rsidRDefault="005B0E79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</w:t>
      </w:r>
    </w:p>
    <w:p w14:paraId="03279659" w14:textId="77777777" w:rsidR="005B0E79" w:rsidRDefault="005B0E79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20BF9226" w14:textId="77777777" w:rsidR="00B470D1" w:rsidRDefault="005B0E79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  <w:r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  <w:t xml:space="preserve"> </w:t>
      </w:r>
    </w:p>
    <w:p w14:paraId="70569006" w14:textId="77777777" w:rsidR="00B470D1" w:rsidRPr="004C6E22" w:rsidRDefault="00B470D1" w:rsidP="004C6E22">
      <w:pPr>
        <w:widowControl w:val="0"/>
        <w:suppressAutoHyphens/>
        <w:autoSpaceDN w:val="0"/>
        <w:spacing w:after="120"/>
        <w:jc w:val="left"/>
        <w:textAlignment w:val="baseline"/>
        <w:rPr>
          <w:rFonts w:ascii="Franklin Gothic Book" w:eastAsia="DejaVu Sans" w:hAnsi="Franklin Gothic Book" w:cs="DejaVu Sans"/>
          <w:color w:val="1F497D" w:themeColor="text2"/>
          <w:kern w:val="3"/>
          <w:szCs w:val="24"/>
          <w:lang w:val="fr-CH" w:eastAsia="zh-CN" w:bidi="hi-IN"/>
        </w:rPr>
      </w:pPr>
    </w:p>
    <w:p w14:paraId="43E02D51" w14:textId="77777777" w:rsidR="00722E28" w:rsidRPr="00890D14" w:rsidRDefault="00722E28" w:rsidP="001B763B">
      <w:pPr>
        <w:rPr>
          <w:rFonts w:ascii="Courier New" w:hAnsi="Courier New" w:cs="Courier New"/>
          <w:lang w:val="fr-CH"/>
        </w:rPr>
      </w:pPr>
    </w:p>
    <w:sectPr w:rsidR="00722E28" w:rsidRPr="00890D14" w:rsidSect="006748DC">
      <w:headerReference w:type="default" r:id="rId7"/>
      <w:headerReference w:type="first" r:id="rId8"/>
      <w:pgSz w:w="11907" w:h="16840"/>
      <w:pgMar w:top="1418" w:right="851" w:bottom="141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14877" w14:textId="77777777" w:rsidR="00FA60A0" w:rsidRDefault="00FA60A0">
      <w:r>
        <w:separator/>
      </w:r>
    </w:p>
  </w:endnote>
  <w:endnote w:type="continuationSeparator" w:id="0">
    <w:p w14:paraId="6DF940F2" w14:textId="77777777" w:rsidR="00FA60A0" w:rsidRDefault="00FA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swiss"/>
    <w:pitch w:val="variable"/>
    <w:sig w:usb0="E7002EFF" w:usb1="D200FDFF" w:usb2="0A24602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0976" w14:textId="77777777" w:rsidR="00FA60A0" w:rsidRDefault="00FA60A0">
      <w:r>
        <w:separator/>
      </w:r>
    </w:p>
  </w:footnote>
  <w:footnote w:type="continuationSeparator" w:id="0">
    <w:p w14:paraId="56AFD308" w14:textId="77777777" w:rsidR="00FA60A0" w:rsidRDefault="00FA6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F389A" w14:textId="77777777" w:rsidR="004C6E22" w:rsidRDefault="004C6E22">
    <w:pPr>
      <w:pStyle w:val="En-tte"/>
      <w:tabs>
        <w:tab w:val="clear" w:pos="9639"/>
        <w:tab w:val="right" w:pos="9638"/>
      </w:tabs>
    </w:pP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6D823" w14:textId="77777777" w:rsidR="004C6E22" w:rsidRDefault="004C6E22">
    <w:pPr>
      <w:pStyle w:val="En-tte"/>
      <w:pBdr>
        <w:bottom w:val="none" w:sz="0" w:space="0" w:color="auto"/>
      </w:pBdr>
    </w:pPr>
    <w:r>
      <w:rPr>
        <w:noProof/>
        <w:lang w:val="fr-CH" w:eastAsia="fr-CH"/>
      </w:rPr>
      <w:drawing>
        <wp:inline distT="0" distB="0" distL="0" distR="0" wp14:anchorId="6A89F872" wp14:editId="4A0D247A">
          <wp:extent cx="1428750" cy="228600"/>
          <wp:effectExtent l="1905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7111797"/>
    <w:multiLevelType w:val="multilevel"/>
    <w:tmpl w:val="59A6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984518"/>
    <w:multiLevelType w:val="hybridMultilevel"/>
    <w:tmpl w:val="06068FD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6AB10C">
      <w:start w:val="1"/>
      <w:numFmt w:val="bullet"/>
      <w:lvlText w:val="o"/>
      <w:lvlJc w:val="left"/>
      <w:pPr>
        <w:tabs>
          <w:tab w:val="num" w:pos="1590"/>
        </w:tabs>
        <w:ind w:left="1647" w:hanging="567"/>
      </w:pPr>
      <w:rPr>
        <w:rFonts w:ascii="Courier New" w:hAnsi="Courier New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1B16C8"/>
    <w:multiLevelType w:val="hybridMultilevel"/>
    <w:tmpl w:val="3970E2B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91738D"/>
    <w:multiLevelType w:val="hybridMultilevel"/>
    <w:tmpl w:val="BC08363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618A"/>
    <w:multiLevelType w:val="multilevel"/>
    <w:tmpl w:val="77186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72AE5332"/>
    <w:multiLevelType w:val="hybridMultilevel"/>
    <w:tmpl w:val="3790DA66"/>
    <w:lvl w:ilvl="0" w:tplc="10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174128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 w16cid:durableId="1745295335">
    <w:abstractNumId w:val="2"/>
  </w:num>
  <w:num w:numId="3" w16cid:durableId="1572961038">
    <w:abstractNumId w:val="3"/>
  </w:num>
  <w:num w:numId="4" w16cid:durableId="738089569">
    <w:abstractNumId w:val="6"/>
  </w:num>
  <w:num w:numId="5" w16cid:durableId="1478112226">
    <w:abstractNumId w:val="5"/>
  </w:num>
  <w:num w:numId="6" w16cid:durableId="1681423097">
    <w:abstractNumId w:val="1"/>
  </w:num>
  <w:num w:numId="7" w16cid:durableId="1552693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BC"/>
    <w:rsid w:val="000076AB"/>
    <w:rsid w:val="000077D5"/>
    <w:rsid w:val="00013BAB"/>
    <w:rsid w:val="00092A64"/>
    <w:rsid w:val="000D1518"/>
    <w:rsid w:val="000D7C68"/>
    <w:rsid w:val="000F20F2"/>
    <w:rsid w:val="000F2D1E"/>
    <w:rsid w:val="000F3292"/>
    <w:rsid w:val="000F4AF7"/>
    <w:rsid w:val="000F7704"/>
    <w:rsid w:val="00115B2A"/>
    <w:rsid w:val="00120A1A"/>
    <w:rsid w:val="001214CF"/>
    <w:rsid w:val="00136015"/>
    <w:rsid w:val="00143355"/>
    <w:rsid w:val="00162D44"/>
    <w:rsid w:val="001675BC"/>
    <w:rsid w:val="001766E1"/>
    <w:rsid w:val="0018419D"/>
    <w:rsid w:val="001A2DB9"/>
    <w:rsid w:val="001A47E8"/>
    <w:rsid w:val="001A6680"/>
    <w:rsid w:val="001B763B"/>
    <w:rsid w:val="001C4613"/>
    <w:rsid w:val="001D4CB6"/>
    <w:rsid w:val="001E21E4"/>
    <w:rsid w:val="00214744"/>
    <w:rsid w:val="0021755F"/>
    <w:rsid w:val="00222EC6"/>
    <w:rsid w:val="00236D70"/>
    <w:rsid w:val="00244AF1"/>
    <w:rsid w:val="00260A5A"/>
    <w:rsid w:val="002701BD"/>
    <w:rsid w:val="002E2C19"/>
    <w:rsid w:val="00303AAB"/>
    <w:rsid w:val="00311FB5"/>
    <w:rsid w:val="00313FCD"/>
    <w:rsid w:val="003510F8"/>
    <w:rsid w:val="003514FC"/>
    <w:rsid w:val="003531BF"/>
    <w:rsid w:val="00361474"/>
    <w:rsid w:val="0036462D"/>
    <w:rsid w:val="00366BD4"/>
    <w:rsid w:val="003879F4"/>
    <w:rsid w:val="0039397E"/>
    <w:rsid w:val="003A2872"/>
    <w:rsid w:val="003A3E88"/>
    <w:rsid w:val="003A5C80"/>
    <w:rsid w:val="003C02C0"/>
    <w:rsid w:val="003C220B"/>
    <w:rsid w:val="003D0E7E"/>
    <w:rsid w:val="00400192"/>
    <w:rsid w:val="00402B3B"/>
    <w:rsid w:val="00404BD0"/>
    <w:rsid w:val="0041143B"/>
    <w:rsid w:val="004511BE"/>
    <w:rsid w:val="00461703"/>
    <w:rsid w:val="00476C6D"/>
    <w:rsid w:val="004958E9"/>
    <w:rsid w:val="004966DA"/>
    <w:rsid w:val="004A12AC"/>
    <w:rsid w:val="004A562A"/>
    <w:rsid w:val="004C0A77"/>
    <w:rsid w:val="004C6E22"/>
    <w:rsid w:val="004C7BCB"/>
    <w:rsid w:val="004E4CBC"/>
    <w:rsid w:val="004F3A6D"/>
    <w:rsid w:val="004F5ED0"/>
    <w:rsid w:val="00500FB5"/>
    <w:rsid w:val="00521141"/>
    <w:rsid w:val="005247E6"/>
    <w:rsid w:val="0054048E"/>
    <w:rsid w:val="00541767"/>
    <w:rsid w:val="005740AD"/>
    <w:rsid w:val="00574619"/>
    <w:rsid w:val="00575B2A"/>
    <w:rsid w:val="005B0E79"/>
    <w:rsid w:val="005B497B"/>
    <w:rsid w:val="005C4B60"/>
    <w:rsid w:val="005F0E41"/>
    <w:rsid w:val="005F35E1"/>
    <w:rsid w:val="006033E9"/>
    <w:rsid w:val="00622CB4"/>
    <w:rsid w:val="006341CF"/>
    <w:rsid w:val="00654198"/>
    <w:rsid w:val="00666DA7"/>
    <w:rsid w:val="006748DC"/>
    <w:rsid w:val="006A03FB"/>
    <w:rsid w:val="006B0964"/>
    <w:rsid w:val="006D3FCD"/>
    <w:rsid w:val="006D5425"/>
    <w:rsid w:val="006D7F5A"/>
    <w:rsid w:val="006E04E4"/>
    <w:rsid w:val="00704EA4"/>
    <w:rsid w:val="00716C30"/>
    <w:rsid w:val="007218DD"/>
    <w:rsid w:val="00722E28"/>
    <w:rsid w:val="00731B75"/>
    <w:rsid w:val="00770D49"/>
    <w:rsid w:val="00783A9F"/>
    <w:rsid w:val="007865BC"/>
    <w:rsid w:val="00787AC8"/>
    <w:rsid w:val="007A2A2C"/>
    <w:rsid w:val="007A6206"/>
    <w:rsid w:val="007C3258"/>
    <w:rsid w:val="007D6118"/>
    <w:rsid w:val="00801FC6"/>
    <w:rsid w:val="008028CC"/>
    <w:rsid w:val="0080417C"/>
    <w:rsid w:val="00810B2E"/>
    <w:rsid w:val="00810C44"/>
    <w:rsid w:val="00833EEB"/>
    <w:rsid w:val="00834B61"/>
    <w:rsid w:val="00844606"/>
    <w:rsid w:val="00872446"/>
    <w:rsid w:val="00875207"/>
    <w:rsid w:val="00884ECB"/>
    <w:rsid w:val="0088645F"/>
    <w:rsid w:val="00890D14"/>
    <w:rsid w:val="008920B1"/>
    <w:rsid w:val="008B1B0B"/>
    <w:rsid w:val="008B3DB7"/>
    <w:rsid w:val="008B5843"/>
    <w:rsid w:val="008C0B57"/>
    <w:rsid w:val="008C415C"/>
    <w:rsid w:val="008D5820"/>
    <w:rsid w:val="008E4BE2"/>
    <w:rsid w:val="00902261"/>
    <w:rsid w:val="0092739B"/>
    <w:rsid w:val="009851EB"/>
    <w:rsid w:val="009A0512"/>
    <w:rsid w:val="009A5E2F"/>
    <w:rsid w:val="00A255BB"/>
    <w:rsid w:val="00A455EC"/>
    <w:rsid w:val="00A478D4"/>
    <w:rsid w:val="00A67A2B"/>
    <w:rsid w:val="00A71B3A"/>
    <w:rsid w:val="00A85A45"/>
    <w:rsid w:val="00A87065"/>
    <w:rsid w:val="00AA516C"/>
    <w:rsid w:val="00AB0B9C"/>
    <w:rsid w:val="00AB7EF2"/>
    <w:rsid w:val="00AD5833"/>
    <w:rsid w:val="00AE75B6"/>
    <w:rsid w:val="00B064D3"/>
    <w:rsid w:val="00B0795D"/>
    <w:rsid w:val="00B121FE"/>
    <w:rsid w:val="00B24D28"/>
    <w:rsid w:val="00B42B44"/>
    <w:rsid w:val="00B470D1"/>
    <w:rsid w:val="00B573E4"/>
    <w:rsid w:val="00B7150D"/>
    <w:rsid w:val="00B80639"/>
    <w:rsid w:val="00B83884"/>
    <w:rsid w:val="00B840BE"/>
    <w:rsid w:val="00B86FE5"/>
    <w:rsid w:val="00B8789E"/>
    <w:rsid w:val="00B97428"/>
    <w:rsid w:val="00BA14FF"/>
    <w:rsid w:val="00BA331F"/>
    <w:rsid w:val="00BA653B"/>
    <w:rsid w:val="00BB3012"/>
    <w:rsid w:val="00BB3312"/>
    <w:rsid w:val="00BB73C4"/>
    <w:rsid w:val="00BD3665"/>
    <w:rsid w:val="00BE0D33"/>
    <w:rsid w:val="00BE5F01"/>
    <w:rsid w:val="00BE69DA"/>
    <w:rsid w:val="00C35360"/>
    <w:rsid w:val="00C4438E"/>
    <w:rsid w:val="00C831C6"/>
    <w:rsid w:val="00C86AFA"/>
    <w:rsid w:val="00C87747"/>
    <w:rsid w:val="00C94AC7"/>
    <w:rsid w:val="00CA0E7E"/>
    <w:rsid w:val="00CC2DE1"/>
    <w:rsid w:val="00CC720E"/>
    <w:rsid w:val="00CD1159"/>
    <w:rsid w:val="00CF7633"/>
    <w:rsid w:val="00D018BE"/>
    <w:rsid w:val="00D114C6"/>
    <w:rsid w:val="00D155F6"/>
    <w:rsid w:val="00D36CC2"/>
    <w:rsid w:val="00D4744F"/>
    <w:rsid w:val="00D55E9E"/>
    <w:rsid w:val="00D67E17"/>
    <w:rsid w:val="00D743B0"/>
    <w:rsid w:val="00DA15B2"/>
    <w:rsid w:val="00DA796F"/>
    <w:rsid w:val="00DB186B"/>
    <w:rsid w:val="00DB6A68"/>
    <w:rsid w:val="00DC38A8"/>
    <w:rsid w:val="00DD3198"/>
    <w:rsid w:val="00DF1368"/>
    <w:rsid w:val="00DF6976"/>
    <w:rsid w:val="00E0736B"/>
    <w:rsid w:val="00E07DF8"/>
    <w:rsid w:val="00E11C36"/>
    <w:rsid w:val="00E40A39"/>
    <w:rsid w:val="00E4112C"/>
    <w:rsid w:val="00E428BB"/>
    <w:rsid w:val="00E83191"/>
    <w:rsid w:val="00EA0BCF"/>
    <w:rsid w:val="00EA123D"/>
    <w:rsid w:val="00F021A9"/>
    <w:rsid w:val="00F15226"/>
    <w:rsid w:val="00F20FB1"/>
    <w:rsid w:val="00F270E0"/>
    <w:rsid w:val="00F46965"/>
    <w:rsid w:val="00F60AC8"/>
    <w:rsid w:val="00F645F1"/>
    <w:rsid w:val="00F80362"/>
    <w:rsid w:val="00FA60A0"/>
    <w:rsid w:val="00FB0BB6"/>
    <w:rsid w:val="00FB1679"/>
    <w:rsid w:val="00FB4074"/>
    <w:rsid w:val="00FC7095"/>
    <w:rsid w:val="00FD2CB6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62E8D44"/>
  <w15:docId w15:val="{30D0E13F-311C-4D9B-9EBF-38E4092A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10F8"/>
    <w:pPr>
      <w:jc w:val="both"/>
    </w:pPr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rsid w:val="003510F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rsid w:val="003510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ole">
    <w:name w:val="Ecole"/>
    <w:basedOn w:val="Normal"/>
    <w:rsid w:val="003510F8"/>
    <w:pPr>
      <w:tabs>
        <w:tab w:val="right" w:pos="9639"/>
      </w:tabs>
    </w:pPr>
  </w:style>
  <w:style w:type="paragraph" w:styleId="Titre">
    <w:name w:val="Title"/>
    <w:basedOn w:val="Normal"/>
    <w:qFormat/>
    <w:rsid w:val="003510F8"/>
    <w:pPr>
      <w:jc w:val="center"/>
    </w:pPr>
    <w:rPr>
      <w:sz w:val="36"/>
    </w:rPr>
  </w:style>
  <w:style w:type="paragraph" w:customStyle="1" w:styleId="Filethaut">
    <w:name w:val="Filet haut"/>
    <w:basedOn w:val="Normal"/>
    <w:rsid w:val="003510F8"/>
    <w:pPr>
      <w:pBdr>
        <w:top w:val="single" w:sz="6" w:space="1" w:color="auto"/>
      </w:pBdr>
    </w:pPr>
    <w:rPr>
      <w:sz w:val="8"/>
    </w:rPr>
  </w:style>
  <w:style w:type="paragraph" w:styleId="Retraitnormal">
    <w:name w:val="Normal Indent"/>
    <w:basedOn w:val="Normal"/>
    <w:rsid w:val="003510F8"/>
    <w:pPr>
      <w:ind w:left="567"/>
    </w:pPr>
  </w:style>
  <w:style w:type="paragraph" w:customStyle="1" w:styleId="question">
    <w:name w:val="question"/>
    <w:basedOn w:val="Normal"/>
    <w:rsid w:val="003510F8"/>
    <w:pPr>
      <w:ind w:left="567" w:hanging="567"/>
    </w:pPr>
  </w:style>
  <w:style w:type="paragraph" w:customStyle="1" w:styleId="programme">
    <w:name w:val="programme"/>
    <w:basedOn w:val="Normal"/>
    <w:rsid w:val="003510F8"/>
    <w:pPr>
      <w:pBdr>
        <w:left w:val="single" w:sz="4" w:space="4" w:color="auto"/>
        <w:right w:val="single" w:sz="4" w:space="4" w:color="auto"/>
      </w:pBdr>
      <w:tabs>
        <w:tab w:val="left" w:pos="1134"/>
        <w:tab w:val="left" w:pos="1418"/>
        <w:tab w:val="left" w:pos="1701"/>
        <w:tab w:val="left" w:pos="1985"/>
        <w:tab w:val="left" w:pos="2269"/>
        <w:tab w:val="left" w:pos="2552"/>
        <w:tab w:val="left" w:pos="2836"/>
        <w:tab w:val="left" w:pos="3119"/>
        <w:tab w:val="left" w:pos="3403"/>
        <w:tab w:val="left" w:pos="4395"/>
        <w:tab w:val="left" w:pos="5812"/>
      </w:tabs>
      <w:ind w:right="-1"/>
      <w:jc w:val="left"/>
    </w:pPr>
    <w:rPr>
      <w:rFonts w:ascii="Courier New" w:hAnsi="Courier New"/>
      <w:sz w:val="20"/>
    </w:rPr>
  </w:style>
  <w:style w:type="paragraph" w:styleId="En-tte">
    <w:name w:val="header"/>
    <w:basedOn w:val="Normal"/>
    <w:rsid w:val="003510F8"/>
    <w:pPr>
      <w:pBdr>
        <w:bottom w:val="single" w:sz="6" w:space="1" w:color="auto"/>
      </w:pBdr>
      <w:tabs>
        <w:tab w:val="center" w:pos="4820"/>
        <w:tab w:val="right" w:pos="9639"/>
      </w:tabs>
    </w:pPr>
  </w:style>
  <w:style w:type="paragraph" w:styleId="Pieddepage">
    <w:name w:val="footer"/>
    <w:basedOn w:val="Normal"/>
    <w:rsid w:val="003510F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510F8"/>
  </w:style>
  <w:style w:type="paragraph" w:customStyle="1" w:styleId="progpaysage">
    <w:name w:val="prog_paysage"/>
    <w:basedOn w:val="Normal"/>
    <w:rsid w:val="003510F8"/>
    <w:rPr>
      <w:rFonts w:ascii="Courier New" w:hAnsi="Courier New"/>
      <w:sz w:val="16"/>
    </w:rPr>
  </w:style>
  <w:style w:type="paragraph" w:customStyle="1" w:styleId="Figure">
    <w:name w:val="Figure"/>
    <w:basedOn w:val="Normal"/>
    <w:rsid w:val="003510F8"/>
    <w:pPr>
      <w:ind w:left="1276" w:hanging="1276"/>
      <w:jc w:val="left"/>
    </w:pPr>
  </w:style>
  <w:style w:type="paragraph" w:customStyle="1" w:styleId="Testersile">
    <w:name w:val="Tester si le"/>
    <w:basedOn w:val="Retraitnormal"/>
    <w:rsid w:val="003510F8"/>
    <w:pPr>
      <w:ind w:left="1418" w:hanging="283"/>
    </w:pPr>
  </w:style>
  <w:style w:type="paragraph" w:styleId="Textedebulles">
    <w:name w:val="Balloon Text"/>
    <w:basedOn w:val="Normal"/>
    <w:link w:val="TextedebullesCar"/>
    <w:rsid w:val="00DA15B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A15B2"/>
    <w:rPr>
      <w:rFonts w:ascii="Tahoma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rsid w:val="00387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Table Simple 2"/>
    <w:basedOn w:val="TableauNormal"/>
    <w:rsid w:val="003879F4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Paragraphedeliste">
    <w:name w:val="List Paragraph"/>
    <w:basedOn w:val="Normal"/>
    <w:uiPriority w:val="34"/>
    <w:qFormat/>
    <w:rsid w:val="00722E28"/>
    <w:pPr>
      <w:ind w:left="720"/>
      <w:contextualSpacing/>
    </w:pPr>
  </w:style>
  <w:style w:type="character" w:styleId="Lienhypertexte">
    <w:name w:val="Hyperlink"/>
    <w:basedOn w:val="Policepardfaut"/>
    <w:unhideWhenUsed/>
    <w:rsid w:val="00162D44"/>
    <w:rPr>
      <w:color w:val="0000FF" w:themeColor="hyperlink"/>
      <w:u w:val="single"/>
    </w:rPr>
  </w:style>
  <w:style w:type="paragraph" w:customStyle="1" w:styleId="Standard">
    <w:name w:val="Standard"/>
    <w:rsid w:val="008E4BE2"/>
    <w:pPr>
      <w:widowControl w:val="0"/>
      <w:suppressAutoHyphens/>
      <w:autoSpaceDN w:val="0"/>
      <w:textAlignment w:val="baseline"/>
    </w:pPr>
    <w:rPr>
      <w:rFonts w:eastAsia="DejaVu Sans" w:cs="DejaVu Sans"/>
      <w:kern w:val="3"/>
      <w:sz w:val="24"/>
      <w:szCs w:val="24"/>
      <w:lang w:eastAsia="zh-CN" w:bidi="hi-IN"/>
    </w:rPr>
  </w:style>
  <w:style w:type="paragraph" w:styleId="Lgende">
    <w:name w:val="caption"/>
    <w:basedOn w:val="Standard"/>
    <w:rsid w:val="008E4BE2"/>
    <w:pPr>
      <w:suppressLineNumbers/>
      <w:spacing w:before="120" w:after="120"/>
    </w:pPr>
    <w:rPr>
      <w:i/>
      <w:iCs/>
    </w:rPr>
  </w:style>
  <w:style w:type="character" w:styleId="Lienhypertextesuivivisit">
    <w:name w:val="FollowedHyperlink"/>
    <w:basedOn w:val="Policepardfaut"/>
    <w:semiHidden/>
    <w:unhideWhenUsed/>
    <w:rsid w:val="0054048E"/>
    <w:rPr>
      <w:color w:val="800080" w:themeColor="followedHyperlink"/>
      <w:u w:val="single"/>
    </w:rPr>
  </w:style>
  <w:style w:type="paragraph" w:customStyle="1" w:styleId="Textbody">
    <w:name w:val="Text body"/>
    <w:basedOn w:val="Standard"/>
    <w:rsid w:val="00890D14"/>
    <w:pPr>
      <w:spacing w:after="120"/>
    </w:pPr>
  </w:style>
  <w:style w:type="paragraph" w:customStyle="1" w:styleId="Default">
    <w:name w:val="Default"/>
    <w:rsid w:val="00E8319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deHTML">
    <w:name w:val="HTML Code"/>
    <w:basedOn w:val="Policepardfaut"/>
    <w:uiPriority w:val="99"/>
    <w:semiHidden/>
    <w:unhideWhenUsed/>
    <w:rsid w:val="00120A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Winword\Modeles\Exerci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Exercices</Template>
  <TotalTime>28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Sériue 1, java</vt:lpstr>
    </vt:vector>
  </TitlesOfParts>
  <Company>PRIVEE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Rizzotti Aïcha</cp:lastModifiedBy>
  <cp:revision>12</cp:revision>
  <cp:lastPrinted>2015-09-23T20:32:00Z</cp:lastPrinted>
  <dcterms:created xsi:type="dcterms:W3CDTF">2023-03-06T13:27:00Z</dcterms:created>
  <dcterms:modified xsi:type="dcterms:W3CDTF">2025-03-11T07:27:00Z</dcterms:modified>
</cp:coreProperties>
</file>