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C83905" w14:textId="75387A49" w:rsidR="00C223B4" w:rsidRPr="00C00F2E" w:rsidRDefault="004F2B7E">
      <w:pPr>
        <w:jc w:val="center"/>
        <w:rPr>
          <w:rFonts w:ascii="Arial" w:hAnsi="Arial" w:cs="Arial"/>
          <w:b/>
          <w:caps/>
          <w:sz w:val="28"/>
          <w:szCs w:val="28"/>
          <w:lang w:val="de-CH"/>
        </w:rPr>
      </w:pPr>
      <w:r>
        <w:rPr>
          <w:rFonts w:ascii="Arial" w:hAnsi="Arial" w:cs="Arial"/>
          <w:b/>
          <w:caps/>
          <w:noProof/>
          <w:sz w:val="28"/>
          <w:szCs w:val="28"/>
          <w:lang w:val="de-CH"/>
        </w:rPr>
        <w:drawing>
          <wp:anchor distT="0" distB="0" distL="114300" distR="114300" simplePos="0" relativeHeight="251657728" behindDoc="1" locked="0" layoutInCell="1" allowOverlap="1" wp14:anchorId="178BCB7E" wp14:editId="1623C490">
            <wp:simplePos x="0" y="0"/>
            <wp:positionH relativeFrom="column">
              <wp:posOffset>2925445</wp:posOffset>
            </wp:positionH>
            <wp:positionV relativeFrom="paragraph">
              <wp:posOffset>-649605</wp:posOffset>
            </wp:positionV>
            <wp:extent cx="3474720" cy="685800"/>
            <wp:effectExtent l="0" t="0" r="0" b="0"/>
            <wp:wrapNone/>
            <wp:docPr id="4" name="Image 1" descr="1_HEI_FR-DE_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1_HEI_FR-DE_CMJ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0594C" w14:textId="09D875EB" w:rsidR="004504D6" w:rsidRPr="00C00F2E" w:rsidRDefault="00D25357">
      <w:pPr>
        <w:jc w:val="center"/>
        <w:rPr>
          <w:rFonts w:ascii="Arial" w:hAnsi="Arial" w:cs="Arial"/>
          <w:b/>
          <w:caps/>
          <w:sz w:val="28"/>
          <w:szCs w:val="28"/>
          <w:vertAlign w:val="superscript"/>
          <w:lang w:val="de-CH"/>
        </w:rPr>
      </w:pPr>
      <w:r w:rsidRPr="00C00F2E">
        <w:rPr>
          <w:rFonts w:ascii="Arial" w:hAnsi="Arial" w:cs="Arial"/>
          <w:b/>
          <w:caps/>
          <w:sz w:val="28"/>
          <w:szCs w:val="28"/>
          <w:lang w:val="de-CH"/>
        </w:rPr>
        <w:t xml:space="preserve">Praktikum in allgemeiner Chemie </w:t>
      </w:r>
    </w:p>
    <w:p w14:paraId="3DAE8257" w14:textId="77777777" w:rsidR="00381F82" w:rsidRPr="00C00F2E" w:rsidRDefault="00381F82">
      <w:pPr>
        <w:jc w:val="center"/>
        <w:rPr>
          <w:rFonts w:ascii="Arial" w:hAnsi="Arial" w:cs="Arial"/>
          <w:b/>
          <w:sz w:val="22"/>
          <w:szCs w:val="22"/>
          <w:lang w:val="de-CH"/>
        </w:rPr>
      </w:pPr>
    </w:p>
    <w:p w14:paraId="6ACB1341" w14:textId="77777777" w:rsidR="004504D6" w:rsidRPr="00C00F2E" w:rsidRDefault="00E518B9">
      <w:pPr>
        <w:jc w:val="center"/>
        <w:rPr>
          <w:rFonts w:ascii="Arial" w:hAnsi="Arial" w:cs="Arial"/>
          <w:b/>
          <w:caps/>
          <w:sz w:val="22"/>
          <w:szCs w:val="22"/>
          <w:lang w:val="de-CH"/>
        </w:rPr>
      </w:pPr>
      <w:r w:rsidRPr="00C00F2E">
        <w:rPr>
          <w:rFonts w:ascii="Arial" w:hAnsi="Arial" w:cs="Arial"/>
          <w:b/>
          <w:caps/>
          <w:sz w:val="22"/>
          <w:szCs w:val="22"/>
          <w:lang w:val="de-CH"/>
        </w:rPr>
        <w:t>QUANTITATIVE</w:t>
      </w:r>
      <w:r w:rsidRPr="00C00F2E">
        <w:rPr>
          <w:rFonts w:ascii="Arial" w:hAnsi="Arial" w:cs="Arial"/>
          <w:b/>
          <w:szCs w:val="24"/>
          <w:lang w:val="de-CH"/>
        </w:rPr>
        <w:t xml:space="preserve"> ANALYSE </w:t>
      </w:r>
    </w:p>
    <w:p w14:paraId="0BAE81AE" w14:textId="77777777" w:rsidR="00381F82" w:rsidRPr="00C00F2E" w:rsidRDefault="00381F82">
      <w:pPr>
        <w:jc w:val="center"/>
        <w:rPr>
          <w:rFonts w:ascii="Arial" w:hAnsi="Arial" w:cs="Arial"/>
          <w:b/>
          <w:caps/>
          <w:sz w:val="22"/>
          <w:szCs w:val="22"/>
          <w:lang w:val="de-CH"/>
        </w:rPr>
      </w:pPr>
    </w:p>
    <w:p w14:paraId="40B19467" w14:textId="4188BAF0" w:rsidR="004504D6" w:rsidRPr="00C00F2E" w:rsidRDefault="00DA300A">
      <w:pPr>
        <w:jc w:val="center"/>
        <w:rPr>
          <w:rFonts w:ascii="Arial" w:hAnsi="Arial" w:cs="Arial"/>
          <w:b/>
          <w:smallCaps/>
          <w:szCs w:val="24"/>
          <w:lang w:val="de-CH"/>
        </w:rPr>
      </w:pPr>
      <w:proofErr w:type="spellStart"/>
      <w:r w:rsidRPr="00C00F2E">
        <w:rPr>
          <w:rFonts w:ascii="Arial" w:hAnsi="Arial" w:cs="Arial"/>
          <w:b/>
          <w:smallCaps/>
          <w:szCs w:val="24"/>
          <w:lang w:val="de-CH"/>
        </w:rPr>
        <w:t>redox</w:t>
      </w:r>
      <w:proofErr w:type="spellEnd"/>
      <w:r w:rsidRPr="00C00F2E">
        <w:rPr>
          <w:rFonts w:ascii="Arial" w:hAnsi="Arial" w:cs="Arial"/>
          <w:b/>
          <w:smallCaps/>
          <w:szCs w:val="24"/>
          <w:lang w:val="de-CH"/>
        </w:rPr>
        <w:t>-titrationen</w:t>
      </w:r>
    </w:p>
    <w:p w14:paraId="779702FD" w14:textId="77777777" w:rsidR="00381F82" w:rsidRPr="00C00F2E" w:rsidRDefault="00381F82">
      <w:pPr>
        <w:rPr>
          <w:rFonts w:ascii="Arial" w:hAnsi="Arial" w:cs="Arial"/>
          <w:caps/>
          <w:sz w:val="22"/>
          <w:szCs w:val="22"/>
          <w:lang w:val="de-CH"/>
        </w:rPr>
      </w:pPr>
    </w:p>
    <w:p w14:paraId="775AA05D" w14:textId="6FD690C6" w:rsidR="004504D6" w:rsidRPr="00BB394A" w:rsidRDefault="00935B24">
      <w:pPr>
        <w:tabs>
          <w:tab w:val="left" w:pos="1418"/>
        </w:tabs>
        <w:jc w:val="both"/>
        <w:rPr>
          <w:rFonts w:ascii="Arial" w:hAnsi="Arial" w:cs="Arial"/>
          <w:b/>
          <w:smallCaps/>
          <w:szCs w:val="24"/>
          <w:lang w:val="de-CH"/>
        </w:rPr>
      </w:pPr>
      <w:r w:rsidRPr="003972C1">
        <w:rPr>
          <w:rFonts w:ascii="Arial" w:hAnsi="Arial" w:cs="Arial"/>
          <w:b/>
          <w:smallCaps/>
          <w:sz w:val="22"/>
          <w:szCs w:val="22"/>
          <w:lang w:val="de-CH"/>
        </w:rPr>
        <w:t>A6.1</w:t>
      </w:r>
      <w:r w:rsidRPr="00BB394A">
        <w:rPr>
          <w:rFonts w:ascii="Arial" w:hAnsi="Arial" w:cs="Arial"/>
          <w:b/>
          <w:smallCaps/>
          <w:szCs w:val="24"/>
          <w:lang w:val="de-CH"/>
        </w:rPr>
        <w:tab/>
        <w:t xml:space="preserve">Ziele des </w:t>
      </w:r>
      <w:r w:rsidR="00D25357" w:rsidRPr="00BB394A">
        <w:rPr>
          <w:rFonts w:ascii="Arial" w:hAnsi="Arial" w:cs="Arial"/>
          <w:b/>
          <w:smallCaps/>
          <w:szCs w:val="24"/>
          <w:lang w:val="de-CH"/>
        </w:rPr>
        <w:t>Praktikums</w:t>
      </w:r>
    </w:p>
    <w:p w14:paraId="6AC704BF" w14:textId="35A04E93" w:rsidR="004504D6" w:rsidRPr="00C00F2E" w:rsidRDefault="00E518B9">
      <w:pPr>
        <w:numPr>
          <w:ilvl w:val="0"/>
          <w:numId w:val="3"/>
        </w:num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 xml:space="preserve">Kennenlernen der beiden Haupttechniken </w:t>
      </w:r>
      <w:r w:rsidR="00FD2F88" w:rsidRPr="00C00F2E">
        <w:rPr>
          <w:rFonts w:ascii="Arial" w:hAnsi="Arial" w:cs="Arial"/>
          <w:sz w:val="22"/>
          <w:szCs w:val="22"/>
          <w:lang w:val="de-CH"/>
        </w:rPr>
        <w:t>der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</w:t>
      </w:r>
      <w:r w:rsidR="00FD2F88" w:rsidRPr="00C00F2E">
        <w:rPr>
          <w:rFonts w:ascii="Arial" w:hAnsi="Arial" w:cs="Arial"/>
          <w:sz w:val="22"/>
          <w:szCs w:val="22"/>
          <w:lang w:val="de-CH"/>
        </w:rPr>
        <w:t xml:space="preserve">volumetrischen </w:t>
      </w:r>
      <w:proofErr w:type="spellStart"/>
      <w:r w:rsidRPr="00C00F2E">
        <w:rPr>
          <w:rFonts w:ascii="Arial" w:hAnsi="Arial" w:cs="Arial"/>
          <w:sz w:val="22"/>
          <w:szCs w:val="22"/>
          <w:lang w:val="de-CH"/>
        </w:rPr>
        <w:t>Redox</w:t>
      </w:r>
      <w:proofErr w:type="spellEnd"/>
      <w:r w:rsidR="00BB394A">
        <w:rPr>
          <w:rFonts w:ascii="Arial" w:hAnsi="Arial" w:cs="Arial"/>
          <w:sz w:val="22"/>
          <w:szCs w:val="22"/>
          <w:lang w:val="de-CH"/>
        </w:rPr>
        <w:t>-T</w:t>
      </w:r>
      <w:r w:rsidRPr="00C00F2E">
        <w:rPr>
          <w:rFonts w:ascii="Arial" w:hAnsi="Arial" w:cs="Arial"/>
          <w:sz w:val="22"/>
          <w:szCs w:val="22"/>
          <w:lang w:val="de-CH"/>
        </w:rPr>
        <w:t>itration</w:t>
      </w:r>
      <w:r w:rsidR="00FD2F88" w:rsidRPr="00C00F2E">
        <w:rPr>
          <w:rFonts w:ascii="Arial" w:hAnsi="Arial" w:cs="Arial"/>
          <w:sz w:val="22"/>
          <w:szCs w:val="22"/>
          <w:lang w:val="de-CH"/>
        </w:rPr>
        <w:t>en:</w:t>
      </w:r>
      <w:r w:rsidR="008E6D9E">
        <w:rPr>
          <w:rFonts w:ascii="Arial" w:hAnsi="Arial" w:cs="Arial"/>
          <w:sz w:val="22"/>
          <w:szCs w:val="22"/>
          <w:lang w:val="de-CH"/>
        </w:rPr>
        <w:t xml:space="preserve"> </w:t>
      </w:r>
      <w:r w:rsidR="00DA300A">
        <w:rPr>
          <w:rFonts w:ascii="Arial" w:hAnsi="Arial" w:cs="Arial"/>
          <w:sz w:val="22"/>
          <w:szCs w:val="22"/>
          <w:lang w:val="de-CH"/>
        </w:rPr>
        <w:t xml:space="preserve">                           </w:t>
      </w:r>
      <w:r w:rsidR="00FD2F88" w:rsidRPr="00C00F2E">
        <w:rPr>
          <w:rFonts w:ascii="Arial" w:hAnsi="Arial" w:cs="Arial"/>
          <w:sz w:val="22"/>
          <w:szCs w:val="22"/>
          <w:lang w:val="de-CH"/>
        </w:rPr>
        <w:t xml:space="preserve">die </w:t>
      </w:r>
      <w:r w:rsidRPr="00DA300A">
        <w:rPr>
          <w:rFonts w:ascii="Arial" w:hAnsi="Arial" w:cs="Arial"/>
          <w:b/>
          <w:bCs/>
          <w:sz w:val="22"/>
          <w:szCs w:val="22"/>
          <w:lang w:val="de-CH"/>
        </w:rPr>
        <w:t>Permanganometrie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und </w:t>
      </w:r>
      <w:r w:rsidR="00FD2F88" w:rsidRPr="00C00F2E">
        <w:rPr>
          <w:rFonts w:ascii="Arial" w:hAnsi="Arial" w:cs="Arial"/>
          <w:sz w:val="22"/>
          <w:szCs w:val="22"/>
          <w:lang w:val="de-CH"/>
        </w:rPr>
        <w:t xml:space="preserve">die </w:t>
      </w:r>
      <w:r w:rsidRPr="00DA300A">
        <w:rPr>
          <w:rFonts w:ascii="Arial" w:hAnsi="Arial" w:cs="Arial"/>
          <w:b/>
          <w:bCs/>
          <w:sz w:val="22"/>
          <w:szCs w:val="22"/>
          <w:lang w:val="de-CH"/>
        </w:rPr>
        <w:t>Iodometrie</w:t>
      </w:r>
      <w:r w:rsidRPr="00C00F2E">
        <w:rPr>
          <w:rFonts w:ascii="Arial" w:hAnsi="Arial" w:cs="Arial"/>
          <w:sz w:val="22"/>
          <w:szCs w:val="22"/>
          <w:lang w:val="de-CH"/>
        </w:rPr>
        <w:t>.</w:t>
      </w:r>
    </w:p>
    <w:p w14:paraId="700E020E" w14:textId="39A1019F" w:rsidR="004504D6" w:rsidRPr="00C00F2E" w:rsidRDefault="00E518B9">
      <w:pPr>
        <w:numPr>
          <w:ilvl w:val="0"/>
          <w:numId w:val="3"/>
        </w:numPr>
        <w:spacing w:before="120"/>
        <w:ind w:left="714" w:hanging="357"/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>Bestimmung der Reinheit eines Eisen(II)-Salzes, des Gehalt</w:t>
      </w:r>
      <w:r w:rsidR="00FD2F88" w:rsidRPr="00C00F2E">
        <w:rPr>
          <w:rFonts w:ascii="Arial" w:hAnsi="Arial" w:cs="Arial"/>
          <w:sz w:val="22"/>
          <w:szCs w:val="22"/>
          <w:lang w:val="de-CH"/>
        </w:rPr>
        <w:t>e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s an Oxidationsmitteln in </w:t>
      </w:r>
      <w:r w:rsidR="00BB394A">
        <w:rPr>
          <w:rFonts w:ascii="Arial" w:hAnsi="Arial" w:cs="Arial"/>
          <w:sz w:val="22"/>
          <w:szCs w:val="22"/>
          <w:lang w:val="de-CH"/>
        </w:rPr>
        <w:t xml:space="preserve">einer </w:t>
      </w:r>
      <w:r w:rsidRPr="00C00F2E">
        <w:rPr>
          <w:rFonts w:ascii="Arial" w:hAnsi="Arial" w:cs="Arial"/>
          <w:sz w:val="22"/>
          <w:szCs w:val="22"/>
          <w:lang w:val="de-CH"/>
        </w:rPr>
        <w:t>Bleichmittel</w:t>
      </w:r>
      <w:r w:rsidR="00BB394A">
        <w:rPr>
          <w:rFonts w:ascii="Arial" w:hAnsi="Arial" w:cs="Arial"/>
          <w:sz w:val="22"/>
          <w:szCs w:val="22"/>
          <w:lang w:val="de-CH"/>
        </w:rPr>
        <w:t>lösung (</w:t>
      </w:r>
      <w:proofErr w:type="spellStart"/>
      <w:r w:rsidR="00BB394A">
        <w:rPr>
          <w:rFonts w:ascii="Arial" w:hAnsi="Arial" w:cs="Arial"/>
          <w:sz w:val="22"/>
          <w:szCs w:val="22"/>
          <w:lang w:val="de-CH"/>
        </w:rPr>
        <w:t>Javel</w:t>
      </w:r>
      <w:proofErr w:type="spellEnd"/>
      <w:r w:rsidR="00BB394A">
        <w:rPr>
          <w:rFonts w:ascii="Arial" w:hAnsi="Arial" w:cs="Arial"/>
          <w:sz w:val="22"/>
          <w:szCs w:val="22"/>
          <w:lang w:val="de-CH"/>
        </w:rPr>
        <w:t>)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sowie des Vitamin-C-Gehalt</w:t>
      </w:r>
      <w:r w:rsidR="00FD2F88" w:rsidRPr="00C00F2E">
        <w:rPr>
          <w:rFonts w:ascii="Arial" w:hAnsi="Arial" w:cs="Arial"/>
          <w:sz w:val="22"/>
          <w:szCs w:val="22"/>
          <w:lang w:val="de-CH"/>
        </w:rPr>
        <w:t>e</w:t>
      </w:r>
      <w:r w:rsidRPr="00C00F2E">
        <w:rPr>
          <w:rFonts w:ascii="Arial" w:hAnsi="Arial" w:cs="Arial"/>
          <w:sz w:val="22"/>
          <w:szCs w:val="22"/>
          <w:lang w:val="de-CH"/>
        </w:rPr>
        <w:t>s einer Brausetablette.</w:t>
      </w:r>
    </w:p>
    <w:p w14:paraId="6471B7DD" w14:textId="77777777" w:rsidR="00381F82" w:rsidRPr="00C00F2E" w:rsidRDefault="00381F82">
      <w:pPr>
        <w:tabs>
          <w:tab w:val="left" w:pos="1418"/>
        </w:tabs>
        <w:jc w:val="both"/>
        <w:rPr>
          <w:rFonts w:ascii="Arial" w:hAnsi="Arial" w:cs="Arial"/>
          <w:smallCaps/>
          <w:sz w:val="22"/>
          <w:szCs w:val="22"/>
          <w:lang w:val="de-CH"/>
        </w:rPr>
      </w:pPr>
    </w:p>
    <w:p w14:paraId="79A77EF6" w14:textId="77777777" w:rsidR="00381F82" w:rsidRPr="00C00F2E" w:rsidRDefault="00381F82">
      <w:pPr>
        <w:tabs>
          <w:tab w:val="left" w:pos="1418"/>
        </w:tabs>
        <w:jc w:val="both"/>
        <w:rPr>
          <w:rFonts w:ascii="Arial" w:hAnsi="Arial" w:cs="Arial"/>
          <w:smallCaps/>
          <w:sz w:val="22"/>
          <w:szCs w:val="22"/>
          <w:lang w:val="de-CH"/>
        </w:rPr>
      </w:pPr>
    </w:p>
    <w:p w14:paraId="41EE3581" w14:textId="3E7FBC27" w:rsidR="00881BF4" w:rsidRPr="008E6D9E" w:rsidRDefault="00935B24" w:rsidP="00057C83">
      <w:pPr>
        <w:rPr>
          <w:rFonts w:ascii="Arial" w:hAnsi="Arial" w:cs="Arial"/>
          <w:b/>
          <w:smallCaps/>
          <w:sz w:val="22"/>
          <w:szCs w:val="22"/>
          <w:lang w:val="de-CH"/>
        </w:rPr>
      </w:pPr>
      <w:r w:rsidRPr="008E6D9E">
        <w:rPr>
          <w:rFonts w:ascii="Arial" w:hAnsi="Arial" w:cs="Arial"/>
          <w:b/>
          <w:smallCaps/>
          <w:sz w:val="22"/>
          <w:szCs w:val="22"/>
          <w:lang w:val="de-CH"/>
        </w:rPr>
        <w:t>A6.2</w:t>
      </w:r>
      <w:r w:rsidRPr="008E6D9E">
        <w:rPr>
          <w:rFonts w:ascii="Arial" w:hAnsi="Arial" w:cs="Arial"/>
          <w:b/>
          <w:smallCaps/>
          <w:sz w:val="22"/>
          <w:szCs w:val="22"/>
          <w:lang w:val="de-CH"/>
        </w:rPr>
        <w:tab/>
      </w:r>
      <w:proofErr w:type="spellStart"/>
      <w:r w:rsidR="00DA300A" w:rsidRPr="00DA300A">
        <w:rPr>
          <w:rFonts w:ascii="Arial" w:hAnsi="Arial" w:cs="Arial"/>
          <w:b/>
          <w:smallCaps/>
          <w:szCs w:val="24"/>
          <w:lang w:val="de-CH"/>
        </w:rPr>
        <w:t>e</w:t>
      </w:r>
      <w:r w:rsidRPr="00DA300A">
        <w:rPr>
          <w:rFonts w:ascii="Arial" w:hAnsi="Arial" w:cs="Arial"/>
          <w:b/>
          <w:smallCaps/>
          <w:szCs w:val="24"/>
          <w:lang w:val="de-CH"/>
        </w:rPr>
        <w:t>inleitung</w:t>
      </w:r>
      <w:proofErr w:type="spellEnd"/>
      <w:r w:rsidR="00881BF4" w:rsidRPr="00DA300A">
        <w:rPr>
          <w:rFonts w:ascii="Arial" w:hAnsi="Arial" w:cs="Arial"/>
          <w:b/>
          <w:smallCaps/>
          <w:szCs w:val="24"/>
          <w:lang w:val="de-CH"/>
        </w:rPr>
        <w:t xml:space="preserve"> </w:t>
      </w:r>
      <w:proofErr w:type="spellStart"/>
      <w:r w:rsidR="00DA300A" w:rsidRPr="00DA300A">
        <w:rPr>
          <w:rFonts w:ascii="Arial" w:hAnsi="Arial" w:cs="Arial"/>
          <w:b/>
          <w:smallCaps/>
          <w:szCs w:val="24"/>
          <w:lang w:val="de-CH"/>
        </w:rPr>
        <w:t>r</w:t>
      </w:r>
      <w:r w:rsidR="00881BF4" w:rsidRPr="00DA300A">
        <w:rPr>
          <w:rFonts w:ascii="Arial" w:hAnsi="Arial" w:cs="Arial"/>
          <w:b/>
          <w:smallCaps/>
          <w:szCs w:val="24"/>
          <w:lang w:val="de-CH"/>
        </w:rPr>
        <w:t>edox</w:t>
      </w:r>
      <w:proofErr w:type="spellEnd"/>
      <w:r w:rsidR="00881BF4" w:rsidRPr="00DA300A">
        <w:rPr>
          <w:rFonts w:ascii="Arial" w:hAnsi="Arial" w:cs="Arial"/>
          <w:b/>
          <w:smallCaps/>
          <w:szCs w:val="24"/>
          <w:lang w:val="de-CH"/>
        </w:rPr>
        <w:t>-</w:t>
      </w:r>
      <w:r w:rsidR="00DA300A" w:rsidRPr="00DA300A">
        <w:rPr>
          <w:rFonts w:ascii="Arial" w:hAnsi="Arial" w:cs="Arial"/>
          <w:b/>
          <w:smallCaps/>
          <w:szCs w:val="24"/>
          <w:lang w:val="de-CH"/>
        </w:rPr>
        <w:t>t</w:t>
      </w:r>
      <w:r w:rsidR="00881BF4" w:rsidRPr="00DA300A">
        <w:rPr>
          <w:rFonts w:ascii="Arial" w:hAnsi="Arial" w:cs="Arial"/>
          <w:b/>
          <w:smallCaps/>
          <w:szCs w:val="24"/>
          <w:lang w:val="de-CH"/>
        </w:rPr>
        <w:t>itrationen</w:t>
      </w:r>
    </w:p>
    <w:p w14:paraId="5BD1D51E" w14:textId="42DD82BA" w:rsidR="00D25357" w:rsidRPr="00C00F2E" w:rsidRDefault="00D25357" w:rsidP="00D25357">
      <w:pPr>
        <w:pStyle w:val="BodyTextIndent"/>
        <w:ind w:firstLine="0"/>
        <w:rPr>
          <w:rFonts w:cs="Arial"/>
          <w:sz w:val="22"/>
          <w:szCs w:val="22"/>
          <w:lang w:val="de-CH"/>
        </w:rPr>
      </w:pPr>
      <w:r w:rsidRPr="00C00F2E">
        <w:rPr>
          <w:sz w:val="22"/>
          <w:szCs w:val="22"/>
          <w:lang w:val="de-CH"/>
        </w:rPr>
        <w:t xml:space="preserve">Die Titrimetrie (Maßanalyse, Titration, Volumetrie) ist eine </w:t>
      </w:r>
      <w:hyperlink r:id="rId9" w:history="1">
        <w:r w:rsidRPr="00C00F2E">
          <w:rPr>
            <w:rStyle w:val="Hyperlink"/>
            <w:color w:val="auto"/>
            <w:sz w:val="22"/>
            <w:szCs w:val="22"/>
            <w:u w:val="none"/>
            <w:lang w:val="de-CH"/>
          </w:rPr>
          <w:t>quantitativ chemisch-analytische</w:t>
        </w:r>
      </w:hyperlink>
      <w:r w:rsidRPr="00C00F2E">
        <w:rPr>
          <w:sz w:val="22"/>
          <w:szCs w:val="22"/>
          <w:lang w:val="de-CH"/>
        </w:rPr>
        <w:t xml:space="preserve"> Methode zur Bestimmung der Menge einer bekannten chemischen Verbindung in einem bestimmten Volumen der zu analysierenden Probe.</w:t>
      </w:r>
      <w:r w:rsidRPr="00C00F2E">
        <w:rPr>
          <w:rFonts w:cs="Arial"/>
          <w:sz w:val="22"/>
          <w:szCs w:val="22"/>
          <w:lang w:val="de-CH"/>
        </w:rPr>
        <w:t xml:space="preserve"> </w:t>
      </w:r>
      <w:r w:rsidRPr="00C00F2E">
        <w:rPr>
          <w:sz w:val="22"/>
          <w:szCs w:val="22"/>
          <w:lang w:val="de-CH"/>
        </w:rPr>
        <w:t xml:space="preserve">Je nach Art der Probe bzw. der zu bestimmenden Substanz werden verschiedene Titrationsverfahren eingesetzt, die unter anderem auf den Grundlagen von </w:t>
      </w:r>
      <w:hyperlink r:id="rId10" w:history="1">
        <w:r w:rsidRPr="00C00F2E">
          <w:rPr>
            <w:rStyle w:val="Hyperlink"/>
            <w:color w:val="auto"/>
            <w:sz w:val="22"/>
            <w:szCs w:val="22"/>
            <w:u w:val="none"/>
            <w:lang w:val="de-CH"/>
          </w:rPr>
          <w:t>Säure-Base-Neutralisierungsreaktionen</w:t>
        </w:r>
      </w:hyperlink>
      <w:r w:rsidRPr="00C00F2E">
        <w:rPr>
          <w:rStyle w:val="Hyperlink"/>
          <w:color w:val="auto"/>
          <w:sz w:val="22"/>
          <w:szCs w:val="22"/>
          <w:u w:val="none"/>
          <w:lang w:val="de-CH"/>
        </w:rPr>
        <w:t xml:space="preserve"> (vorheriges Praktikum)</w:t>
      </w:r>
      <w:r w:rsidRPr="00C00F2E">
        <w:rPr>
          <w:sz w:val="22"/>
          <w:szCs w:val="22"/>
          <w:lang w:val="de-CH"/>
        </w:rPr>
        <w:t xml:space="preserve">, </w:t>
      </w:r>
      <w:hyperlink r:id="rId11" w:history="1">
        <w:proofErr w:type="spellStart"/>
        <w:r w:rsidRPr="00C00F2E">
          <w:rPr>
            <w:rStyle w:val="Hyperlink"/>
            <w:color w:val="auto"/>
            <w:sz w:val="22"/>
            <w:szCs w:val="22"/>
            <w:u w:val="none"/>
            <w:lang w:val="de-CH"/>
          </w:rPr>
          <w:t>Redox</w:t>
        </w:r>
        <w:proofErr w:type="spellEnd"/>
        <w:r w:rsidRPr="00C00F2E">
          <w:rPr>
            <w:rStyle w:val="Hyperlink"/>
            <w:color w:val="auto"/>
            <w:sz w:val="22"/>
            <w:szCs w:val="22"/>
            <w:u w:val="none"/>
            <w:lang w:val="de-CH"/>
          </w:rPr>
          <w:t>-Reaktionen</w:t>
        </w:r>
      </w:hyperlink>
      <w:r w:rsidRPr="00C00F2E">
        <w:rPr>
          <w:rStyle w:val="Hyperlink"/>
          <w:color w:val="auto"/>
          <w:sz w:val="22"/>
          <w:szCs w:val="22"/>
          <w:u w:val="none"/>
          <w:lang w:val="de-CH"/>
        </w:rPr>
        <w:t xml:space="preserve"> (heute)</w:t>
      </w:r>
      <w:r w:rsidRPr="00C00F2E">
        <w:rPr>
          <w:sz w:val="22"/>
          <w:szCs w:val="22"/>
          <w:lang w:val="de-CH"/>
        </w:rPr>
        <w:t xml:space="preserve">, Fällungsreaktionen, Bildungsreaktionen von </w:t>
      </w:r>
      <w:hyperlink r:id="rId12" w:history="1">
        <w:r w:rsidRPr="00C00F2E">
          <w:rPr>
            <w:rStyle w:val="Hyperlink"/>
            <w:color w:val="auto"/>
            <w:sz w:val="22"/>
            <w:szCs w:val="22"/>
            <w:u w:val="none"/>
            <w:lang w:val="de-CH"/>
          </w:rPr>
          <w:t>Komplexen</w:t>
        </w:r>
      </w:hyperlink>
      <w:r w:rsidRPr="00C00F2E">
        <w:rPr>
          <w:sz w:val="22"/>
          <w:szCs w:val="22"/>
          <w:lang w:val="de-CH"/>
        </w:rPr>
        <w:t>, Phasentransfers,</w:t>
      </w:r>
      <w:r w:rsidR="00AD46EF">
        <w:rPr>
          <w:sz w:val="22"/>
          <w:szCs w:val="22"/>
          <w:lang w:val="de-CH"/>
        </w:rPr>
        <w:t xml:space="preserve"> pH-</w:t>
      </w:r>
      <w:r w:rsidRPr="00C00F2E">
        <w:rPr>
          <w:sz w:val="22"/>
          <w:szCs w:val="22"/>
          <w:lang w:val="de-CH"/>
        </w:rPr>
        <w:t xml:space="preserve">Messungen </w:t>
      </w:r>
      <w:r w:rsidR="00BB394A">
        <w:rPr>
          <w:sz w:val="22"/>
          <w:szCs w:val="22"/>
          <w:lang w:val="de-CH"/>
        </w:rPr>
        <w:t>usw</w:t>
      </w:r>
      <w:r w:rsidRPr="00C00F2E">
        <w:rPr>
          <w:sz w:val="22"/>
          <w:szCs w:val="22"/>
          <w:lang w:val="de-CH"/>
        </w:rPr>
        <w:t>. basieren.</w:t>
      </w:r>
      <w:r w:rsidRPr="00C00F2E">
        <w:rPr>
          <w:rFonts w:cs="Arial"/>
          <w:sz w:val="22"/>
          <w:szCs w:val="22"/>
          <w:lang w:val="de-CH"/>
        </w:rPr>
        <w:t xml:space="preserve"> </w:t>
      </w:r>
    </w:p>
    <w:p w14:paraId="0EA1EBBA" w14:textId="78B4F1A0" w:rsidR="004504D6" w:rsidRPr="00C00F2E" w:rsidRDefault="00E518B9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>Eine Redoxreaktion ist oft</w:t>
      </w:r>
      <w:r w:rsidR="00D25357" w:rsidRPr="00C00F2E">
        <w:rPr>
          <w:rFonts w:ascii="Arial" w:hAnsi="Arial" w:cs="Arial"/>
          <w:sz w:val="22"/>
          <w:szCs w:val="22"/>
          <w:lang w:val="de-CH"/>
        </w:rPr>
        <w:t>mals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</w:t>
      </w:r>
      <w:r w:rsidR="00D25357" w:rsidRPr="00C00F2E">
        <w:rPr>
          <w:rFonts w:ascii="Arial" w:hAnsi="Arial" w:cs="Arial"/>
          <w:sz w:val="22"/>
          <w:szCs w:val="22"/>
          <w:lang w:val="de-CH"/>
        </w:rPr>
        <w:t xml:space="preserve">quantitativ 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und </w:t>
      </w:r>
      <w:r w:rsidR="00D25357" w:rsidRPr="00C00F2E">
        <w:rPr>
          <w:rFonts w:ascii="Arial" w:hAnsi="Arial" w:cs="Arial"/>
          <w:sz w:val="22"/>
          <w:szCs w:val="22"/>
          <w:lang w:val="de-CH"/>
        </w:rPr>
        <w:t>genauso</w:t>
      </w:r>
      <w:r w:rsidR="00D25357" w:rsidRPr="00C00F2E" w:rsidDel="00D25357">
        <w:rPr>
          <w:rFonts w:ascii="Arial" w:hAnsi="Arial" w:cs="Arial"/>
          <w:sz w:val="22"/>
          <w:szCs w:val="22"/>
          <w:lang w:val="de-CH"/>
        </w:rPr>
        <w:t xml:space="preserve"> </w:t>
      </w:r>
      <w:r w:rsidR="00D25357" w:rsidRPr="00C00F2E">
        <w:rPr>
          <w:rFonts w:ascii="Arial" w:hAnsi="Arial" w:cs="Arial"/>
          <w:sz w:val="22"/>
          <w:szCs w:val="22"/>
          <w:lang w:val="de-CH"/>
        </w:rPr>
        <w:t xml:space="preserve">schnell </w:t>
      </w:r>
      <w:r w:rsidRPr="00C00F2E">
        <w:rPr>
          <w:rFonts w:ascii="Arial" w:hAnsi="Arial" w:cs="Arial"/>
          <w:sz w:val="22"/>
          <w:szCs w:val="22"/>
          <w:lang w:val="de-CH"/>
        </w:rPr>
        <w:t>wie eine Säure-Base-</w:t>
      </w:r>
      <w:r w:rsidR="00D25357" w:rsidRPr="00C00F2E">
        <w:rPr>
          <w:rFonts w:ascii="Arial" w:hAnsi="Arial" w:cs="Arial"/>
          <w:sz w:val="22"/>
          <w:szCs w:val="22"/>
          <w:lang w:val="de-CH"/>
        </w:rPr>
        <w:t>Neutralisierungsreaktion. D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ie Anzahl der Redoxreaktionen, die </w:t>
      </w:r>
      <w:r w:rsidR="00D25357" w:rsidRPr="00C00F2E">
        <w:rPr>
          <w:rFonts w:ascii="Arial" w:hAnsi="Arial" w:cs="Arial"/>
          <w:sz w:val="22"/>
          <w:szCs w:val="22"/>
          <w:lang w:val="de-CH"/>
        </w:rPr>
        <w:t xml:space="preserve">man </w:t>
      </w:r>
      <w:r w:rsidRPr="00C00F2E">
        <w:rPr>
          <w:rFonts w:ascii="Arial" w:hAnsi="Arial" w:cs="Arial"/>
          <w:sz w:val="22"/>
          <w:szCs w:val="22"/>
          <w:lang w:val="de-CH"/>
        </w:rPr>
        <w:t>für eine quantitative Analyse verwende</w:t>
      </w:r>
      <w:r w:rsidR="00D25357" w:rsidRPr="00C00F2E">
        <w:rPr>
          <w:rFonts w:ascii="Arial" w:hAnsi="Arial" w:cs="Arial"/>
          <w:sz w:val="22"/>
          <w:szCs w:val="22"/>
          <w:lang w:val="de-CH"/>
        </w:rPr>
        <w:t>n kann</w:t>
      </w:r>
      <w:r w:rsidR="00BB394A">
        <w:rPr>
          <w:rFonts w:ascii="Arial" w:hAnsi="Arial" w:cs="Arial"/>
          <w:sz w:val="22"/>
          <w:szCs w:val="22"/>
          <w:lang w:val="de-CH"/>
        </w:rPr>
        <w:t xml:space="preserve">, 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ist groß; die Anzahl der Redoxindikatoren </w:t>
      </w:r>
      <w:r w:rsidR="00D25357" w:rsidRPr="00C00F2E">
        <w:rPr>
          <w:rFonts w:ascii="Arial" w:hAnsi="Arial" w:cs="Arial"/>
          <w:sz w:val="22"/>
          <w:szCs w:val="22"/>
          <w:lang w:val="de-CH"/>
        </w:rPr>
        <w:t xml:space="preserve">ist jedoch </w:t>
      </w:r>
      <w:r w:rsidRPr="00C00F2E">
        <w:rPr>
          <w:rFonts w:ascii="Arial" w:hAnsi="Arial" w:cs="Arial"/>
          <w:sz w:val="22"/>
          <w:szCs w:val="22"/>
          <w:lang w:val="de-CH"/>
        </w:rPr>
        <w:t>begrenzt</w:t>
      </w:r>
      <w:r w:rsidR="00D25357" w:rsidRPr="00C00F2E">
        <w:rPr>
          <w:rFonts w:ascii="Arial" w:hAnsi="Arial" w:cs="Arial"/>
          <w:sz w:val="22"/>
          <w:szCs w:val="22"/>
          <w:lang w:val="de-CH"/>
        </w:rPr>
        <w:t>.  Das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wird teilweise dadurch ausgeglichen, dass einige häufig verwendete </w:t>
      </w:r>
      <w:proofErr w:type="spellStart"/>
      <w:r w:rsidR="00FD2F88" w:rsidRPr="00C00F2E">
        <w:rPr>
          <w:rFonts w:ascii="Arial" w:hAnsi="Arial" w:cs="Arial"/>
          <w:sz w:val="22"/>
          <w:szCs w:val="22"/>
          <w:lang w:val="de-CH"/>
        </w:rPr>
        <w:t>Redox</w:t>
      </w:r>
      <w:proofErr w:type="spellEnd"/>
      <w:r w:rsidR="00FD2F88" w:rsidRPr="00C00F2E">
        <w:rPr>
          <w:rFonts w:ascii="Arial" w:hAnsi="Arial" w:cs="Arial"/>
          <w:sz w:val="22"/>
          <w:szCs w:val="22"/>
          <w:lang w:val="de-CH"/>
        </w:rPr>
        <w:t>-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Reagenzien, wie </w:t>
      </w:r>
      <w:r w:rsidR="00FD2F88" w:rsidRPr="00C00F2E">
        <w:rPr>
          <w:rFonts w:ascii="Arial" w:hAnsi="Arial" w:cs="Arial"/>
          <w:sz w:val="22"/>
          <w:szCs w:val="22"/>
          <w:lang w:val="de-CH"/>
        </w:rPr>
        <w:t xml:space="preserve">z.B. </w:t>
      </w:r>
      <w:r w:rsidRPr="00C00F2E">
        <w:rPr>
          <w:rFonts w:ascii="Arial" w:hAnsi="Arial" w:cs="Arial"/>
          <w:sz w:val="22"/>
          <w:szCs w:val="22"/>
          <w:lang w:val="de-CH"/>
        </w:rPr>
        <w:t>Kaliumpermanganat</w:t>
      </w:r>
      <w:r w:rsidR="00BB394A">
        <w:rPr>
          <w:rFonts w:ascii="Arial" w:hAnsi="Arial" w:cs="Arial"/>
          <w:sz w:val="22"/>
          <w:szCs w:val="22"/>
          <w:lang w:val="de-CH"/>
        </w:rPr>
        <w:t xml:space="preserve"> (</w:t>
      </w:r>
      <w:r w:rsidRPr="00C00F2E">
        <w:rPr>
          <w:rFonts w:ascii="Arial" w:hAnsi="Arial" w:cs="Arial"/>
          <w:sz w:val="22"/>
          <w:szCs w:val="22"/>
          <w:lang w:val="de-CH"/>
        </w:rPr>
        <w:t>KMnO</w:t>
      </w:r>
      <w:r w:rsidRPr="00C00F2E">
        <w:rPr>
          <w:rFonts w:ascii="Arial" w:hAnsi="Arial" w:cs="Arial"/>
          <w:sz w:val="22"/>
          <w:szCs w:val="22"/>
          <w:vertAlign w:val="subscript"/>
          <w:lang w:val="de-CH"/>
        </w:rPr>
        <w:t>4</w:t>
      </w:r>
      <w:r w:rsidR="00BB394A">
        <w:rPr>
          <w:rFonts w:ascii="Arial" w:hAnsi="Arial" w:cs="Arial"/>
          <w:sz w:val="22"/>
          <w:szCs w:val="22"/>
          <w:lang w:val="de-CH"/>
        </w:rPr>
        <w:t>)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, eine sehr intensive Eigenfärbung besitzen (Selbstindikator-Reagenz) oder stark gefärbte Komplexe bilden </w:t>
      </w:r>
      <w:r w:rsidR="00AD46EF">
        <w:rPr>
          <w:rFonts w:ascii="Arial" w:hAnsi="Arial" w:cs="Arial"/>
          <w:sz w:val="22"/>
          <w:szCs w:val="22"/>
          <w:lang w:val="de-CH"/>
        </w:rPr>
        <w:t>wie z.B.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Iod. Aus diesem Grund benötigt das System keine</w:t>
      </w:r>
      <w:r w:rsidR="00FD2F88" w:rsidRPr="00C00F2E">
        <w:rPr>
          <w:rFonts w:ascii="Arial" w:hAnsi="Arial" w:cs="Arial"/>
          <w:sz w:val="22"/>
          <w:szCs w:val="22"/>
          <w:lang w:val="de-CH"/>
        </w:rPr>
        <w:t xml:space="preserve"> Zugabe eines extra </w:t>
      </w:r>
      <w:r w:rsidRPr="00C00F2E">
        <w:rPr>
          <w:rFonts w:ascii="Arial" w:hAnsi="Arial" w:cs="Arial"/>
          <w:sz w:val="22"/>
          <w:szCs w:val="22"/>
          <w:lang w:val="de-CH"/>
        </w:rPr>
        <w:t>Indikator</w:t>
      </w:r>
      <w:r w:rsidR="00FD2F88" w:rsidRPr="00C00F2E">
        <w:rPr>
          <w:rFonts w:ascii="Arial" w:hAnsi="Arial" w:cs="Arial"/>
          <w:sz w:val="22"/>
          <w:szCs w:val="22"/>
          <w:lang w:val="de-CH"/>
        </w:rPr>
        <w:t>s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. Zu den </w:t>
      </w:r>
      <w:proofErr w:type="spellStart"/>
      <w:r w:rsidR="00FD2F88" w:rsidRPr="00C00F2E">
        <w:rPr>
          <w:rFonts w:ascii="Arial" w:hAnsi="Arial" w:cs="Arial"/>
          <w:sz w:val="22"/>
          <w:szCs w:val="22"/>
          <w:lang w:val="de-CH"/>
        </w:rPr>
        <w:t>Redox</w:t>
      </w:r>
      <w:proofErr w:type="spellEnd"/>
      <w:r w:rsidR="00FD2F88" w:rsidRPr="00C00F2E">
        <w:rPr>
          <w:rFonts w:ascii="Arial" w:hAnsi="Arial" w:cs="Arial"/>
          <w:sz w:val="22"/>
          <w:szCs w:val="22"/>
          <w:lang w:val="de-CH"/>
        </w:rPr>
        <w:t>-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Reagenzien, die </w:t>
      </w:r>
      <w:r w:rsidR="00FD2F88" w:rsidRPr="00C00F2E">
        <w:rPr>
          <w:rFonts w:ascii="Arial" w:hAnsi="Arial" w:cs="Arial"/>
          <w:sz w:val="22"/>
          <w:szCs w:val="22"/>
          <w:lang w:val="de-CH"/>
        </w:rPr>
        <w:t xml:space="preserve">zur Verfolgung der </w:t>
      </w:r>
      <w:proofErr w:type="spellStart"/>
      <w:r w:rsidR="00FD2F88" w:rsidRPr="00C00F2E">
        <w:rPr>
          <w:rFonts w:ascii="Arial" w:hAnsi="Arial" w:cs="Arial"/>
          <w:sz w:val="22"/>
          <w:szCs w:val="22"/>
          <w:lang w:val="de-CH"/>
        </w:rPr>
        <w:t>Redox</w:t>
      </w:r>
      <w:proofErr w:type="spellEnd"/>
      <w:r w:rsidR="00FD2F88" w:rsidRPr="00C00F2E">
        <w:rPr>
          <w:rFonts w:ascii="Arial" w:hAnsi="Arial" w:cs="Arial"/>
          <w:sz w:val="22"/>
          <w:szCs w:val="22"/>
          <w:lang w:val="de-CH"/>
        </w:rPr>
        <w:t xml:space="preserve">-Reaktion einen 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Indikator </w:t>
      </w:r>
      <w:r w:rsidR="00FD2F88" w:rsidRPr="00C00F2E">
        <w:rPr>
          <w:rFonts w:ascii="Arial" w:hAnsi="Arial" w:cs="Arial"/>
          <w:sz w:val="22"/>
          <w:szCs w:val="22"/>
          <w:lang w:val="de-CH"/>
        </w:rPr>
        <w:t>benötigen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, gehören Oxidationsmittel wie </w:t>
      </w:r>
      <w:r w:rsidR="00577CE6" w:rsidRPr="00C00F2E">
        <w:rPr>
          <w:rFonts w:ascii="Arial" w:hAnsi="Arial" w:cs="Arial"/>
          <w:sz w:val="22"/>
          <w:szCs w:val="22"/>
          <w:lang w:val="de-CH"/>
        </w:rPr>
        <w:t>das hellgelbe Ce</w:t>
      </w:r>
      <w:r w:rsidR="00577CE6" w:rsidRPr="00C00F2E">
        <w:rPr>
          <w:rFonts w:ascii="Arial" w:hAnsi="Arial" w:cs="Arial"/>
          <w:sz w:val="22"/>
          <w:szCs w:val="22"/>
          <w:vertAlign w:val="superscript"/>
          <w:lang w:val="de-CH"/>
        </w:rPr>
        <w:t>4+</w:t>
      </w:r>
      <w:r w:rsidR="00577CE6" w:rsidRPr="00C00F2E">
        <w:rPr>
          <w:rFonts w:ascii="Arial" w:hAnsi="Arial" w:cs="Arial"/>
          <w:sz w:val="22"/>
          <w:szCs w:val="22"/>
          <w:lang w:val="de-CH"/>
        </w:rPr>
        <w:t xml:space="preserve">-Ion oder </w:t>
      </w:r>
      <w:r w:rsidR="00EE22F7" w:rsidRPr="00C00F2E">
        <w:rPr>
          <w:rFonts w:ascii="Arial" w:hAnsi="Arial" w:cs="Arial"/>
          <w:sz w:val="22"/>
          <w:szCs w:val="22"/>
          <w:lang w:val="de-CH"/>
        </w:rPr>
        <w:t>Kaliumdichromat (</w:t>
      </w:r>
      <w:r w:rsidRPr="00C00F2E">
        <w:rPr>
          <w:rFonts w:ascii="Arial" w:hAnsi="Arial" w:cs="Arial"/>
          <w:sz w:val="22"/>
          <w:szCs w:val="22"/>
          <w:lang w:val="de-CH"/>
        </w:rPr>
        <w:t>K</w:t>
      </w:r>
      <w:r w:rsidRPr="00C00F2E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Pr="00C00F2E">
        <w:rPr>
          <w:rFonts w:ascii="Arial" w:hAnsi="Arial" w:cs="Arial"/>
          <w:sz w:val="22"/>
          <w:szCs w:val="22"/>
          <w:lang w:val="de-CH"/>
        </w:rPr>
        <w:t>Cr</w:t>
      </w:r>
      <w:r w:rsidR="00FD2F88" w:rsidRPr="00C00F2E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Pr="00C00F2E">
        <w:rPr>
          <w:rFonts w:ascii="Arial" w:hAnsi="Arial" w:cs="Arial"/>
          <w:sz w:val="22"/>
          <w:szCs w:val="22"/>
          <w:lang w:val="de-CH"/>
        </w:rPr>
        <w:t>O</w:t>
      </w:r>
      <w:r w:rsidRPr="00C00F2E">
        <w:rPr>
          <w:rFonts w:ascii="Arial" w:hAnsi="Arial" w:cs="Arial"/>
          <w:sz w:val="22"/>
          <w:szCs w:val="22"/>
          <w:vertAlign w:val="subscript"/>
          <w:lang w:val="de-CH"/>
        </w:rPr>
        <w:t>7</w:t>
      </w:r>
      <w:r w:rsidR="00EE22F7" w:rsidRPr="00C00F2E">
        <w:rPr>
          <w:rFonts w:ascii="Arial" w:hAnsi="Arial" w:cs="Arial"/>
          <w:sz w:val="22"/>
          <w:szCs w:val="22"/>
          <w:lang w:val="de-CH"/>
        </w:rPr>
        <w:t>)</w:t>
      </w:r>
      <w:r w:rsidRPr="00C00F2E">
        <w:rPr>
          <w:rFonts w:ascii="Arial" w:hAnsi="Arial" w:cs="Arial"/>
          <w:sz w:val="22"/>
          <w:szCs w:val="22"/>
          <w:lang w:val="de-CH"/>
        </w:rPr>
        <w:t>, dessen schöne orange Farbe nicht die nötige Intensität besitzt</w:t>
      </w:r>
      <w:r w:rsidR="008E6D9E">
        <w:rPr>
          <w:rFonts w:ascii="Arial" w:hAnsi="Arial" w:cs="Arial"/>
          <w:sz w:val="22"/>
          <w:szCs w:val="22"/>
          <w:lang w:val="de-CH"/>
        </w:rPr>
        <w:t>,</w:t>
      </w:r>
      <w:r w:rsidR="00577CE6" w:rsidRPr="00C00F2E">
        <w:rPr>
          <w:rFonts w:ascii="Arial" w:hAnsi="Arial" w:cs="Arial"/>
          <w:sz w:val="22"/>
          <w:szCs w:val="22"/>
          <w:lang w:val="de-CH"/>
        </w:rPr>
        <w:t xml:space="preserve"> um </w:t>
      </w:r>
      <w:r w:rsidR="00AD46EF">
        <w:rPr>
          <w:rFonts w:ascii="Arial" w:hAnsi="Arial" w:cs="Arial"/>
          <w:sz w:val="22"/>
          <w:szCs w:val="22"/>
          <w:lang w:val="de-CH"/>
        </w:rPr>
        <w:t>eine</w:t>
      </w:r>
      <w:r w:rsidR="00577CE6" w:rsidRPr="00C00F2E">
        <w:rPr>
          <w:rFonts w:ascii="Arial" w:hAnsi="Arial" w:cs="Arial"/>
          <w:sz w:val="22"/>
          <w:szCs w:val="22"/>
          <w:lang w:val="de-CH"/>
        </w:rPr>
        <w:t xml:space="preserve"> </w:t>
      </w:r>
      <w:proofErr w:type="spellStart"/>
      <w:r w:rsidR="00577CE6" w:rsidRPr="00C00F2E">
        <w:rPr>
          <w:rFonts w:ascii="Arial" w:hAnsi="Arial" w:cs="Arial"/>
          <w:sz w:val="22"/>
          <w:szCs w:val="22"/>
          <w:lang w:val="de-CH"/>
        </w:rPr>
        <w:t>Redox</w:t>
      </w:r>
      <w:proofErr w:type="spellEnd"/>
      <w:r w:rsidR="00577CE6" w:rsidRPr="00C00F2E">
        <w:rPr>
          <w:rFonts w:ascii="Arial" w:hAnsi="Arial" w:cs="Arial"/>
          <w:sz w:val="22"/>
          <w:szCs w:val="22"/>
          <w:lang w:val="de-CH"/>
        </w:rPr>
        <w:t>-Reaktion verfolgen zu können.</w:t>
      </w:r>
    </w:p>
    <w:p w14:paraId="74DCFB42" w14:textId="2FDE0ACA" w:rsidR="004504D6" w:rsidRPr="00C00F2E" w:rsidRDefault="00EE22F7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 xml:space="preserve">Da wässrige Lösungen von Reduktionsmitteln wegen ihrer möglichen Reaktionen mit dem Luftsauerstoff oft nicht stabil sind, versucht man generell, deren Verwendung bei </w:t>
      </w:r>
      <w:proofErr w:type="spellStart"/>
      <w:r w:rsidRPr="00C00F2E">
        <w:rPr>
          <w:rFonts w:ascii="Arial" w:hAnsi="Arial" w:cs="Arial"/>
          <w:sz w:val="22"/>
          <w:szCs w:val="22"/>
          <w:lang w:val="de-CH"/>
        </w:rPr>
        <w:t>Redox</w:t>
      </w:r>
      <w:proofErr w:type="spellEnd"/>
      <w:r w:rsidRPr="00C00F2E">
        <w:rPr>
          <w:rFonts w:ascii="Arial" w:hAnsi="Arial" w:cs="Arial"/>
          <w:sz w:val="22"/>
          <w:szCs w:val="22"/>
          <w:lang w:val="de-CH"/>
        </w:rPr>
        <w:t xml:space="preserve">-Titrationen zu vermeiden. </w:t>
      </w:r>
    </w:p>
    <w:p w14:paraId="5CA0181F" w14:textId="63F864FE" w:rsidR="004504D6" w:rsidRPr="00C00F2E" w:rsidRDefault="00E518B9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 xml:space="preserve">Wenn </w:t>
      </w:r>
      <w:r w:rsidR="00EE22F7" w:rsidRPr="00C00F2E">
        <w:rPr>
          <w:rFonts w:ascii="Arial" w:hAnsi="Arial" w:cs="Arial"/>
          <w:sz w:val="22"/>
          <w:szCs w:val="22"/>
          <w:lang w:val="de-CH"/>
        </w:rPr>
        <w:t xml:space="preserve">die zu </w:t>
      </w:r>
      <w:r w:rsidRPr="00C00F2E">
        <w:rPr>
          <w:rFonts w:ascii="Arial" w:hAnsi="Arial" w:cs="Arial"/>
          <w:sz w:val="22"/>
          <w:szCs w:val="22"/>
          <w:lang w:val="de-CH"/>
        </w:rPr>
        <w:t>titrier</w:t>
      </w:r>
      <w:r w:rsidR="00EE22F7" w:rsidRPr="00C00F2E">
        <w:rPr>
          <w:rFonts w:ascii="Arial" w:hAnsi="Arial" w:cs="Arial"/>
          <w:sz w:val="22"/>
          <w:szCs w:val="22"/>
          <w:lang w:val="de-CH"/>
        </w:rPr>
        <w:t>ende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Lösung ein </w:t>
      </w:r>
      <w:r w:rsidRPr="003925B8">
        <w:rPr>
          <w:rFonts w:ascii="Arial" w:hAnsi="Arial" w:cs="Arial"/>
          <w:b/>
          <w:bCs/>
          <w:sz w:val="22"/>
          <w:szCs w:val="22"/>
          <w:lang w:val="de-CH"/>
        </w:rPr>
        <w:t>Oxidationsmittel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enthält, spricht man von </w:t>
      </w:r>
      <w:r w:rsidR="005C7966" w:rsidRPr="003925B8">
        <w:rPr>
          <w:rFonts w:ascii="Arial" w:hAnsi="Arial" w:cs="Arial"/>
          <w:b/>
          <w:bCs/>
          <w:sz w:val="21"/>
          <w:szCs w:val="21"/>
          <w:shd w:val="clear" w:color="auto" w:fill="FFFFFF"/>
          <w:lang w:val="de-CH"/>
        </w:rPr>
        <w:t>Oxidimetrie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; wenn sie ein </w:t>
      </w:r>
      <w:r w:rsidRPr="00C00F2E">
        <w:rPr>
          <w:rFonts w:ascii="Arial" w:hAnsi="Arial" w:cs="Arial"/>
          <w:b/>
          <w:sz w:val="22"/>
          <w:szCs w:val="22"/>
          <w:lang w:val="de-CH"/>
        </w:rPr>
        <w:t xml:space="preserve">Reduktionsmittel 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enthält, von </w:t>
      </w:r>
      <w:proofErr w:type="spellStart"/>
      <w:r w:rsidR="005C7966" w:rsidRPr="00C00F2E">
        <w:rPr>
          <w:rFonts w:ascii="Arial" w:hAnsi="Arial" w:cs="Arial"/>
          <w:b/>
          <w:sz w:val="22"/>
          <w:szCs w:val="22"/>
          <w:lang w:val="de-CH"/>
        </w:rPr>
        <w:t>Reduktrimetrie</w:t>
      </w:r>
      <w:proofErr w:type="spellEnd"/>
      <w:r w:rsidRPr="00C00F2E">
        <w:rPr>
          <w:rFonts w:ascii="Arial" w:hAnsi="Arial" w:cs="Arial"/>
          <w:sz w:val="22"/>
          <w:szCs w:val="22"/>
          <w:lang w:val="de-CH"/>
        </w:rPr>
        <w:t xml:space="preserve">. </w:t>
      </w:r>
      <w:r w:rsidR="00EE22F7" w:rsidRPr="00C00F2E">
        <w:rPr>
          <w:rFonts w:ascii="Arial" w:hAnsi="Arial" w:cs="Arial"/>
          <w:sz w:val="22"/>
          <w:szCs w:val="22"/>
          <w:lang w:val="de-CH"/>
        </w:rPr>
        <w:t>Da b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estimmte </w:t>
      </w:r>
      <w:proofErr w:type="spellStart"/>
      <w:r w:rsidRPr="00C00F2E">
        <w:rPr>
          <w:rFonts w:ascii="Arial" w:hAnsi="Arial" w:cs="Arial"/>
          <w:sz w:val="22"/>
          <w:szCs w:val="22"/>
          <w:lang w:val="de-CH"/>
        </w:rPr>
        <w:t>Redox</w:t>
      </w:r>
      <w:proofErr w:type="spellEnd"/>
      <w:r w:rsidR="003925B8">
        <w:rPr>
          <w:rFonts w:ascii="Arial" w:hAnsi="Arial" w:cs="Arial"/>
          <w:sz w:val="22"/>
          <w:szCs w:val="22"/>
          <w:lang w:val="de-CH"/>
        </w:rPr>
        <w:t>-R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eagenzien </w:t>
      </w:r>
      <w:r w:rsidR="008E6D9E" w:rsidRPr="00C00F2E">
        <w:rPr>
          <w:rFonts w:ascii="Arial" w:hAnsi="Arial" w:cs="Arial"/>
          <w:sz w:val="22"/>
          <w:szCs w:val="22"/>
          <w:lang w:val="de-CH"/>
        </w:rPr>
        <w:t>bei vielen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</w:t>
      </w:r>
      <w:proofErr w:type="spellStart"/>
      <w:r w:rsidR="00EE22F7" w:rsidRPr="00C00F2E">
        <w:rPr>
          <w:rFonts w:ascii="Arial" w:hAnsi="Arial" w:cs="Arial"/>
          <w:sz w:val="22"/>
          <w:szCs w:val="22"/>
          <w:lang w:val="de-CH"/>
        </w:rPr>
        <w:t>Redox</w:t>
      </w:r>
      <w:proofErr w:type="spellEnd"/>
      <w:r w:rsidR="00EE22F7" w:rsidRPr="00C00F2E">
        <w:rPr>
          <w:rFonts w:ascii="Arial" w:hAnsi="Arial" w:cs="Arial"/>
          <w:sz w:val="22"/>
          <w:szCs w:val="22"/>
          <w:lang w:val="de-CH"/>
        </w:rPr>
        <w:t xml:space="preserve">-Titrationen 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verwendet </w:t>
      </w:r>
      <w:r w:rsidR="00EE22F7" w:rsidRPr="00C00F2E">
        <w:rPr>
          <w:rFonts w:ascii="Arial" w:hAnsi="Arial" w:cs="Arial"/>
          <w:sz w:val="22"/>
          <w:szCs w:val="22"/>
          <w:lang w:val="de-CH"/>
        </w:rPr>
        <w:t xml:space="preserve">werden, 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geben </w:t>
      </w:r>
      <w:r w:rsidR="00EE22F7" w:rsidRPr="00C00F2E">
        <w:rPr>
          <w:rFonts w:ascii="Arial" w:hAnsi="Arial" w:cs="Arial"/>
          <w:sz w:val="22"/>
          <w:szCs w:val="22"/>
          <w:lang w:val="de-CH"/>
        </w:rPr>
        <w:t>sie diesen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ihren Namen</w:t>
      </w:r>
      <w:r w:rsidR="00EE22F7" w:rsidRPr="00C00F2E">
        <w:rPr>
          <w:rFonts w:ascii="Arial" w:hAnsi="Arial" w:cs="Arial"/>
          <w:sz w:val="22"/>
          <w:szCs w:val="22"/>
          <w:lang w:val="de-CH"/>
        </w:rPr>
        <w:t xml:space="preserve"> wie z.B. die </w:t>
      </w:r>
      <w:r w:rsidRPr="00AD46EF">
        <w:rPr>
          <w:rFonts w:ascii="Arial" w:hAnsi="Arial" w:cs="Arial"/>
          <w:b/>
          <w:bCs/>
          <w:iCs/>
          <w:sz w:val="22"/>
          <w:szCs w:val="22"/>
          <w:lang w:val="de-CH"/>
        </w:rPr>
        <w:t>Permanganometrie</w:t>
      </w:r>
      <w:r w:rsidR="00EE22F7" w:rsidRPr="00AD46EF">
        <w:rPr>
          <w:rFonts w:ascii="Arial" w:hAnsi="Arial" w:cs="Arial"/>
          <w:b/>
          <w:bCs/>
          <w:iCs/>
          <w:sz w:val="22"/>
          <w:szCs w:val="22"/>
          <w:lang w:val="de-CH"/>
        </w:rPr>
        <w:t xml:space="preserve"> und</w:t>
      </w:r>
      <w:r w:rsidRPr="00AD46EF">
        <w:rPr>
          <w:rFonts w:ascii="Arial" w:hAnsi="Arial" w:cs="Arial"/>
          <w:b/>
          <w:bCs/>
          <w:iCs/>
          <w:sz w:val="22"/>
          <w:szCs w:val="22"/>
          <w:lang w:val="de-CH"/>
        </w:rPr>
        <w:t xml:space="preserve"> </w:t>
      </w:r>
      <w:r w:rsidR="003925B8" w:rsidRPr="00AD46EF">
        <w:rPr>
          <w:rFonts w:ascii="Arial" w:hAnsi="Arial" w:cs="Arial"/>
          <w:b/>
          <w:bCs/>
          <w:iCs/>
          <w:sz w:val="22"/>
          <w:szCs w:val="22"/>
          <w:lang w:val="de-CH"/>
        </w:rPr>
        <w:t xml:space="preserve">die </w:t>
      </w:r>
      <w:r w:rsidRPr="00AD46EF">
        <w:rPr>
          <w:rFonts w:ascii="Arial" w:hAnsi="Arial" w:cs="Arial"/>
          <w:b/>
          <w:bCs/>
          <w:iCs/>
          <w:sz w:val="22"/>
          <w:szCs w:val="22"/>
          <w:lang w:val="de-CH"/>
        </w:rPr>
        <w:t>Iodometrie</w:t>
      </w:r>
      <w:r w:rsidRPr="00C00F2E">
        <w:rPr>
          <w:rFonts w:ascii="Arial" w:hAnsi="Arial" w:cs="Arial"/>
          <w:sz w:val="22"/>
          <w:szCs w:val="22"/>
          <w:lang w:val="de-CH"/>
        </w:rPr>
        <w:t>.</w:t>
      </w:r>
    </w:p>
    <w:p w14:paraId="04CA54ED" w14:textId="367937DD" w:rsidR="004504D6" w:rsidRPr="00C00F2E" w:rsidRDefault="00034B80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 xml:space="preserve">Anstelle der Verwendung eines Indikators kann man kann auch einen elektrischen Schaltkreis </w:t>
      </w:r>
      <w:r w:rsidR="003925B8">
        <w:rPr>
          <w:rFonts w:ascii="Arial" w:hAnsi="Arial" w:cs="Arial"/>
          <w:sz w:val="22"/>
          <w:szCs w:val="22"/>
          <w:lang w:val="de-CH"/>
        </w:rPr>
        <w:t>verwenden</w:t>
      </w:r>
      <w:r w:rsidRPr="00C00F2E">
        <w:rPr>
          <w:rFonts w:ascii="Arial" w:hAnsi="Arial" w:cs="Arial"/>
          <w:sz w:val="22"/>
          <w:szCs w:val="22"/>
          <w:lang w:val="de-CH"/>
        </w:rPr>
        <w:t>. Dabei misst man das elektrische Potenzial zwischen zwei Elektroden, erstellt eine Titrationskurve und bestimmt auf diese Weise den Äquivalenzpunkt. Dieses Verfahren wird in einem separaten Praktikum behandelt.</w:t>
      </w:r>
    </w:p>
    <w:p w14:paraId="6128BEA5" w14:textId="5F391E3E" w:rsidR="004504D6" w:rsidRDefault="00E518B9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 xml:space="preserve">Das </w:t>
      </w:r>
      <w:r w:rsidR="00034B80" w:rsidRPr="00C00F2E">
        <w:rPr>
          <w:rFonts w:ascii="Arial" w:hAnsi="Arial" w:cs="Arial"/>
          <w:sz w:val="22"/>
          <w:szCs w:val="22"/>
          <w:lang w:val="de-CH"/>
        </w:rPr>
        <w:t>heut</w:t>
      </w:r>
      <w:r w:rsidR="00AD46EF">
        <w:rPr>
          <w:rFonts w:ascii="Arial" w:hAnsi="Arial" w:cs="Arial"/>
          <w:sz w:val="22"/>
          <w:szCs w:val="22"/>
          <w:lang w:val="de-CH"/>
        </w:rPr>
        <w:t>ige</w:t>
      </w:r>
      <w:r w:rsidR="00034B80" w:rsidRPr="00C00F2E">
        <w:rPr>
          <w:rFonts w:ascii="Arial" w:hAnsi="Arial" w:cs="Arial"/>
          <w:sz w:val="22"/>
          <w:szCs w:val="22"/>
          <w:lang w:val="de-CH"/>
        </w:rPr>
        <w:t xml:space="preserve"> </w:t>
      </w:r>
      <w:r w:rsidR="003925B8" w:rsidRPr="00C00F2E">
        <w:rPr>
          <w:rFonts w:ascii="Arial" w:hAnsi="Arial" w:cs="Arial"/>
          <w:sz w:val="22"/>
          <w:szCs w:val="22"/>
          <w:lang w:val="de-CH"/>
        </w:rPr>
        <w:t>Praktikum</w:t>
      </w:r>
      <w:r w:rsidR="00ED1F21">
        <w:rPr>
          <w:rFonts w:ascii="Arial" w:hAnsi="Arial" w:cs="Arial"/>
          <w:sz w:val="22"/>
          <w:szCs w:val="22"/>
          <w:lang w:val="de-CH"/>
        </w:rPr>
        <w:t xml:space="preserve"> </w:t>
      </w:r>
      <w:r w:rsidR="00034B80" w:rsidRPr="00C00F2E">
        <w:rPr>
          <w:rFonts w:ascii="Arial" w:hAnsi="Arial" w:cs="Arial"/>
          <w:sz w:val="22"/>
          <w:szCs w:val="22"/>
          <w:lang w:val="de-CH"/>
        </w:rPr>
        <w:t>der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quantitative</w:t>
      </w:r>
      <w:r w:rsidR="00AD46EF">
        <w:rPr>
          <w:rFonts w:ascii="Arial" w:hAnsi="Arial" w:cs="Arial"/>
          <w:sz w:val="22"/>
          <w:szCs w:val="22"/>
          <w:lang w:val="de-CH"/>
        </w:rPr>
        <w:t>n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Analyse mit</w:t>
      </w:r>
      <w:r w:rsidR="00034B80" w:rsidRPr="00C00F2E">
        <w:rPr>
          <w:rFonts w:ascii="Arial" w:hAnsi="Arial" w:cs="Arial"/>
          <w:sz w:val="22"/>
          <w:szCs w:val="22"/>
          <w:lang w:val="de-CH"/>
        </w:rPr>
        <w:t>tels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</w:t>
      </w:r>
      <w:proofErr w:type="spellStart"/>
      <w:r w:rsidRPr="00C00F2E">
        <w:rPr>
          <w:rFonts w:ascii="Arial" w:hAnsi="Arial" w:cs="Arial"/>
          <w:sz w:val="22"/>
          <w:szCs w:val="22"/>
          <w:lang w:val="de-CH"/>
        </w:rPr>
        <w:t>Redox</w:t>
      </w:r>
      <w:proofErr w:type="spellEnd"/>
      <w:r w:rsidR="00AD46EF">
        <w:rPr>
          <w:rFonts w:ascii="Arial" w:hAnsi="Arial" w:cs="Arial"/>
          <w:sz w:val="22"/>
          <w:szCs w:val="22"/>
          <w:lang w:val="de-CH"/>
        </w:rPr>
        <w:t>-M</w:t>
      </w:r>
      <w:r w:rsidRPr="00C00F2E">
        <w:rPr>
          <w:rFonts w:ascii="Arial" w:hAnsi="Arial" w:cs="Arial"/>
          <w:sz w:val="22"/>
          <w:szCs w:val="22"/>
          <w:lang w:val="de-CH"/>
        </w:rPr>
        <w:t>ethoden umfasst:</w:t>
      </w:r>
    </w:p>
    <w:p w14:paraId="16228B7E" w14:textId="77777777" w:rsidR="00C00F2E" w:rsidRPr="00C00F2E" w:rsidRDefault="00C00F2E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</w:p>
    <w:p w14:paraId="10F31E7C" w14:textId="10423802" w:rsidR="003925B8" w:rsidRPr="003925B8" w:rsidRDefault="00AD46EF" w:rsidP="003925B8">
      <w:pPr>
        <w:numPr>
          <w:ilvl w:val="0"/>
          <w:numId w:val="1"/>
        </w:numPr>
        <w:tabs>
          <w:tab w:val="clear" w:pos="360"/>
          <w:tab w:val="num" w:pos="920"/>
        </w:tabs>
        <w:spacing w:before="120"/>
        <w:ind w:left="918" w:hanging="357"/>
        <w:jc w:val="both"/>
      </w:pPr>
      <w:r>
        <w:rPr>
          <w:rFonts w:ascii="Arial" w:hAnsi="Arial" w:cs="Arial"/>
          <w:sz w:val="22"/>
          <w:szCs w:val="22"/>
          <w:lang w:val="de-CH"/>
        </w:rPr>
        <w:t>d</w:t>
      </w:r>
      <w:r w:rsidRPr="003925B8">
        <w:rPr>
          <w:rFonts w:ascii="Arial" w:hAnsi="Arial" w:cs="Arial"/>
          <w:sz w:val="22"/>
          <w:szCs w:val="22"/>
          <w:lang w:val="de-CH"/>
        </w:rPr>
        <w:t xml:space="preserve">ie </w:t>
      </w:r>
      <w:r w:rsidR="005C7966" w:rsidRPr="003925B8">
        <w:rPr>
          <w:rFonts w:ascii="Arial" w:hAnsi="Arial" w:cs="Arial"/>
          <w:sz w:val="21"/>
          <w:szCs w:val="21"/>
          <w:shd w:val="clear" w:color="auto" w:fill="FFFFFF"/>
          <w:lang w:val="de-CH"/>
        </w:rPr>
        <w:t>Oxidimetrie</w:t>
      </w:r>
      <w:r w:rsidRPr="003925B8">
        <w:rPr>
          <w:rFonts w:ascii="Arial" w:hAnsi="Arial" w:cs="Arial"/>
          <w:sz w:val="22"/>
          <w:szCs w:val="22"/>
          <w:lang w:val="de-CH"/>
        </w:rPr>
        <w:t xml:space="preserve"> mit KMnO</w:t>
      </w:r>
      <w:r w:rsidRPr="003925B8">
        <w:rPr>
          <w:rFonts w:ascii="Arial" w:hAnsi="Arial" w:cs="Arial"/>
          <w:sz w:val="22"/>
          <w:szCs w:val="22"/>
          <w:vertAlign w:val="subscript"/>
          <w:lang w:val="de-CH"/>
        </w:rPr>
        <w:t>4</w:t>
      </w:r>
    </w:p>
    <w:p w14:paraId="2C3F4FCF" w14:textId="58F1A9AA" w:rsidR="004504D6" w:rsidRPr="003925B8" w:rsidRDefault="00AD46EF" w:rsidP="003925B8">
      <w:pPr>
        <w:numPr>
          <w:ilvl w:val="0"/>
          <w:numId w:val="1"/>
        </w:numPr>
        <w:tabs>
          <w:tab w:val="clear" w:pos="360"/>
          <w:tab w:val="num" w:pos="920"/>
        </w:tabs>
        <w:spacing w:before="120"/>
        <w:ind w:left="918" w:hanging="357"/>
        <w:jc w:val="both"/>
      </w:pPr>
      <w:r>
        <w:rPr>
          <w:rFonts w:ascii="Arial" w:hAnsi="Arial" w:cs="Arial"/>
          <w:sz w:val="22"/>
          <w:szCs w:val="22"/>
          <w:lang w:val="de-CH"/>
        </w:rPr>
        <w:t xml:space="preserve">die </w:t>
      </w:r>
      <w:r w:rsidR="00034B80" w:rsidRPr="00AD46EF">
        <w:rPr>
          <w:rFonts w:ascii="Arial" w:hAnsi="Arial" w:cs="Arial"/>
          <w:sz w:val="22"/>
          <w:szCs w:val="22"/>
          <w:lang w:val="de-CH"/>
        </w:rPr>
        <w:t>Iodometrie</w:t>
      </w:r>
      <w:r w:rsidR="00034B80" w:rsidRPr="00AD46EF" w:rsidDel="00034B80">
        <w:rPr>
          <w:rFonts w:ascii="Arial" w:hAnsi="Arial" w:cs="Arial"/>
          <w:sz w:val="22"/>
          <w:szCs w:val="22"/>
          <w:lang w:val="de-CH"/>
        </w:rPr>
        <w:t xml:space="preserve"> </w:t>
      </w:r>
      <w:r w:rsidR="00034B80" w:rsidRPr="00AD46EF">
        <w:rPr>
          <w:rFonts w:ascii="Arial" w:hAnsi="Arial" w:cs="Arial"/>
          <w:sz w:val="22"/>
          <w:szCs w:val="22"/>
          <w:lang w:val="de-CH"/>
        </w:rPr>
        <w:t>/</w:t>
      </w:r>
      <w:r w:rsidR="004F2B7E" w:rsidRPr="00AD46EF">
        <w:rPr>
          <w:rFonts w:ascii="Arial" w:hAnsi="Arial" w:cs="Arial"/>
          <w:sz w:val="22"/>
          <w:szCs w:val="22"/>
          <w:lang w:val="de-CH"/>
        </w:rPr>
        <w:t xml:space="preserve"> </w:t>
      </w:r>
      <w:proofErr w:type="spellStart"/>
      <w:r w:rsidR="003925B8" w:rsidRPr="00AD46EF">
        <w:rPr>
          <w:rFonts w:ascii="Arial" w:hAnsi="Arial" w:cs="Arial"/>
          <w:sz w:val="22"/>
          <w:szCs w:val="22"/>
          <w:lang w:val="de-CH"/>
        </w:rPr>
        <w:t>Reduktrimetri</w:t>
      </w:r>
      <w:proofErr w:type="spellEnd"/>
    </w:p>
    <w:p w14:paraId="13E595F0" w14:textId="77777777" w:rsidR="00381F82" w:rsidRDefault="00381F82">
      <w:pPr>
        <w:tabs>
          <w:tab w:val="left" w:pos="1418"/>
        </w:tabs>
        <w:jc w:val="both"/>
        <w:rPr>
          <w:rFonts w:ascii="Arial" w:hAnsi="Arial" w:cs="Arial"/>
          <w:sz w:val="22"/>
          <w:szCs w:val="22"/>
          <w:lang w:val="de-CH"/>
        </w:rPr>
      </w:pPr>
    </w:p>
    <w:p w14:paraId="7FA91B09" w14:textId="414FC89F" w:rsidR="004504D6" w:rsidRDefault="00D60B81">
      <w:pPr>
        <w:tabs>
          <w:tab w:val="left" w:pos="1418"/>
        </w:tabs>
        <w:jc w:val="both"/>
        <w:rPr>
          <w:rFonts w:ascii="Arial" w:hAnsi="Arial" w:cs="Arial"/>
          <w:b/>
          <w:smallCaps/>
          <w:szCs w:val="24"/>
          <w:lang w:val="de-CH"/>
        </w:rPr>
      </w:pPr>
      <w:r w:rsidRPr="003925B8">
        <w:rPr>
          <w:rFonts w:ascii="Arial" w:hAnsi="Arial" w:cs="Arial"/>
          <w:b/>
          <w:szCs w:val="24"/>
          <w:lang w:val="de-CH"/>
        </w:rPr>
        <w:lastRenderedPageBreak/>
        <w:t>A6.</w:t>
      </w:r>
      <w:r w:rsidRPr="003925B8">
        <w:rPr>
          <w:rFonts w:ascii="Arial" w:hAnsi="Arial" w:cs="Arial"/>
          <w:b/>
          <w:smallCaps/>
          <w:szCs w:val="24"/>
          <w:lang w:val="de-CH"/>
        </w:rPr>
        <w:t>3</w:t>
      </w:r>
      <w:r w:rsidR="00034B80" w:rsidRPr="003925B8">
        <w:rPr>
          <w:rFonts w:ascii="Arial" w:hAnsi="Arial" w:cs="Arial"/>
          <w:b/>
          <w:smallCaps/>
          <w:szCs w:val="24"/>
          <w:lang w:val="de-CH"/>
        </w:rPr>
        <w:t xml:space="preserve">  </w:t>
      </w:r>
      <w:r w:rsidR="008E6D9E">
        <w:rPr>
          <w:rFonts w:ascii="Arial" w:hAnsi="Arial" w:cs="Arial"/>
          <w:b/>
          <w:smallCaps/>
          <w:szCs w:val="24"/>
          <w:lang w:val="de-CH"/>
        </w:rPr>
        <w:t xml:space="preserve">    </w:t>
      </w:r>
      <w:r w:rsidR="00B97B2C">
        <w:rPr>
          <w:rFonts w:ascii="Arial" w:hAnsi="Arial" w:cs="Arial"/>
          <w:b/>
          <w:smallCaps/>
          <w:szCs w:val="24"/>
          <w:lang w:val="de-CH"/>
        </w:rPr>
        <w:t xml:space="preserve"> </w:t>
      </w:r>
      <w:r w:rsidR="008E6D9E">
        <w:rPr>
          <w:rFonts w:ascii="Arial" w:hAnsi="Arial" w:cs="Arial"/>
          <w:b/>
          <w:smallCaps/>
          <w:szCs w:val="24"/>
          <w:lang w:val="de-CH"/>
        </w:rPr>
        <w:t xml:space="preserve">    </w:t>
      </w:r>
      <w:r w:rsidR="005C7966" w:rsidRPr="003925B8">
        <w:rPr>
          <w:rFonts w:ascii="Arial" w:hAnsi="Arial" w:cs="Arial"/>
          <w:b/>
          <w:smallCaps/>
          <w:szCs w:val="24"/>
          <w:lang w:val="de-CH"/>
        </w:rPr>
        <w:t>Oxidimetrie</w:t>
      </w:r>
    </w:p>
    <w:p w14:paraId="1B254DA2" w14:textId="77777777" w:rsidR="008E6D9E" w:rsidRDefault="008E6D9E">
      <w:pPr>
        <w:tabs>
          <w:tab w:val="left" w:pos="1418"/>
        </w:tabs>
        <w:jc w:val="both"/>
        <w:rPr>
          <w:rFonts w:ascii="Arial" w:hAnsi="Arial" w:cs="Arial"/>
          <w:b/>
          <w:smallCaps/>
          <w:szCs w:val="24"/>
          <w:lang w:val="de-CH"/>
        </w:rPr>
      </w:pPr>
    </w:p>
    <w:p w14:paraId="449C9C36" w14:textId="32EFAA92" w:rsidR="008E6D9E" w:rsidRPr="003925B8" w:rsidRDefault="008E6D9E" w:rsidP="008E6D9E">
      <w:pPr>
        <w:tabs>
          <w:tab w:val="left" w:pos="1418"/>
        </w:tabs>
        <w:jc w:val="both"/>
        <w:rPr>
          <w:rFonts w:ascii="Arial" w:hAnsi="Arial" w:cs="Arial"/>
          <w:szCs w:val="24"/>
          <w:lang w:val="de-CH"/>
        </w:rPr>
      </w:pPr>
      <w:r w:rsidRPr="003925B8">
        <w:rPr>
          <w:rFonts w:ascii="Arial" w:hAnsi="Arial" w:cs="Arial"/>
          <w:b/>
          <w:szCs w:val="24"/>
          <w:lang w:val="de-CH"/>
        </w:rPr>
        <w:t>A6.</w:t>
      </w:r>
      <w:r w:rsidRPr="003925B8">
        <w:rPr>
          <w:rFonts w:ascii="Arial" w:hAnsi="Arial" w:cs="Arial"/>
          <w:b/>
          <w:smallCaps/>
          <w:szCs w:val="24"/>
          <w:lang w:val="de-CH"/>
        </w:rPr>
        <w:t>3</w:t>
      </w:r>
      <w:r>
        <w:rPr>
          <w:rFonts w:ascii="Arial" w:hAnsi="Arial" w:cs="Arial"/>
          <w:b/>
          <w:smallCaps/>
          <w:szCs w:val="24"/>
          <w:lang w:val="de-CH"/>
        </w:rPr>
        <w:t>.1</w:t>
      </w:r>
      <w:r w:rsidRPr="003925B8">
        <w:rPr>
          <w:rFonts w:ascii="Arial" w:hAnsi="Arial" w:cs="Arial"/>
          <w:b/>
          <w:smallCaps/>
          <w:szCs w:val="24"/>
          <w:lang w:val="de-CH"/>
        </w:rPr>
        <w:t xml:space="preserve"> </w:t>
      </w:r>
      <w:r>
        <w:rPr>
          <w:rFonts w:ascii="Arial" w:hAnsi="Arial" w:cs="Arial"/>
          <w:b/>
          <w:smallCaps/>
          <w:szCs w:val="24"/>
          <w:lang w:val="de-CH"/>
        </w:rPr>
        <w:t xml:space="preserve">      </w:t>
      </w:r>
      <w:r w:rsidR="00AD46EF">
        <w:rPr>
          <w:rFonts w:ascii="Arial" w:hAnsi="Arial" w:cs="Arial"/>
          <w:b/>
          <w:smallCaps/>
          <w:szCs w:val="24"/>
          <w:lang w:val="de-CH"/>
        </w:rPr>
        <w:t>Aufgabenstellung</w:t>
      </w:r>
      <w:r w:rsidRPr="003925B8">
        <w:rPr>
          <w:rFonts w:ascii="Arial" w:hAnsi="Arial" w:cs="Arial"/>
          <w:b/>
          <w:smallCaps/>
          <w:szCs w:val="24"/>
          <w:lang w:val="de-CH"/>
        </w:rPr>
        <w:t xml:space="preserve"> Oxidimetrie</w:t>
      </w:r>
    </w:p>
    <w:p w14:paraId="157F3058" w14:textId="1530DBAE" w:rsidR="004504D6" w:rsidRPr="00C00F2E" w:rsidRDefault="00E518B9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 xml:space="preserve">Die </w:t>
      </w:r>
      <w:proofErr w:type="spellStart"/>
      <w:r w:rsidRPr="00C00F2E">
        <w:rPr>
          <w:rFonts w:ascii="Arial" w:hAnsi="Arial" w:cs="Arial"/>
          <w:sz w:val="22"/>
          <w:szCs w:val="22"/>
          <w:lang w:val="de-CH"/>
        </w:rPr>
        <w:t>Oxymetrie</w:t>
      </w:r>
      <w:proofErr w:type="spellEnd"/>
      <w:r w:rsidRPr="00C00F2E">
        <w:rPr>
          <w:rFonts w:ascii="Arial" w:hAnsi="Arial" w:cs="Arial"/>
          <w:sz w:val="22"/>
          <w:szCs w:val="22"/>
          <w:lang w:val="de-CH"/>
        </w:rPr>
        <w:t xml:space="preserve"> wird anhand der Bestimmung des Eisen</w:t>
      </w:r>
      <w:r w:rsidR="00C00F2E" w:rsidRPr="00C00F2E">
        <w:rPr>
          <w:rFonts w:ascii="Arial" w:hAnsi="Arial" w:cs="Arial"/>
          <w:sz w:val="22"/>
          <w:szCs w:val="22"/>
          <w:lang w:val="de-CH"/>
        </w:rPr>
        <w:t xml:space="preserve"> </w:t>
      </w:r>
      <w:r w:rsidRPr="00C00F2E">
        <w:rPr>
          <w:rFonts w:ascii="Arial" w:hAnsi="Arial" w:cs="Arial"/>
          <w:sz w:val="22"/>
          <w:szCs w:val="22"/>
          <w:lang w:val="de-CH"/>
        </w:rPr>
        <w:t>Gehalt</w:t>
      </w:r>
      <w:r w:rsidR="00034B80" w:rsidRPr="00C00F2E">
        <w:rPr>
          <w:rFonts w:ascii="Arial" w:hAnsi="Arial" w:cs="Arial"/>
          <w:sz w:val="22"/>
          <w:szCs w:val="22"/>
          <w:lang w:val="de-CH"/>
        </w:rPr>
        <w:t>e</w:t>
      </w:r>
      <w:r w:rsidRPr="00C00F2E">
        <w:rPr>
          <w:rFonts w:ascii="Arial" w:hAnsi="Arial" w:cs="Arial"/>
          <w:sz w:val="22"/>
          <w:szCs w:val="22"/>
          <w:lang w:val="de-CH"/>
        </w:rPr>
        <w:t>s eines Eisen</w:t>
      </w:r>
      <w:r w:rsidR="00034B80" w:rsidRPr="00C00F2E">
        <w:rPr>
          <w:rFonts w:ascii="Arial" w:hAnsi="Arial" w:cs="Arial"/>
          <w:sz w:val="22"/>
          <w:szCs w:val="22"/>
          <w:lang w:val="de-CH"/>
        </w:rPr>
        <w:t>(II)-S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alzes </w:t>
      </w:r>
      <w:r w:rsidR="00034B80" w:rsidRPr="00C00F2E">
        <w:rPr>
          <w:rFonts w:ascii="Arial" w:hAnsi="Arial" w:cs="Arial"/>
          <w:sz w:val="22"/>
          <w:szCs w:val="22"/>
          <w:lang w:val="de-CH"/>
        </w:rPr>
        <w:t>mit Hilfe einer KMnO</w:t>
      </w:r>
      <w:r w:rsidR="00034B80" w:rsidRPr="00C00F2E">
        <w:rPr>
          <w:rFonts w:ascii="Arial" w:hAnsi="Arial" w:cs="Arial"/>
          <w:sz w:val="22"/>
          <w:szCs w:val="22"/>
          <w:vertAlign w:val="subscript"/>
          <w:lang w:val="de-CH"/>
        </w:rPr>
        <w:t>4</w:t>
      </w:r>
      <w:r w:rsidR="00034B80" w:rsidRPr="00C00F2E">
        <w:rPr>
          <w:rFonts w:ascii="Arial" w:hAnsi="Arial" w:cs="Arial"/>
          <w:sz w:val="22"/>
          <w:szCs w:val="22"/>
          <w:lang w:val="de-CH"/>
        </w:rPr>
        <w:t xml:space="preserve">-Maßlösung </w:t>
      </w:r>
      <w:r w:rsidRPr="00C00F2E">
        <w:rPr>
          <w:rFonts w:ascii="Arial" w:hAnsi="Arial" w:cs="Arial"/>
          <w:sz w:val="22"/>
          <w:szCs w:val="22"/>
          <w:lang w:val="de-CH"/>
        </w:rPr>
        <w:t>demonstriert.</w:t>
      </w:r>
    </w:p>
    <w:p w14:paraId="4B6E4E0D" w14:textId="77777777" w:rsidR="00381F82" w:rsidRPr="00C00F2E" w:rsidRDefault="00381F82">
      <w:pPr>
        <w:tabs>
          <w:tab w:val="left" w:pos="1418"/>
        </w:tabs>
        <w:jc w:val="both"/>
        <w:rPr>
          <w:rFonts w:ascii="Arial" w:hAnsi="Arial" w:cs="Arial"/>
          <w:sz w:val="22"/>
          <w:szCs w:val="22"/>
          <w:lang w:val="de-CH"/>
        </w:rPr>
      </w:pPr>
    </w:p>
    <w:p w14:paraId="61B51765" w14:textId="11BB6B60" w:rsidR="004504D6" w:rsidRPr="003925B8" w:rsidRDefault="00E518B9">
      <w:pPr>
        <w:tabs>
          <w:tab w:val="left" w:pos="1418"/>
        </w:tabs>
        <w:spacing w:before="120"/>
        <w:jc w:val="both"/>
        <w:rPr>
          <w:rFonts w:ascii="Arial" w:hAnsi="Arial" w:cs="Arial"/>
          <w:b/>
          <w:bCs/>
          <w:sz w:val="22"/>
          <w:szCs w:val="22"/>
          <w:lang w:val="de-CH"/>
        </w:rPr>
      </w:pPr>
      <w:r w:rsidRPr="003925B8">
        <w:rPr>
          <w:rFonts w:ascii="Arial" w:hAnsi="Arial" w:cs="Arial"/>
          <w:b/>
          <w:bCs/>
          <w:sz w:val="22"/>
          <w:szCs w:val="22"/>
          <w:lang w:val="de-CH"/>
        </w:rPr>
        <w:t>A</w:t>
      </w:r>
      <w:r w:rsidR="00547B75">
        <w:rPr>
          <w:rFonts w:ascii="Arial" w:hAnsi="Arial" w:cs="Arial"/>
          <w:b/>
          <w:bCs/>
          <w:sz w:val="22"/>
          <w:szCs w:val="22"/>
          <w:lang w:val="de-CH"/>
        </w:rPr>
        <w:t>6</w:t>
      </w:r>
      <w:r w:rsidRPr="003925B8">
        <w:rPr>
          <w:rFonts w:ascii="Arial" w:hAnsi="Arial" w:cs="Arial"/>
          <w:b/>
          <w:bCs/>
          <w:sz w:val="22"/>
          <w:szCs w:val="22"/>
          <w:lang w:val="de-CH"/>
        </w:rPr>
        <w:t>.3.1</w:t>
      </w:r>
      <w:r w:rsidR="00034B80" w:rsidRPr="003925B8">
        <w:rPr>
          <w:rFonts w:ascii="Arial" w:hAnsi="Arial" w:cs="Arial"/>
          <w:b/>
          <w:bCs/>
          <w:sz w:val="22"/>
          <w:szCs w:val="22"/>
          <w:lang w:val="de-CH"/>
        </w:rPr>
        <w:t xml:space="preserve">    </w:t>
      </w:r>
      <w:r w:rsidR="008E6D9E">
        <w:rPr>
          <w:rFonts w:ascii="Arial" w:hAnsi="Arial" w:cs="Arial"/>
          <w:b/>
          <w:bCs/>
          <w:sz w:val="22"/>
          <w:szCs w:val="22"/>
          <w:lang w:val="de-CH"/>
        </w:rPr>
        <w:t xml:space="preserve"> </w:t>
      </w:r>
      <w:r w:rsidR="00B97B2C" w:rsidRPr="00B97B2C">
        <w:rPr>
          <w:rFonts w:ascii="Arial" w:hAnsi="Arial" w:cs="Arial"/>
          <w:b/>
          <w:bCs/>
          <w:smallCaps/>
          <w:szCs w:val="24"/>
          <w:lang w:val="de-CH"/>
        </w:rPr>
        <w:t>Verwendung von</w:t>
      </w:r>
      <w:r w:rsidR="00B97B2C">
        <w:rPr>
          <w:rFonts w:ascii="Arial" w:hAnsi="Arial" w:cs="Arial"/>
          <w:b/>
          <w:bCs/>
          <w:smallCaps/>
          <w:sz w:val="22"/>
          <w:szCs w:val="22"/>
          <w:lang w:val="de-CH"/>
        </w:rPr>
        <w:t xml:space="preserve"> </w:t>
      </w:r>
      <w:r w:rsidRPr="003925B8">
        <w:rPr>
          <w:rFonts w:ascii="Arial" w:hAnsi="Arial" w:cs="Arial"/>
          <w:b/>
          <w:bCs/>
          <w:smallCaps/>
          <w:sz w:val="22"/>
          <w:szCs w:val="22"/>
          <w:lang w:val="de-CH"/>
        </w:rPr>
        <w:t>KMnO</w:t>
      </w:r>
      <w:r w:rsidRPr="003925B8">
        <w:rPr>
          <w:rFonts w:ascii="Arial" w:hAnsi="Arial" w:cs="Arial"/>
          <w:b/>
          <w:bCs/>
          <w:smallCaps/>
          <w:sz w:val="22"/>
          <w:szCs w:val="22"/>
          <w:vertAlign w:val="subscript"/>
          <w:lang w:val="de-CH"/>
        </w:rPr>
        <w:t>4</w:t>
      </w:r>
    </w:p>
    <w:p w14:paraId="7B4F7340" w14:textId="79601A7D" w:rsidR="004504D6" w:rsidRPr="00C00F2E" w:rsidRDefault="00933AC3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>Das Selbstindikator-Reagenz Kaliumpermanganat hat nicht nur Vorteile. Ein Nachteil ist, dass es</w:t>
      </w:r>
      <w:r w:rsidR="00B97B2C">
        <w:rPr>
          <w:rFonts w:ascii="Arial" w:hAnsi="Arial" w:cs="Arial"/>
          <w:sz w:val="22"/>
          <w:szCs w:val="22"/>
          <w:lang w:val="de-CH"/>
        </w:rPr>
        <w:t xml:space="preserve"> 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aufgrund seiner hohen Reaktivität mit vielen organischen Substanzen, Staubpartikeln usw. reagiert und sich langsam unter Lichteinfluss zersetzt. </w:t>
      </w:r>
      <w:r w:rsidR="00B97B2C">
        <w:rPr>
          <w:rFonts w:ascii="Arial" w:hAnsi="Arial" w:cs="Arial"/>
          <w:sz w:val="22"/>
          <w:szCs w:val="22"/>
          <w:lang w:val="de-CH"/>
        </w:rPr>
        <w:t>D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.h. sein Titer (Gehalt) ändert sich. Damit wird das Ergebnis einer </w:t>
      </w:r>
      <w:proofErr w:type="spellStart"/>
      <w:r w:rsidRPr="00C00F2E">
        <w:rPr>
          <w:rFonts w:ascii="Arial" w:hAnsi="Arial" w:cs="Arial"/>
          <w:sz w:val="22"/>
          <w:szCs w:val="22"/>
          <w:lang w:val="de-CH"/>
        </w:rPr>
        <w:t>Redox</w:t>
      </w:r>
      <w:proofErr w:type="spellEnd"/>
      <w:r w:rsidRPr="00C00F2E">
        <w:rPr>
          <w:rFonts w:ascii="Arial" w:hAnsi="Arial" w:cs="Arial"/>
          <w:sz w:val="22"/>
          <w:szCs w:val="22"/>
          <w:lang w:val="de-CH"/>
        </w:rPr>
        <w:t xml:space="preserve">-Titration bei der </w:t>
      </w:r>
      <w:proofErr w:type="spellStart"/>
      <w:r w:rsidRPr="00C00F2E">
        <w:rPr>
          <w:rFonts w:ascii="Arial" w:hAnsi="Arial" w:cs="Arial"/>
          <w:sz w:val="22"/>
          <w:szCs w:val="22"/>
          <w:lang w:val="de-CH"/>
        </w:rPr>
        <w:t>Kaliumpermangant</w:t>
      </w:r>
      <w:proofErr w:type="spellEnd"/>
      <w:r w:rsidRPr="00C00F2E">
        <w:rPr>
          <w:rFonts w:ascii="Arial" w:hAnsi="Arial" w:cs="Arial"/>
          <w:sz w:val="22"/>
          <w:szCs w:val="22"/>
          <w:lang w:val="de-CH"/>
        </w:rPr>
        <w:t xml:space="preserve"> mit </w:t>
      </w:r>
      <w:r w:rsidR="00B97B2C">
        <w:rPr>
          <w:rFonts w:ascii="Arial" w:hAnsi="Arial" w:cs="Arial"/>
          <w:sz w:val="22"/>
          <w:szCs w:val="22"/>
          <w:lang w:val="de-CH"/>
        </w:rPr>
        <w:t>nicht genau bestimmten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Titer verwendet wurde ungenau.</w:t>
      </w:r>
    </w:p>
    <w:p w14:paraId="32055E3B" w14:textId="355D0AB0" w:rsidR="004504D6" w:rsidRPr="00C00F2E" w:rsidRDefault="00E518B9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>Daher muss eine KMnO</w:t>
      </w:r>
      <w:r w:rsidR="00933AC3" w:rsidRPr="00C00F2E">
        <w:rPr>
          <w:rFonts w:ascii="Arial" w:hAnsi="Arial" w:cs="Arial"/>
          <w:sz w:val="22"/>
          <w:szCs w:val="22"/>
          <w:vertAlign w:val="subscript"/>
          <w:lang w:val="de-CH"/>
        </w:rPr>
        <w:t>4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-Lösung in der Regel gekocht und dann </w:t>
      </w:r>
      <w:r w:rsidR="003424B0" w:rsidRPr="00C00F2E">
        <w:rPr>
          <w:rFonts w:ascii="Arial" w:hAnsi="Arial" w:cs="Arial"/>
          <w:sz w:val="22"/>
          <w:szCs w:val="22"/>
          <w:lang w:val="de-CH"/>
        </w:rPr>
        <w:t xml:space="preserve">direkt 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vor der Kalibrierung gefiltert werden. </w:t>
      </w:r>
      <w:r w:rsidR="003424B0" w:rsidRPr="00C00F2E">
        <w:rPr>
          <w:rFonts w:ascii="Arial" w:hAnsi="Arial" w:cs="Arial"/>
          <w:sz w:val="22"/>
          <w:szCs w:val="22"/>
          <w:lang w:val="de-CH"/>
        </w:rPr>
        <w:t>D</w:t>
      </w:r>
      <w:r w:rsidRPr="00C00F2E">
        <w:rPr>
          <w:rFonts w:ascii="Arial" w:hAnsi="Arial" w:cs="Arial"/>
          <w:sz w:val="22"/>
          <w:szCs w:val="22"/>
          <w:lang w:val="de-CH"/>
        </w:rPr>
        <w:t>er Titer muss</w:t>
      </w:r>
      <w:r w:rsidR="003424B0" w:rsidRPr="00C00F2E">
        <w:rPr>
          <w:rFonts w:ascii="Arial" w:hAnsi="Arial" w:cs="Arial"/>
          <w:sz w:val="22"/>
          <w:szCs w:val="22"/>
          <w:lang w:val="de-CH"/>
        </w:rPr>
        <w:t xml:space="preserve"> </w:t>
      </w:r>
      <w:r w:rsidRPr="00C00F2E">
        <w:rPr>
          <w:rFonts w:ascii="Arial" w:hAnsi="Arial" w:cs="Arial"/>
          <w:sz w:val="22"/>
          <w:szCs w:val="22"/>
          <w:lang w:val="de-CH"/>
        </w:rPr>
        <w:t>regelmäßig</w:t>
      </w:r>
      <w:r w:rsidR="003424B0" w:rsidRPr="00C00F2E">
        <w:rPr>
          <w:rFonts w:ascii="Arial" w:hAnsi="Arial" w:cs="Arial"/>
          <w:sz w:val="22"/>
          <w:szCs w:val="22"/>
          <w:lang w:val="de-CH"/>
        </w:rPr>
        <w:t>, am besten direkt vor der anstehenden Titration,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überprüft werden.</w:t>
      </w:r>
    </w:p>
    <w:p w14:paraId="12FCBA34" w14:textId="6DC8F295" w:rsidR="004504D6" w:rsidRPr="00C00F2E" w:rsidRDefault="00E518B9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 xml:space="preserve">Ein weiteres Problem </w:t>
      </w:r>
      <w:r w:rsidR="003424B0" w:rsidRPr="00C00F2E">
        <w:rPr>
          <w:rFonts w:ascii="Arial" w:hAnsi="Arial" w:cs="Arial"/>
          <w:sz w:val="22"/>
          <w:szCs w:val="22"/>
          <w:lang w:val="de-CH"/>
        </w:rPr>
        <w:t>sind mögliche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Nebenreaktionen</w:t>
      </w:r>
      <w:r w:rsidR="00AD46EF">
        <w:rPr>
          <w:rFonts w:ascii="Arial" w:hAnsi="Arial" w:cs="Arial"/>
          <w:sz w:val="22"/>
          <w:szCs w:val="22"/>
          <w:lang w:val="de-CH"/>
        </w:rPr>
        <w:t>. Z.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B. </w:t>
      </w:r>
      <w:r w:rsidR="003424B0" w:rsidRPr="00C00F2E">
        <w:rPr>
          <w:rFonts w:ascii="Arial" w:hAnsi="Arial" w:cs="Arial"/>
          <w:sz w:val="22"/>
          <w:szCs w:val="22"/>
          <w:lang w:val="de-CH"/>
        </w:rPr>
        <w:t xml:space="preserve">entsteht </w:t>
      </w:r>
      <w:r w:rsidRPr="00C00F2E">
        <w:rPr>
          <w:rFonts w:ascii="Arial" w:hAnsi="Arial" w:cs="Arial"/>
          <w:sz w:val="22"/>
          <w:szCs w:val="22"/>
          <w:lang w:val="de-CH"/>
        </w:rPr>
        <w:t>MnO</w:t>
      </w:r>
      <w:r w:rsidRPr="00C00F2E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, wenn der pH-Wert </w:t>
      </w:r>
      <w:r w:rsidR="00B97B2C">
        <w:rPr>
          <w:rFonts w:ascii="Arial" w:hAnsi="Arial" w:cs="Arial"/>
          <w:sz w:val="22"/>
          <w:szCs w:val="22"/>
          <w:lang w:val="de-CH"/>
        </w:rPr>
        <w:t xml:space="preserve">der Lösung 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nicht niedrig genug ist. </w:t>
      </w:r>
      <w:r w:rsidR="003424B0" w:rsidRPr="00C00F2E">
        <w:rPr>
          <w:rFonts w:ascii="Arial" w:hAnsi="Arial" w:cs="Arial"/>
          <w:sz w:val="22"/>
          <w:szCs w:val="22"/>
          <w:lang w:val="de-CH"/>
        </w:rPr>
        <w:t>J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e nach </w:t>
      </w:r>
      <w:r w:rsidR="003424B0" w:rsidRPr="00C00F2E">
        <w:rPr>
          <w:rFonts w:ascii="Arial" w:hAnsi="Arial" w:cs="Arial"/>
          <w:sz w:val="22"/>
          <w:szCs w:val="22"/>
          <w:lang w:val="de-CH"/>
        </w:rPr>
        <w:t xml:space="preserve">dem 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pH-Wert </w:t>
      </w:r>
      <w:r w:rsidR="003424B0" w:rsidRPr="00C00F2E">
        <w:rPr>
          <w:rFonts w:ascii="Arial" w:hAnsi="Arial" w:cs="Arial"/>
          <w:sz w:val="22"/>
          <w:szCs w:val="22"/>
          <w:lang w:val="de-CH"/>
        </w:rPr>
        <w:t xml:space="preserve">der Lösung der zu titrierenden Substanz </w:t>
      </w:r>
      <w:r w:rsidRPr="00C00F2E">
        <w:rPr>
          <w:rFonts w:ascii="Arial" w:hAnsi="Arial" w:cs="Arial"/>
          <w:sz w:val="22"/>
          <w:szCs w:val="22"/>
          <w:lang w:val="de-CH"/>
        </w:rPr>
        <w:t>und dem Vorhandensein bestimmter komplexbildender Ionen kann MnO</w:t>
      </w:r>
      <w:r w:rsidRPr="00C00F2E">
        <w:rPr>
          <w:rFonts w:ascii="Arial" w:hAnsi="Arial" w:cs="Arial"/>
          <w:sz w:val="22"/>
          <w:szCs w:val="22"/>
          <w:vertAlign w:val="subscript"/>
          <w:lang w:val="de-CH"/>
        </w:rPr>
        <w:t>4</w:t>
      </w:r>
      <w:r w:rsidRPr="00C00F2E">
        <w:rPr>
          <w:rFonts w:ascii="Arial" w:hAnsi="Arial" w:cs="Arial"/>
          <w:sz w:val="22"/>
          <w:szCs w:val="22"/>
          <w:vertAlign w:val="superscript"/>
          <w:lang w:val="de-CH"/>
        </w:rPr>
        <w:t>-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zu Mn</w:t>
      </w:r>
      <w:r w:rsidRPr="00C00F2E">
        <w:rPr>
          <w:rFonts w:ascii="Arial" w:hAnsi="Arial" w:cs="Arial"/>
          <w:sz w:val="22"/>
          <w:szCs w:val="22"/>
          <w:vertAlign w:val="superscript"/>
          <w:lang w:val="de-CH"/>
        </w:rPr>
        <w:t>2+</w:t>
      </w:r>
      <w:r w:rsidRPr="00C00F2E">
        <w:rPr>
          <w:rFonts w:ascii="Arial" w:hAnsi="Arial" w:cs="Arial"/>
          <w:sz w:val="22"/>
          <w:szCs w:val="22"/>
          <w:lang w:val="de-CH"/>
        </w:rPr>
        <w:t>, Mn</w:t>
      </w:r>
      <w:r w:rsidR="003424B0" w:rsidRPr="00C00F2E">
        <w:rPr>
          <w:rFonts w:ascii="Arial" w:hAnsi="Arial" w:cs="Arial"/>
          <w:sz w:val="22"/>
          <w:szCs w:val="22"/>
          <w:vertAlign w:val="superscript"/>
          <w:lang w:val="de-CH"/>
        </w:rPr>
        <w:t>3+</w:t>
      </w:r>
      <w:r w:rsidRPr="00C00F2E">
        <w:rPr>
          <w:rFonts w:ascii="Arial" w:hAnsi="Arial" w:cs="Arial"/>
          <w:sz w:val="22"/>
          <w:szCs w:val="22"/>
          <w:lang w:val="de-CH"/>
        </w:rPr>
        <w:t>, MnO</w:t>
      </w:r>
      <w:r w:rsidRPr="00C00F2E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oder MnO</w:t>
      </w:r>
      <w:r w:rsidRPr="00C00F2E">
        <w:rPr>
          <w:rFonts w:ascii="Arial" w:hAnsi="Arial" w:cs="Arial"/>
          <w:sz w:val="22"/>
          <w:szCs w:val="22"/>
          <w:vertAlign w:val="subscript"/>
          <w:lang w:val="de-CH"/>
        </w:rPr>
        <w:t>4</w:t>
      </w:r>
      <w:r w:rsidRPr="00C00F2E">
        <w:rPr>
          <w:rFonts w:ascii="Arial" w:hAnsi="Arial" w:cs="Arial"/>
          <w:sz w:val="22"/>
          <w:szCs w:val="22"/>
          <w:vertAlign w:val="superscript"/>
          <w:lang w:val="de-CH"/>
        </w:rPr>
        <w:t>2-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reduziert werden.</w:t>
      </w:r>
    </w:p>
    <w:p w14:paraId="04801C49" w14:textId="0BF71067" w:rsidR="004504D6" w:rsidRPr="00C00F2E" w:rsidRDefault="00E518B9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>Die am häufigsten verwendete Standardsubstanz</w:t>
      </w:r>
      <w:r w:rsidR="003424B0" w:rsidRPr="00C00F2E">
        <w:rPr>
          <w:rFonts w:ascii="Arial" w:hAnsi="Arial" w:cs="Arial"/>
          <w:sz w:val="22"/>
          <w:szCs w:val="22"/>
          <w:lang w:val="de-CH"/>
        </w:rPr>
        <w:t>, die man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für die </w:t>
      </w:r>
      <w:r w:rsidR="003424B0" w:rsidRPr="00C00F2E">
        <w:rPr>
          <w:rFonts w:ascii="Arial" w:hAnsi="Arial" w:cs="Arial"/>
          <w:sz w:val="22"/>
          <w:szCs w:val="22"/>
          <w:lang w:val="de-CH"/>
        </w:rPr>
        <w:t xml:space="preserve">Bestimmung des Titers 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von Permanganat </w:t>
      </w:r>
      <w:r w:rsidR="003424B0" w:rsidRPr="00C00F2E">
        <w:rPr>
          <w:rFonts w:ascii="Arial" w:hAnsi="Arial" w:cs="Arial"/>
          <w:sz w:val="22"/>
          <w:szCs w:val="22"/>
          <w:lang w:val="de-CH"/>
        </w:rPr>
        <w:t>verwendet</w:t>
      </w:r>
      <w:r w:rsidR="00B97B2C">
        <w:rPr>
          <w:rFonts w:ascii="Arial" w:hAnsi="Arial" w:cs="Arial"/>
          <w:sz w:val="22"/>
          <w:szCs w:val="22"/>
          <w:lang w:val="de-CH"/>
        </w:rPr>
        <w:t>,</w:t>
      </w:r>
      <w:r w:rsidR="003424B0" w:rsidRPr="00C00F2E">
        <w:rPr>
          <w:rFonts w:ascii="Arial" w:hAnsi="Arial" w:cs="Arial"/>
          <w:sz w:val="22"/>
          <w:szCs w:val="22"/>
          <w:lang w:val="de-CH"/>
        </w:rPr>
        <w:t xml:space="preserve"> 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ist Natriumoxalat </w:t>
      </w:r>
      <w:r w:rsidR="003424B0" w:rsidRPr="00C00F2E">
        <w:rPr>
          <w:rFonts w:ascii="Arial" w:hAnsi="Arial" w:cs="Arial"/>
          <w:sz w:val="22"/>
          <w:szCs w:val="22"/>
          <w:lang w:val="de-CH"/>
        </w:rPr>
        <w:t>(</w:t>
      </w:r>
      <w:r w:rsidRPr="00C00F2E">
        <w:rPr>
          <w:rFonts w:ascii="Arial" w:hAnsi="Arial" w:cs="Arial"/>
          <w:sz w:val="22"/>
          <w:szCs w:val="22"/>
          <w:lang w:val="de-CH"/>
        </w:rPr>
        <w:t>Na</w:t>
      </w:r>
      <w:r w:rsidR="003424B0" w:rsidRPr="00C00F2E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Pr="00C00F2E">
        <w:rPr>
          <w:rFonts w:ascii="Arial" w:hAnsi="Arial" w:cs="Arial"/>
          <w:sz w:val="22"/>
          <w:szCs w:val="22"/>
          <w:lang w:val="de-CH"/>
        </w:rPr>
        <w:t>C</w:t>
      </w:r>
      <w:r w:rsidR="003424B0" w:rsidRPr="00C00F2E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Pr="00C00F2E">
        <w:rPr>
          <w:rFonts w:ascii="Arial" w:hAnsi="Arial" w:cs="Arial"/>
          <w:sz w:val="22"/>
          <w:szCs w:val="22"/>
          <w:lang w:val="de-CH"/>
        </w:rPr>
        <w:t>O</w:t>
      </w:r>
      <w:r w:rsidRPr="00C00F2E">
        <w:rPr>
          <w:rFonts w:ascii="Arial" w:hAnsi="Arial" w:cs="Arial"/>
          <w:sz w:val="22"/>
          <w:szCs w:val="22"/>
          <w:vertAlign w:val="subscript"/>
          <w:lang w:val="de-CH"/>
        </w:rPr>
        <w:t>4</w:t>
      </w:r>
      <w:r w:rsidR="003424B0" w:rsidRPr="00B97B2C">
        <w:rPr>
          <w:rFonts w:ascii="Arial" w:hAnsi="Arial" w:cs="Arial"/>
          <w:sz w:val="22"/>
          <w:szCs w:val="22"/>
          <w:lang w:val="de-CH"/>
        </w:rPr>
        <w:t>)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, </w:t>
      </w:r>
      <w:r w:rsidR="00B25EAC" w:rsidRPr="00C00F2E">
        <w:rPr>
          <w:rFonts w:ascii="Arial" w:hAnsi="Arial" w:cs="Arial"/>
          <w:sz w:val="22"/>
          <w:szCs w:val="22"/>
          <w:lang w:val="de-CH"/>
        </w:rPr>
        <w:t xml:space="preserve">welches 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man </w:t>
      </w:r>
      <w:r w:rsidR="003424B0" w:rsidRPr="00C00F2E">
        <w:rPr>
          <w:rFonts w:ascii="Arial" w:hAnsi="Arial" w:cs="Arial"/>
          <w:sz w:val="22"/>
          <w:szCs w:val="22"/>
          <w:lang w:val="de-CH"/>
        </w:rPr>
        <w:t>mit sehr hoher Reinheit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</w:t>
      </w:r>
      <w:r w:rsidR="00B97B2C">
        <w:rPr>
          <w:rFonts w:ascii="Arial" w:hAnsi="Arial" w:cs="Arial"/>
          <w:sz w:val="22"/>
          <w:szCs w:val="22"/>
          <w:lang w:val="de-CH"/>
        </w:rPr>
        <w:t xml:space="preserve">kommerziell </w:t>
      </w:r>
      <w:r w:rsidRPr="00C00F2E">
        <w:rPr>
          <w:rFonts w:ascii="Arial" w:hAnsi="Arial" w:cs="Arial"/>
          <w:sz w:val="22"/>
          <w:szCs w:val="22"/>
          <w:lang w:val="de-CH"/>
        </w:rPr>
        <w:t>erhalten kann</w:t>
      </w:r>
      <w:r w:rsidR="003424B0" w:rsidRPr="00C00F2E">
        <w:rPr>
          <w:rFonts w:ascii="Arial" w:hAnsi="Arial" w:cs="Arial"/>
          <w:sz w:val="22"/>
          <w:szCs w:val="22"/>
          <w:lang w:val="de-CH"/>
        </w:rPr>
        <w:t>. O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bwohl </w:t>
      </w:r>
      <w:r w:rsidR="003424B0" w:rsidRPr="00C00F2E">
        <w:rPr>
          <w:rFonts w:ascii="Arial" w:hAnsi="Arial" w:cs="Arial"/>
          <w:sz w:val="22"/>
          <w:szCs w:val="22"/>
          <w:lang w:val="de-CH"/>
        </w:rPr>
        <w:t xml:space="preserve">die 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Reaktionsgeschwindigkeit mit </w:t>
      </w:r>
      <w:r w:rsidR="003424B0" w:rsidRPr="00C00F2E">
        <w:rPr>
          <w:rFonts w:ascii="Arial" w:hAnsi="Arial" w:cs="Arial"/>
          <w:sz w:val="22"/>
          <w:szCs w:val="22"/>
          <w:lang w:val="de-CH"/>
        </w:rPr>
        <w:t xml:space="preserve">den </w:t>
      </w:r>
      <w:r w:rsidRPr="00C00F2E">
        <w:rPr>
          <w:rFonts w:ascii="Arial" w:hAnsi="Arial" w:cs="Arial"/>
          <w:sz w:val="22"/>
          <w:szCs w:val="22"/>
          <w:lang w:val="de-CH"/>
        </w:rPr>
        <w:t>Permanganat-Ion</w:t>
      </w:r>
      <w:r w:rsidR="003424B0" w:rsidRPr="00C00F2E">
        <w:rPr>
          <w:rFonts w:ascii="Arial" w:hAnsi="Arial" w:cs="Arial"/>
          <w:sz w:val="22"/>
          <w:szCs w:val="22"/>
          <w:lang w:val="de-CH"/>
        </w:rPr>
        <w:t>en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anfangs gering ist, katalysieren die gebildeten Mn</w:t>
      </w:r>
      <w:r w:rsidR="003424B0" w:rsidRPr="00C00F2E">
        <w:rPr>
          <w:rFonts w:ascii="Arial" w:hAnsi="Arial" w:cs="Arial"/>
          <w:sz w:val="22"/>
          <w:szCs w:val="22"/>
          <w:vertAlign w:val="superscript"/>
          <w:lang w:val="de-CH"/>
        </w:rPr>
        <w:t>2+</w:t>
      </w:r>
      <w:r w:rsidRPr="00C00F2E">
        <w:rPr>
          <w:rFonts w:ascii="Arial" w:hAnsi="Arial" w:cs="Arial"/>
          <w:sz w:val="22"/>
          <w:szCs w:val="22"/>
          <w:lang w:val="de-CH"/>
        </w:rPr>
        <w:t>-Ionen</w:t>
      </w:r>
      <w:r w:rsidR="00547B75">
        <w:rPr>
          <w:rFonts w:ascii="Arial" w:hAnsi="Arial" w:cs="Arial"/>
          <w:sz w:val="22"/>
          <w:szCs w:val="22"/>
          <w:lang w:val="de-CH"/>
        </w:rPr>
        <w:t xml:space="preserve"> </w:t>
      </w:r>
      <w:r w:rsidRPr="00C00F2E">
        <w:rPr>
          <w:rFonts w:ascii="Arial" w:hAnsi="Arial" w:cs="Arial"/>
          <w:sz w:val="22"/>
          <w:szCs w:val="22"/>
          <w:lang w:val="de-CH"/>
        </w:rPr>
        <w:t>die Reaktion (Autokatalyse)</w:t>
      </w:r>
      <w:r w:rsidR="003424B0" w:rsidRPr="00C00F2E">
        <w:rPr>
          <w:rFonts w:ascii="Arial" w:hAnsi="Arial" w:cs="Arial"/>
          <w:sz w:val="22"/>
          <w:szCs w:val="22"/>
          <w:lang w:val="de-CH"/>
        </w:rPr>
        <w:t xml:space="preserve"> und erhöhen damit die Reaktionsgeschwindigkeit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. Aus diesem Grund kann die </w:t>
      </w:r>
      <w:r w:rsidR="003424B0" w:rsidRPr="00C00F2E">
        <w:rPr>
          <w:rFonts w:ascii="Arial" w:hAnsi="Arial" w:cs="Arial"/>
          <w:sz w:val="22"/>
          <w:szCs w:val="22"/>
          <w:lang w:val="de-CH"/>
        </w:rPr>
        <w:t xml:space="preserve">Gehaltsbestimmung 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mit einer zufriedenstellenden Geschwindigkeit </w:t>
      </w:r>
      <w:r w:rsidR="00B25EAC" w:rsidRPr="00C00F2E">
        <w:rPr>
          <w:rFonts w:ascii="Arial" w:hAnsi="Arial" w:cs="Arial"/>
          <w:sz w:val="22"/>
          <w:szCs w:val="22"/>
          <w:lang w:val="de-CH"/>
        </w:rPr>
        <w:t>durchgeführt werden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. </w:t>
      </w:r>
      <w:r w:rsidR="00B25EAC" w:rsidRPr="00C00F2E">
        <w:rPr>
          <w:rFonts w:ascii="Arial" w:hAnsi="Arial" w:cs="Arial"/>
          <w:sz w:val="22"/>
          <w:szCs w:val="22"/>
          <w:lang w:val="de-CH"/>
        </w:rPr>
        <w:t xml:space="preserve">Nach Start der Titration wird die Lösung 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heiß; </w:t>
      </w:r>
      <w:r w:rsidR="00B25EAC" w:rsidRPr="00C00F2E">
        <w:rPr>
          <w:rFonts w:ascii="Arial" w:hAnsi="Arial" w:cs="Arial"/>
          <w:sz w:val="22"/>
          <w:szCs w:val="22"/>
          <w:lang w:val="de-CH"/>
        </w:rPr>
        <w:t xml:space="preserve">d.h. </w:t>
      </w:r>
      <w:r w:rsidR="00547B75" w:rsidRPr="00C00F2E">
        <w:rPr>
          <w:rFonts w:ascii="Arial" w:hAnsi="Arial" w:cs="Arial"/>
          <w:sz w:val="22"/>
          <w:szCs w:val="22"/>
          <w:lang w:val="de-CH"/>
        </w:rPr>
        <w:t>sobald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die </w:t>
      </w:r>
      <w:r w:rsidR="00B25EAC" w:rsidRPr="00C00F2E">
        <w:rPr>
          <w:rFonts w:ascii="Arial" w:hAnsi="Arial" w:cs="Arial"/>
          <w:sz w:val="22"/>
          <w:szCs w:val="22"/>
          <w:lang w:val="de-CH"/>
        </w:rPr>
        <w:t xml:space="preserve">entsprechende Reaktionsgeschwindigkeit </w:t>
      </w:r>
      <w:r w:rsidRPr="00C00F2E">
        <w:rPr>
          <w:rFonts w:ascii="Arial" w:hAnsi="Arial" w:cs="Arial"/>
          <w:sz w:val="22"/>
          <w:szCs w:val="22"/>
          <w:lang w:val="de-CH"/>
        </w:rPr>
        <w:t>erreicht ist, darf nicht mehr erhitzt werden, da sich sonst MnO</w:t>
      </w:r>
      <w:r w:rsidRPr="00C00F2E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Pr="00C00F2E">
        <w:rPr>
          <w:rFonts w:ascii="Arial" w:hAnsi="Arial" w:cs="Arial"/>
          <w:i/>
          <w:sz w:val="22"/>
          <w:szCs w:val="22"/>
          <w:lang w:val="de-CH"/>
        </w:rPr>
        <w:t xml:space="preserve"> (s</w:t>
      </w:r>
      <w:r w:rsidRPr="00C00F2E">
        <w:rPr>
          <w:rFonts w:ascii="Arial" w:hAnsi="Arial" w:cs="Arial"/>
          <w:sz w:val="22"/>
          <w:szCs w:val="22"/>
          <w:lang w:val="de-CH"/>
        </w:rPr>
        <w:t>) bildet</w:t>
      </w:r>
      <w:r w:rsidR="00B25EAC" w:rsidRPr="00C00F2E">
        <w:rPr>
          <w:rFonts w:ascii="Arial" w:hAnsi="Arial" w:cs="Arial"/>
          <w:sz w:val="22"/>
          <w:szCs w:val="22"/>
          <w:lang w:val="de-CH"/>
        </w:rPr>
        <w:t>, welches ausfällt</w:t>
      </w:r>
      <w:r w:rsidRPr="00C00F2E">
        <w:rPr>
          <w:rFonts w:ascii="Arial" w:hAnsi="Arial" w:cs="Arial"/>
          <w:sz w:val="22"/>
          <w:szCs w:val="22"/>
          <w:lang w:val="de-CH"/>
        </w:rPr>
        <w:t>.</w:t>
      </w:r>
    </w:p>
    <w:p w14:paraId="41C9C342" w14:textId="4F394016" w:rsidR="004504D6" w:rsidRPr="00C00F2E" w:rsidRDefault="00E518B9">
      <w:pPr>
        <w:spacing w:line="360" w:lineRule="atLeast"/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 xml:space="preserve">Die </w:t>
      </w:r>
      <w:r w:rsidR="00B25EAC" w:rsidRPr="00C00F2E">
        <w:rPr>
          <w:rFonts w:ascii="Arial" w:hAnsi="Arial" w:cs="Arial"/>
          <w:sz w:val="22"/>
          <w:szCs w:val="22"/>
          <w:lang w:val="de-CH"/>
        </w:rPr>
        <w:t>tei</w:t>
      </w:r>
      <w:r w:rsidR="00547B75">
        <w:rPr>
          <w:rFonts w:ascii="Arial" w:hAnsi="Arial" w:cs="Arial"/>
          <w:sz w:val="22"/>
          <w:szCs w:val="22"/>
          <w:lang w:val="de-CH"/>
        </w:rPr>
        <w:t>l</w:t>
      </w:r>
      <w:r w:rsidR="00B25EAC" w:rsidRPr="00C00F2E">
        <w:rPr>
          <w:rFonts w:ascii="Arial" w:hAnsi="Arial" w:cs="Arial"/>
          <w:sz w:val="22"/>
          <w:szCs w:val="22"/>
          <w:lang w:val="de-CH"/>
        </w:rPr>
        <w:t xml:space="preserve">weise noch nicht 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unausgeglichenen Teilreaktionen </w:t>
      </w:r>
      <w:r w:rsidR="00B25EAC" w:rsidRPr="00C00F2E">
        <w:rPr>
          <w:rFonts w:ascii="Arial" w:hAnsi="Arial" w:cs="Arial"/>
          <w:sz w:val="22"/>
          <w:szCs w:val="22"/>
          <w:lang w:val="de-CH"/>
        </w:rPr>
        <w:t>verlaufen wie folgt</w:t>
      </w:r>
      <w:r w:rsidRPr="00C00F2E">
        <w:rPr>
          <w:rFonts w:ascii="Arial" w:hAnsi="Arial" w:cs="Arial"/>
          <w:sz w:val="22"/>
          <w:szCs w:val="22"/>
          <w:lang w:val="de-CH"/>
        </w:rPr>
        <w:t>:</w:t>
      </w:r>
    </w:p>
    <w:p w14:paraId="5A837D58" w14:textId="77777777" w:rsidR="00B25EAC" w:rsidRPr="00C00F2E" w:rsidRDefault="00B25EAC">
      <w:pPr>
        <w:spacing w:line="360" w:lineRule="atLeast"/>
        <w:jc w:val="both"/>
        <w:rPr>
          <w:rFonts w:ascii="Arial" w:hAnsi="Arial" w:cs="Arial"/>
          <w:sz w:val="22"/>
          <w:szCs w:val="22"/>
          <w:lang w:val="de-CH"/>
        </w:rPr>
      </w:pPr>
    </w:p>
    <w:p w14:paraId="7454914B" w14:textId="4A580105" w:rsidR="004504D6" w:rsidRPr="00C00F2E" w:rsidRDefault="00E518B9">
      <w:pPr>
        <w:tabs>
          <w:tab w:val="left" w:pos="3119"/>
        </w:tabs>
        <w:spacing w:before="120" w:after="120"/>
        <w:ind w:firstLine="561"/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C00F2E">
        <w:rPr>
          <w:rFonts w:ascii="Arial" w:hAnsi="Arial" w:cs="Arial"/>
          <w:b/>
          <w:sz w:val="22"/>
          <w:szCs w:val="22"/>
          <w:lang w:val="en-US"/>
        </w:rPr>
        <w:t>MnO</w:t>
      </w:r>
      <w:r w:rsidRPr="00C00F2E">
        <w:rPr>
          <w:rFonts w:ascii="Arial" w:hAnsi="Arial" w:cs="Arial"/>
          <w:b/>
          <w:sz w:val="22"/>
          <w:szCs w:val="22"/>
          <w:vertAlign w:val="subscript"/>
          <w:lang w:val="en-US"/>
        </w:rPr>
        <w:t>4</w:t>
      </w:r>
      <w:r w:rsidRPr="00C00F2E">
        <w:rPr>
          <w:rFonts w:ascii="Arial" w:hAnsi="Arial" w:cs="Arial"/>
          <w:b/>
          <w:sz w:val="22"/>
          <w:szCs w:val="22"/>
          <w:vertAlign w:val="superscript"/>
          <w:lang w:val="en-US"/>
        </w:rPr>
        <w:t>-</w:t>
      </w:r>
      <w:r w:rsidRPr="00C00F2E">
        <w:rPr>
          <w:rFonts w:ascii="Arial" w:hAnsi="Arial" w:cs="Arial"/>
          <w:b/>
          <w:sz w:val="22"/>
          <w:szCs w:val="22"/>
          <w:lang w:val="en-US"/>
        </w:rPr>
        <w:t xml:space="preserve"> + H</w:t>
      </w:r>
      <w:r w:rsidRPr="00C00F2E">
        <w:rPr>
          <w:rFonts w:ascii="Arial" w:hAnsi="Arial" w:cs="Arial"/>
          <w:b/>
          <w:sz w:val="22"/>
          <w:szCs w:val="22"/>
          <w:vertAlign w:val="superscript"/>
          <w:lang w:val="en-US"/>
        </w:rPr>
        <w:t>+</w:t>
      </w:r>
      <w:r w:rsidR="00AD46EF">
        <w:rPr>
          <w:rFonts w:ascii="Arial" w:hAnsi="Arial" w:cs="Arial"/>
          <w:b/>
          <w:sz w:val="22"/>
          <w:szCs w:val="22"/>
          <w:vertAlign w:val="superscript"/>
          <w:lang w:val="en-US"/>
        </w:rPr>
        <w:t xml:space="preserve">  </w:t>
      </w:r>
      <w:r w:rsidR="00B25EAC" w:rsidRPr="00C00F2E">
        <w:rPr>
          <w:rFonts w:ascii="Arial" w:hAnsi="Arial" w:cs="Arial"/>
          <w:b/>
          <w:sz w:val="22"/>
          <w:szCs w:val="22"/>
          <w:vertAlign w:val="superscript"/>
          <w:lang w:val="en-US"/>
        </w:rPr>
        <w:t xml:space="preserve"> </w:t>
      </w:r>
      <w:r w:rsidRPr="00C00F2E">
        <w:rPr>
          <w:rFonts w:ascii="Symbol" w:hAnsi="Symbol" w:cs="Arial"/>
          <w:b/>
          <w:sz w:val="22"/>
          <w:szCs w:val="22"/>
          <w:lang w:val="de-CH"/>
        </w:rPr>
        <w:sym w:font="Symbol" w:char="F0AE"/>
      </w:r>
      <w:r w:rsidRPr="00C00F2E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B25EAC" w:rsidRPr="00C00F2E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AD46EF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C00F2E">
        <w:rPr>
          <w:rFonts w:ascii="Arial" w:hAnsi="Arial" w:cs="Arial"/>
          <w:b/>
          <w:sz w:val="22"/>
          <w:szCs w:val="22"/>
          <w:lang w:val="en-US"/>
        </w:rPr>
        <w:t>Mn</w:t>
      </w:r>
      <w:r w:rsidRPr="00C00F2E">
        <w:rPr>
          <w:rFonts w:ascii="Arial" w:hAnsi="Arial" w:cs="Arial"/>
          <w:b/>
          <w:sz w:val="22"/>
          <w:szCs w:val="22"/>
          <w:vertAlign w:val="superscript"/>
          <w:lang w:val="en-US"/>
        </w:rPr>
        <w:t>2+</w:t>
      </w:r>
      <w:r w:rsidRPr="00C00F2E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B25EAC" w:rsidRPr="00C00F2E">
        <w:rPr>
          <w:rFonts w:ascii="Arial" w:hAnsi="Arial" w:cs="Arial"/>
          <w:b/>
          <w:sz w:val="22"/>
          <w:szCs w:val="22"/>
          <w:lang w:val="en-US"/>
        </w:rPr>
        <w:t xml:space="preserve">   und   C</w:t>
      </w:r>
      <w:r w:rsidR="00B25EAC" w:rsidRPr="00C00F2E">
        <w:rPr>
          <w:rFonts w:ascii="Arial" w:hAnsi="Arial" w:cs="Arial"/>
          <w:b/>
          <w:sz w:val="22"/>
          <w:szCs w:val="22"/>
          <w:vertAlign w:val="subscript"/>
          <w:lang w:val="en-US"/>
        </w:rPr>
        <w:t>2</w:t>
      </w:r>
      <w:r w:rsidRPr="00C00F2E">
        <w:rPr>
          <w:rFonts w:ascii="Arial" w:hAnsi="Arial" w:cs="Arial"/>
          <w:b/>
          <w:sz w:val="22"/>
          <w:szCs w:val="22"/>
          <w:lang w:val="en-US"/>
        </w:rPr>
        <w:t>O</w:t>
      </w:r>
      <w:r w:rsidRPr="00C00F2E">
        <w:rPr>
          <w:rFonts w:ascii="Arial" w:hAnsi="Arial" w:cs="Arial"/>
          <w:b/>
          <w:sz w:val="22"/>
          <w:szCs w:val="22"/>
          <w:vertAlign w:val="subscript"/>
          <w:lang w:val="en-US"/>
        </w:rPr>
        <w:t>4</w:t>
      </w:r>
      <w:r w:rsidRPr="00C00F2E">
        <w:rPr>
          <w:rFonts w:ascii="Arial" w:hAnsi="Arial" w:cs="Arial"/>
          <w:b/>
          <w:sz w:val="22"/>
          <w:szCs w:val="22"/>
          <w:vertAlign w:val="superscript"/>
          <w:lang w:val="en-US"/>
        </w:rPr>
        <w:t>2-</w:t>
      </w:r>
      <w:r w:rsidR="00AD46EF">
        <w:rPr>
          <w:rFonts w:ascii="Arial" w:hAnsi="Arial" w:cs="Arial"/>
          <w:b/>
          <w:sz w:val="22"/>
          <w:szCs w:val="22"/>
          <w:vertAlign w:val="superscript"/>
          <w:lang w:val="en-US"/>
        </w:rPr>
        <w:t xml:space="preserve"> </w:t>
      </w:r>
      <w:r w:rsidR="00B25EAC" w:rsidRPr="00C00F2E">
        <w:rPr>
          <w:rFonts w:ascii="Arial" w:hAnsi="Arial" w:cs="Arial"/>
          <w:b/>
          <w:sz w:val="22"/>
          <w:szCs w:val="22"/>
          <w:vertAlign w:val="superscript"/>
          <w:lang w:val="en-US"/>
        </w:rPr>
        <w:t xml:space="preserve"> </w:t>
      </w:r>
      <w:r w:rsidRPr="00C00F2E">
        <w:rPr>
          <w:rFonts w:ascii="Symbol" w:hAnsi="Symbol" w:cs="Arial"/>
          <w:b/>
          <w:sz w:val="22"/>
          <w:szCs w:val="22"/>
          <w:lang w:val="de-CH"/>
        </w:rPr>
        <w:sym w:font="Symbol" w:char="F0AE"/>
      </w:r>
      <w:r w:rsidRPr="00C00F2E">
        <w:rPr>
          <w:rFonts w:ascii="Arial" w:hAnsi="Arial" w:cs="Arial"/>
          <w:b/>
          <w:sz w:val="22"/>
          <w:szCs w:val="22"/>
          <w:lang w:val="en-US"/>
        </w:rPr>
        <w:t xml:space="preserve">  CO</w:t>
      </w:r>
      <w:r w:rsidRPr="00C00F2E">
        <w:rPr>
          <w:rFonts w:ascii="Arial" w:hAnsi="Arial" w:cs="Arial"/>
          <w:b/>
          <w:sz w:val="22"/>
          <w:szCs w:val="22"/>
          <w:vertAlign w:val="subscript"/>
          <w:lang w:val="en-US"/>
        </w:rPr>
        <w:t>2</w:t>
      </w:r>
      <w:r w:rsidRPr="00C00F2E">
        <w:rPr>
          <w:rFonts w:ascii="Arial" w:hAnsi="Arial" w:cs="Arial"/>
          <w:b/>
          <w:i/>
          <w:sz w:val="22"/>
          <w:szCs w:val="22"/>
          <w:lang w:val="en-US"/>
        </w:rPr>
        <w:t xml:space="preserve"> (g</w:t>
      </w:r>
      <w:r w:rsidRPr="00C00F2E">
        <w:rPr>
          <w:rFonts w:ascii="Arial" w:hAnsi="Arial" w:cs="Arial"/>
          <w:b/>
          <w:sz w:val="22"/>
          <w:szCs w:val="22"/>
          <w:lang w:val="en-US"/>
        </w:rPr>
        <w:t>)</w:t>
      </w:r>
    </w:p>
    <w:p w14:paraId="1CA2025F" w14:textId="77777777" w:rsidR="00B25EAC" w:rsidRPr="00C00F2E" w:rsidRDefault="00B25EAC">
      <w:pPr>
        <w:tabs>
          <w:tab w:val="left" w:pos="3119"/>
        </w:tabs>
        <w:spacing w:before="120" w:after="120"/>
        <w:ind w:firstLine="561"/>
        <w:jc w:val="both"/>
        <w:rPr>
          <w:rFonts w:ascii="Arial" w:hAnsi="Arial" w:cs="Arial"/>
          <w:sz w:val="22"/>
          <w:szCs w:val="22"/>
          <w:lang w:val="en-US"/>
        </w:rPr>
      </w:pPr>
    </w:p>
    <w:p w14:paraId="6B56CDAC" w14:textId="13D8F408" w:rsidR="004504D6" w:rsidRPr="00C00F2E" w:rsidRDefault="00881BF4">
      <w:pPr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 xml:space="preserve">Die zum Praktikum bereitgestellte Kaliumpermanganatlösung ist eine </w:t>
      </w:r>
      <w:r w:rsidRPr="00C00F2E">
        <w:rPr>
          <w:rFonts w:ascii="Arial" w:hAnsi="Arial" w:cs="Arial"/>
          <w:b/>
          <w:bCs/>
          <w:sz w:val="22"/>
          <w:szCs w:val="22"/>
          <w:lang w:val="de-CH"/>
        </w:rPr>
        <w:t>gebrauchsfertige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handelsübliche kalibrierte Lösung, da die Kalibrierung einer KMnO</w:t>
      </w:r>
      <w:r w:rsidRPr="00C00F2E">
        <w:rPr>
          <w:rFonts w:ascii="Arial" w:hAnsi="Arial" w:cs="Arial"/>
          <w:sz w:val="22"/>
          <w:szCs w:val="22"/>
          <w:vertAlign w:val="subscript"/>
          <w:lang w:val="de-CH"/>
        </w:rPr>
        <w:t>4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-Lösung </w:t>
      </w:r>
      <w:r w:rsidR="00547B75">
        <w:rPr>
          <w:rFonts w:ascii="Arial" w:hAnsi="Arial" w:cs="Arial"/>
          <w:sz w:val="22"/>
          <w:szCs w:val="22"/>
          <w:lang w:val="de-CH"/>
        </w:rPr>
        <w:t xml:space="preserve">heute </w:t>
      </w:r>
      <w:r w:rsidRPr="00C00F2E">
        <w:rPr>
          <w:rFonts w:ascii="Arial" w:hAnsi="Arial" w:cs="Arial"/>
          <w:sz w:val="22"/>
          <w:szCs w:val="22"/>
          <w:lang w:val="de-CH"/>
        </w:rPr>
        <w:t>zu zeitaufwendig wäre.</w:t>
      </w:r>
    </w:p>
    <w:p w14:paraId="7C1D412F" w14:textId="77777777" w:rsidR="00381F82" w:rsidRPr="00C00F2E" w:rsidRDefault="00381F82">
      <w:pPr>
        <w:jc w:val="both"/>
        <w:rPr>
          <w:rFonts w:ascii="Arial" w:hAnsi="Arial" w:cs="Arial"/>
          <w:sz w:val="22"/>
          <w:szCs w:val="22"/>
          <w:lang w:val="de-CH"/>
        </w:rPr>
      </w:pPr>
    </w:p>
    <w:p w14:paraId="095A921A" w14:textId="2F5B172B" w:rsidR="004504D6" w:rsidRPr="008E6D9E" w:rsidRDefault="00826FB4">
      <w:pPr>
        <w:ind w:left="1418" w:hanging="1418"/>
        <w:jc w:val="both"/>
        <w:rPr>
          <w:rFonts w:ascii="Arial" w:hAnsi="Arial" w:cs="Arial"/>
          <w:b/>
          <w:bCs/>
          <w:szCs w:val="24"/>
          <w:lang w:val="de-CH"/>
        </w:rPr>
      </w:pPr>
      <w:r w:rsidRPr="008E6D9E">
        <w:rPr>
          <w:rFonts w:ascii="Arial" w:hAnsi="Arial" w:cs="Arial"/>
          <w:b/>
          <w:szCs w:val="24"/>
          <w:lang w:val="de-CH"/>
        </w:rPr>
        <w:t>A6</w:t>
      </w:r>
      <w:r w:rsidRPr="008E6D9E">
        <w:rPr>
          <w:rFonts w:ascii="Arial" w:hAnsi="Arial" w:cs="Arial"/>
          <w:b/>
          <w:smallCaps/>
          <w:szCs w:val="24"/>
          <w:lang w:val="de-CH"/>
        </w:rPr>
        <w:t>.</w:t>
      </w:r>
      <w:r w:rsidR="008E6D9E">
        <w:rPr>
          <w:rFonts w:ascii="Arial" w:hAnsi="Arial" w:cs="Arial"/>
          <w:b/>
          <w:smallCaps/>
          <w:szCs w:val="24"/>
          <w:lang w:val="de-CH"/>
        </w:rPr>
        <w:t>3.2</w:t>
      </w:r>
      <w:r w:rsidR="00547B75" w:rsidRPr="008E6D9E">
        <w:rPr>
          <w:rFonts w:ascii="Arial" w:hAnsi="Arial" w:cs="Arial"/>
          <w:b/>
          <w:smallCaps/>
          <w:szCs w:val="24"/>
          <w:lang w:val="de-CH"/>
        </w:rPr>
        <w:t xml:space="preserve">            </w:t>
      </w:r>
      <w:r w:rsidR="008E6D9E" w:rsidRPr="008E6D9E">
        <w:rPr>
          <w:rFonts w:ascii="Arial" w:hAnsi="Arial" w:cs="Arial"/>
          <w:b/>
          <w:smallCaps/>
          <w:szCs w:val="24"/>
          <w:lang w:val="de-CH"/>
        </w:rPr>
        <w:t xml:space="preserve"> </w:t>
      </w:r>
      <w:r w:rsidRPr="008E6D9E">
        <w:rPr>
          <w:rFonts w:ascii="Arial" w:hAnsi="Arial" w:cs="Arial"/>
          <w:b/>
          <w:bCs/>
          <w:szCs w:val="24"/>
          <w:lang w:val="de-CH"/>
        </w:rPr>
        <w:t>Experimenteller Teil</w:t>
      </w:r>
    </w:p>
    <w:p w14:paraId="72A3A3D1" w14:textId="06741EC2" w:rsidR="00381F82" w:rsidRPr="00C00F2E" w:rsidRDefault="00AD46EF">
      <w:pPr>
        <w:ind w:firstLine="561"/>
        <w:jc w:val="both"/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>§</w:t>
      </w:r>
    </w:p>
    <w:p w14:paraId="0AD087DC" w14:textId="5DE8730A" w:rsidR="004504D6" w:rsidRPr="00547B75" w:rsidRDefault="00826FB4">
      <w:pPr>
        <w:ind w:left="1418" w:hanging="1418"/>
        <w:jc w:val="both"/>
        <w:rPr>
          <w:rFonts w:ascii="Arial" w:hAnsi="Arial" w:cs="Arial"/>
          <w:b/>
          <w:bCs/>
          <w:sz w:val="22"/>
          <w:szCs w:val="22"/>
          <w:lang w:val="de-CH"/>
        </w:rPr>
      </w:pPr>
      <w:r w:rsidRPr="00547B75">
        <w:rPr>
          <w:rFonts w:ascii="Arial" w:hAnsi="Arial" w:cs="Arial"/>
          <w:b/>
          <w:bCs/>
          <w:sz w:val="22"/>
          <w:szCs w:val="22"/>
          <w:lang w:val="de-CH"/>
        </w:rPr>
        <w:t>A6</w:t>
      </w:r>
      <w:r w:rsidR="008E6D9E">
        <w:rPr>
          <w:rFonts w:ascii="Arial" w:hAnsi="Arial" w:cs="Arial"/>
          <w:b/>
          <w:bCs/>
          <w:sz w:val="22"/>
          <w:szCs w:val="22"/>
          <w:lang w:val="de-CH"/>
        </w:rPr>
        <w:t>.3.2.1</w:t>
      </w:r>
      <w:r w:rsidR="00881BF4" w:rsidRPr="00547B75">
        <w:rPr>
          <w:rFonts w:ascii="Arial" w:hAnsi="Arial" w:cs="Arial"/>
          <w:b/>
          <w:bCs/>
          <w:sz w:val="22"/>
          <w:szCs w:val="22"/>
          <w:lang w:val="de-CH"/>
        </w:rPr>
        <w:t xml:space="preserve">   </w:t>
      </w:r>
      <w:r w:rsidR="00547B75">
        <w:rPr>
          <w:rFonts w:ascii="Arial" w:hAnsi="Arial" w:cs="Arial"/>
          <w:b/>
          <w:bCs/>
          <w:sz w:val="22"/>
          <w:szCs w:val="22"/>
          <w:lang w:val="de-CH"/>
        </w:rPr>
        <w:t xml:space="preserve">     </w:t>
      </w:r>
      <w:r w:rsidR="008E6D9E">
        <w:rPr>
          <w:rFonts w:ascii="Arial" w:hAnsi="Arial" w:cs="Arial"/>
          <w:b/>
          <w:bCs/>
          <w:sz w:val="22"/>
          <w:szCs w:val="22"/>
          <w:lang w:val="de-CH"/>
        </w:rPr>
        <w:t xml:space="preserve"> </w:t>
      </w:r>
      <w:r w:rsidR="00547B75" w:rsidRPr="00547B75">
        <w:rPr>
          <w:rFonts w:ascii="Arial" w:hAnsi="Arial" w:cs="Arial"/>
          <w:b/>
          <w:bCs/>
          <w:smallCaps/>
          <w:sz w:val="20"/>
          <w:lang w:val="de-CH"/>
        </w:rPr>
        <w:t>BESTIMMUNG DES</w:t>
      </w:r>
      <w:r w:rsidR="00547B75">
        <w:rPr>
          <w:rFonts w:ascii="Arial" w:hAnsi="Arial" w:cs="Arial"/>
          <w:b/>
          <w:bCs/>
          <w:smallCaps/>
          <w:szCs w:val="24"/>
          <w:lang w:val="de-CH"/>
        </w:rPr>
        <w:t xml:space="preserve"> </w:t>
      </w:r>
      <w:proofErr w:type="spellStart"/>
      <w:r w:rsidR="00AD46EF" w:rsidRPr="00547B75">
        <w:rPr>
          <w:rFonts w:ascii="Arial" w:hAnsi="Arial" w:cs="Arial"/>
          <w:b/>
          <w:bCs/>
          <w:smallCaps/>
          <w:szCs w:val="24"/>
          <w:lang w:val="de-CH"/>
        </w:rPr>
        <w:t>e</w:t>
      </w:r>
      <w:r w:rsidRPr="00547B75">
        <w:rPr>
          <w:rFonts w:ascii="Arial" w:hAnsi="Arial" w:cs="Arial"/>
          <w:b/>
          <w:bCs/>
          <w:smallCaps/>
          <w:szCs w:val="24"/>
          <w:lang w:val="de-CH"/>
        </w:rPr>
        <w:t>isen</w:t>
      </w:r>
      <w:proofErr w:type="spellEnd"/>
      <w:r w:rsidR="00547B75" w:rsidRPr="00547B75">
        <w:rPr>
          <w:rFonts w:ascii="Arial" w:hAnsi="Arial" w:cs="Arial"/>
          <w:b/>
          <w:bCs/>
          <w:smallCaps/>
          <w:szCs w:val="24"/>
          <w:lang w:val="de-CH"/>
        </w:rPr>
        <w:t>-</w:t>
      </w:r>
      <w:r w:rsidR="00AD46EF" w:rsidRPr="00547B75">
        <w:rPr>
          <w:rFonts w:ascii="Arial" w:hAnsi="Arial" w:cs="Arial"/>
          <w:b/>
          <w:bCs/>
          <w:smallCaps/>
          <w:sz w:val="20"/>
          <w:lang w:val="de-CH"/>
        </w:rPr>
        <w:t>G</w:t>
      </w:r>
      <w:r w:rsidRPr="00547B75">
        <w:rPr>
          <w:rFonts w:ascii="Arial" w:hAnsi="Arial" w:cs="Arial"/>
          <w:b/>
          <w:bCs/>
          <w:smallCaps/>
          <w:szCs w:val="24"/>
          <w:lang w:val="de-CH"/>
        </w:rPr>
        <w:t>ehalt</w:t>
      </w:r>
      <w:r w:rsidR="00881BF4" w:rsidRPr="00547B75">
        <w:rPr>
          <w:rFonts w:ascii="Arial" w:hAnsi="Arial" w:cs="Arial"/>
          <w:b/>
          <w:bCs/>
          <w:smallCaps/>
          <w:szCs w:val="24"/>
          <w:lang w:val="de-CH"/>
        </w:rPr>
        <w:t>e</w:t>
      </w:r>
      <w:r w:rsidRPr="00547B75">
        <w:rPr>
          <w:rFonts w:ascii="Arial" w:hAnsi="Arial" w:cs="Arial"/>
          <w:b/>
          <w:bCs/>
          <w:smallCaps/>
          <w:szCs w:val="24"/>
          <w:lang w:val="de-CH"/>
        </w:rPr>
        <w:t xml:space="preserve">s </w:t>
      </w:r>
      <w:r w:rsidR="00881BF4" w:rsidRPr="00547B75">
        <w:rPr>
          <w:rFonts w:ascii="Arial" w:hAnsi="Arial" w:cs="Arial"/>
          <w:b/>
          <w:bCs/>
          <w:smallCaps/>
          <w:szCs w:val="24"/>
          <w:lang w:val="de-CH"/>
        </w:rPr>
        <w:t>eines</w:t>
      </w:r>
      <w:r w:rsidRPr="00547B75">
        <w:rPr>
          <w:rFonts w:ascii="Arial" w:hAnsi="Arial" w:cs="Arial"/>
          <w:b/>
          <w:bCs/>
          <w:smallCaps/>
          <w:szCs w:val="24"/>
          <w:lang w:val="de-CH"/>
        </w:rPr>
        <w:t xml:space="preserve"> Eisen</w:t>
      </w:r>
      <w:r w:rsidR="00881BF4" w:rsidRPr="00547B75">
        <w:rPr>
          <w:rFonts w:ascii="Arial" w:hAnsi="Arial" w:cs="Arial"/>
          <w:b/>
          <w:bCs/>
          <w:smallCaps/>
          <w:szCs w:val="24"/>
          <w:lang w:val="de-CH"/>
        </w:rPr>
        <w:t>(II)-</w:t>
      </w:r>
      <w:r w:rsidRPr="00547B75">
        <w:rPr>
          <w:rFonts w:ascii="Arial" w:hAnsi="Arial" w:cs="Arial"/>
          <w:b/>
          <w:bCs/>
          <w:smallCaps/>
          <w:szCs w:val="24"/>
          <w:lang w:val="de-CH"/>
        </w:rPr>
        <w:t>salz</w:t>
      </w:r>
      <w:r w:rsidR="00881BF4" w:rsidRPr="00547B75">
        <w:rPr>
          <w:rFonts w:ascii="Arial" w:hAnsi="Arial" w:cs="Arial"/>
          <w:b/>
          <w:bCs/>
          <w:smallCaps/>
          <w:szCs w:val="24"/>
          <w:lang w:val="de-CH"/>
        </w:rPr>
        <w:t>es</w:t>
      </w:r>
    </w:p>
    <w:p w14:paraId="7CF8AB01" w14:textId="77777777" w:rsidR="00381F82" w:rsidRPr="00547B75" w:rsidRDefault="00381F82">
      <w:pPr>
        <w:ind w:firstLine="561"/>
        <w:jc w:val="both"/>
        <w:rPr>
          <w:rFonts w:ascii="Arial" w:hAnsi="Arial" w:cs="Arial"/>
          <w:b/>
          <w:bCs/>
          <w:sz w:val="22"/>
          <w:szCs w:val="22"/>
          <w:lang w:val="de-CH"/>
        </w:rPr>
      </w:pPr>
    </w:p>
    <w:p w14:paraId="6AC54C62" w14:textId="4F06FD5F" w:rsidR="004504D6" w:rsidRPr="00AD46EF" w:rsidRDefault="00826FB4">
      <w:pPr>
        <w:ind w:left="1418" w:hanging="1418"/>
        <w:jc w:val="both"/>
        <w:rPr>
          <w:rFonts w:ascii="Arial" w:hAnsi="Arial" w:cs="Arial"/>
          <w:b/>
          <w:bCs/>
          <w:iCs/>
          <w:szCs w:val="24"/>
          <w:lang w:val="de-CH"/>
        </w:rPr>
      </w:pPr>
      <w:r w:rsidRPr="00547B75">
        <w:rPr>
          <w:rFonts w:ascii="Arial" w:hAnsi="Arial" w:cs="Arial"/>
          <w:b/>
          <w:bCs/>
          <w:szCs w:val="24"/>
          <w:lang w:val="de-CH"/>
        </w:rPr>
        <w:t>A6.</w:t>
      </w:r>
      <w:r w:rsidR="008E6D9E">
        <w:rPr>
          <w:rFonts w:ascii="Arial" w:hAnsi="Arial" w:cs="Arial"/>
          <w:b/>
          <w:bCs/>
          <w:szCs w:val="24"/>
          <w:lang w:val="de-CH"/>
        </w:rPr>
        <w:t>3</w:t>
      </w:r>
      <w:r w:rsidRPr="00547B75">
        <w:rPr>
          <w:rFonts w:ascii="Arial" w:hAnsi="Arial" w:cs="Arial"/>
          <w:b/>
          <w:bCs/>
          <w:szCs w:val="24"/>
          <w:lang w:val="de-CH"/>
        </w:rPr>
        <w:t>.</w:t>
      </w:r>
      <w:r w:rsidR="008E6D9E">
        <w:rPr>
          <w:rFonts w:ascii="Arial" w:hAnsi="Arial" w:cs="Arial"/>
          <w:b/>
          <w:bCs/>
          <w:szCs w:val="24"/>
          <w:lang w:val="de-CH"/>
        </w:rPr>
        <w:t>2</w:t>
      </w:r>
      <w:r w:rsidRPr="00547B75">
        <w:rPr>
          <w:rFonts w:ascii="Arial" w:hAnsi="Arial" w:cs="Arial"/>
          <w:b/>
          <w:bCs/>
          <w:szCs w:val="24"/>
          <w:lang w:val="de-CH"/>
        </w:rPr>
        <w:t>.</w:t>
      </w:r>
      <w:r w:rsidR="00881BF4" w:rsidRPr="00547B75">
        <w:rPr>
          <w:rFonts w:ascii="Arial" w:hAnsi="Arial" w:cs="Arial"/>
          <w:b/>
          <w:bCs/>
          <w:szCs w:val="24"/>
          <w:lang w:val="de-CH"/>
        </w:rPr>
        <w:t>1</w:t>
      </w:r>
      <w:r w:rsidR="008E6D9E">
        <w:rPr>
          <w:rFonts w:ascii="Arial" w:hAnsi="Arial" w:cs="Arial"/>
          <w:b/>
          <w:bCs/>
          <w:szCs w:val="24"/>
          <w:lang w:val="de-CH"/>
        </w:rPr>
        <w:t>.1</w:t>
      </w:r>
      <w:r w:rsidR="00881BF4" w:rsidRPr="00547B75">
        <w:rPr>
          <w:rFonts w:ascii="Arial" w:hAnsi="Arial" w:cs="Arial"/>
          <w:b/>
          <w:bCs/>
          <w:szCs w:val="24"/>
          <w:lang w:val="de-CH"/>
        </w:rPr>
        <w:t xml:space="preserve"> </w:t>
      </w:r>
      <w:r w:rsidR="00881BF4" w:rsidRPr="00547B75">
        <w:rPr>
          <w:rFonts w:ascii="Arial" w:hAnsi="Arial" w:cs="Arial"/>
          <w:b/>
          <w:bCs/>
          <w:i/>
          <w:smallCaps/>
          <w:szCs w:val="24"/>
          <w:lang w:val="de-CH"/>
        </w:rPr>
        <w:t xml:space="preserve"> </w:t>
      </w:r>
      <w:r w:rsidR="00547B75">
        <w:rPr>
          <w:rFonts w:ascii="Arial" w:hAnsi="Arial" w:cs="Arial"/>
          <w:b/>
          <w:bCs/>
          <w:i/>
          <w:smallCaps/>
          <w:szCs w:val="24"/>
          <w:lang w:val="de-CH"/>
        </w:rPr>
        <w:t xml:space="preserve">   </w:t>
      </w:r>
      <w:r w:rsidR="00881BF4" w:rsidRPr="00AD46EF">
        <w:rPr>
          <w:rFonts w:ascii="Arial" w:hAnsi="Arial" w:cs="Arial"/>
          <w:b/>
          <w:bCs/>
          <w:iCs/>
          <w:smallCaps/>
          <w:szCs w:val="24"/>
          <w:lang w:val="de-CH"/>
        </w:rPr>
        <w:t>Problemstellung</w:t>
      </w:r>
    </w:p>
    <w:p w14:paraId="2E1031BB" w14:textId="31402FBC" w:rsidR="004504D6" w:rsidRPr="00C00F2E" w:rsidRDefault="00E518B9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 xml:space="preserve">Eisensalze sind, von wenigen Ausnahmen </w:t>
      </w:r>
      <w:r w:rsidR="00881BF4" w:rsidRPr="00C00F2E">
        <w:rPr>
          <w:rFonts w:ascii="Arial" w:hAnsi="Arial" w:cs="Arial"/>
          <w:sz w:val="22"/>
          <w:szCs w:val="22"/>
          <w:lang w:val="de-CH"/>
        </w:rPr>
        <w:t xml:space="preserve">wie z.B. </w:t>
      </w:r>
      <w:r w:rsidR="00547B75">
        <w:rPr>
          <w:rFonts w:ascii="Arial" w:hAnsi="Arial" w:cs="Arial"/>
          <w:sz w:val="22"/>
          <w:szCs w:val="22"/>
          <w:lang w:val="de-CH"/>
        </w:rPr>
        <w:t>das</w:t>
      </w:r>
      <w:r w:rsidR="00881BF4" w:rsidRPr="00C00F2E">
        <w:rPr>
          <w:rFonts w:ascii="Arial" w:hAnsi="Arial" w:cs="Arial"/>
          <w:sz w:val="22"/>
          <w:szCs w:val="22"/>
          <w:lang w:val="de-CH"/>
        </w:rPr>
        <w:t xml:space="preserve"> </w:t>
      </w:r>
      <w:r w:rsidRPr="00C00F2E">
        <w:rPr>
          <w:rFonts w:ascii="Arial" w:hAnsi="Arial" w:cs="Arial"/>
          <w:smallCaps/>
          <w:sz w:val="22"/>
          <w:szCs w:val="22"/>
          <w:lang w:val="de-CH"/>
        </w:rPr>
        <w:t>Mohr-Salz</w:t>
      </w:r>
      <w:r w:rsidR="00AD46EF" w:rsidRPr="00AD46EF">
        <w:rPr>
          <w:rFonts w:ascii="Arial" w:hAnsi="Arial" w:cs="Arial"/>
          <w:sz w:val="22"/>
          <w:szCs w:val="22"/>
          <w:lang w:val="de-CH"/>
        </w:rPr>
        <w:t xml:space="preserve"> </w:t>
      </w:r>
      <w:r w:rsidR="00AD46EF" w:rsidRPr="00C00F2E">
        <w:rPr>
          <w:rFonts w:ascii="Arial" w:hAnsi="Arial" w:cs="Arial"/>
          <w:sz w:val="22"/>
          <w:szCs w:val="22"/>
          <w:lang w:val="de-CH"/>
        </w:rPr>
        <w:t>abgesehen</w:t>
      </w:r>
      <w:r w:rsidRPr="00C00F2E">
        <w:rPr>
          <w:rFonts w:ascii="Arial" w:hAnsi="Arial" w:cs="Arial"/>
          <w:smallCaps/>
          <w:sz w:val="22"/>
          <w:szCs w:val="22"/>
          <w:lang w:val="de-CH"/>
        </w:rPr>
        <w:t xml:space="preserve">, 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wenig stabil. </w:t>
      </w:r>
      <w:r w:rsidR="00881BF4" w:rsidRPr="00C00F2E">
        <w:rPr>
          <w:rFonts w:ascii="Arial" w:hAnsi="Arial" w:cs="Arial"/>
          <w:sz w:val="22"/>
          <w:szCs w:val="22"/>
          <w:lang w:val="de-CH"/>
        </w:rPr>
        <w:t>Eisensalze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neigen dazu, zu Eisen(III) zu oxidieren. Anders ausgedrückt: Ein Eisen(II)-Salz enthält </w:t>
      </w:r>
      <w:r w:rsidR="00547B75">
        <w:rPr>
          <w:rFonts w:ascii="Arial" w:hAnsi="Arial" w:cs="Arial"/>
          <w:sz w:val="22"/>
          <w:szCs w:val="22"/>
          <w:lang w:val="de-CH"/>
        </w:rPr>
        <w:t xml:space="preserve">neben Eisen(II) 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oft </w:t>
      </w:r>
      <w:r w:rsidR="00881BF4" w:rsidRPr="00C00F2E">
        <w:rPr>
          <w:rFonts w:ascii="Arial" w:hAnsi="Arial" w:cs="Arial"/>
          <w:sz w:val="22"/>
          <w:szCs w:val="22"/>
          <w:lang w:val="de-CH"/>
        </w:rPr>
        <w:t xml:space="preserve">auch 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etwas Eisen(III). Man könnte das freie Eisen(III) direkt titrieren. </w:t>
      </w:r>
      <w:r w:rsidR="00881BF4" w:rsidRPr="00C00F2E">
        <w:rPr>
          <w:rFonts w:ascii="Arial" w:hAnsi="Arial" w:cs="Arial"/>
          <w:sz w:val="22"/>
          <w:szCs w:val="22"/>
          <w:lang w:val="de-CH"/>
        </w:rPr>
        <w:t xml:space="preserve">Da das jedoch 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nicht einfach </w:t>
      </w:r>
      <w:r w:rsidR="00881BF4" w:rsidRPr="00C00F2E">
        <w:rPr>
          <w:rFonts w:ascii="Arial" w:hAnsi="Arial" w:cs="Arial"/>
          <w:sz w:val="22"/>
          <w:szCs w:val="22"/>
          <w:lang w:val="de-CH"/>
        </w:rPr>
        <w:t xml:space="preserve">ist, zieht </w:t>
      </w:r>
      <w:r w:rsidRPr="00C00F2E">
        <w:rPr>
          <w:rFonts w:ascii="Arial" w:hAnsi="Arial" w:cs="Arial"/>
          <w:sz w:val="22"/>
          <w:szCs w:val="22"/>
          <w:lang w:val="de-CH"/>
        </w:rPr>
        <w:t>man es vor, den Eisen(II)-Gehalt zu bestimmen</w:t>
      </w:r>
      <w:r w:rsidR="00611EF7" w:rsidRPr="00C00F2E">
        <w:rPr>
          <w:rFonts w:ascii="Arial" w:hAnsi="Arial" w:cs="Arial"/>
          <w:sz w:val="22"/>
          <w:szCs w:val="22"/>
          <w:lang w:val="de-CH"/>
        </w:rPr>
        <w:t>.</w:t>
      </w:r>
      <w:r w:rsidR="00547B75">
        <w:rPr>
          <w:rFonts w:ascii="Arial" w:hAnsi="Arial" w:cs="Arial"/>
          <w:sz w:val="22"/>
          <w:szCs w:val="22"/>
          <w:lang w:val="de-CH"/>
        </w:rPr>
        <w:t xml:space="preserve"> </w:t>
      </w:r>
      <w:r w:rsidR="00611EF7" w:rsidRPr="00C00F2E">
        <w:rPr>
          <w:rFonts w:ascii="Arial" w:hAnsi="Arial" w:cs="Arial"/>
          <w:sz w:val="22"/>
          <w:szCs w:val="22"/>
          <w:lang w:val="de-CH"/>
        </w:rPr>
        <w:t xml:space="preserve">Da 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die Menge des Kristallwassers </w:t>
      </w:r>
      <w:r w:rsidR="00611EF7" w:rsidRPr="00C00F2E">
        <w:rPr>
          <w:rFonts w:ascii="Arial" w:hAnsi="Arial" w:cs="Arial"/>
          <w:sz w:val="22"/>
          <w:szCs w:val="22"/>
          <w:lang w:val="de-CH"/>
        </w:rPr>
        <w:t xml:space="preserve">im Eisen(II)-Salz </w:t>
      </w:r>
      <w:r w:rsidRPr="00C00F2E">
        <w:rPr>
          <w:rFonts w:ascii="Arial" w:hAnsi="Arial" w:cs="Arial"/>
          <w:sz w:val="22"/>
          <w:szCs w:val="22"/>
          <w:lang w:val="de-CH"/>
        </w:rPr>
        <w:t>variieren kann</w:t>
      </w:r>
      <w:r w:rsidR="00611EF7" w:rsidRPr="00C00F2E">
        <w:rPr>
          <w:rFonts w:ascii="Arial" w:hAnsi="Arial" w:cs="Arial"/>
          <w:sz w:val="22"/>
          <w:szCs w:val="22"/>
          <w:lang w:val="de-CH"/>
        </w:rPr>
        <w:t xml:space="preserve">, 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gibt </w:t>
      </w:r>
      <w:r w:rsidR="00611EF7" w:rsidRPr="00C00F2E">
        <w:rPr>
          <w:rFonts w:ascii="Arial" w:hAnsi="Arial" w:cs="Arial"/>
          <w:sz w:val="22"/>
          <w:szCs w:val="22"/>
          <w:lang w:val="de-CH"/>
        </w:rPr>
        <w:t xml:space="preserve">das Ergebnis 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nur </w:t>
      </w:r>
      <w:r w:rsidR="00611EF7" w:rsidRPr="00C00F2E">
        <w:rPr>
          <w:rFonts w:ascii="Arial" w:hAnsi="Arial" w:cs="Arial"/>
          <w:sz w:val="22"/>
          <w:szCs w:val="22"/>
          <w:lang w:val="de-CH"/>
        </w:rPr>
        <w:t xml:space="preserve">eine grobe Schätzung der </w:t>
      </w:r>
      <w:r w:rsidRPr="00C00F2E">
        <w:rPr>
          <w:rFonts w:ascii="Arial" w:hAnsi="Arial" w:cs="Arial"/>
          <w:sz w:val="22"/>
          <w:szCs w:val="22"/>
          <w:lang w:val="de-CH"/>
        </w:rPr>
        <w:t>Reinheit des Eisen(II)-Salzes.</w:t>
      </w:r>
    </w:p>
    <w:p w14:paraId="3E509C97" w14:textId="77777777" w:rsidR="00381F82" w:rsidRPr="00C00F2E" w:rsidRDefault="00381F82">
      <w:pPr>
        <w:spacing w:before="120"/>
        <w:ind w:firstLine="561"/>
        <w:jc w:val="both"/>
        <w:rPr>
          <w:rFonts w:ascii="Arial" w:hAnsi="Arial" w:cs="Arial"/>
          <w:sz w:val="22"/>
          <w:szCs w:val="22"/>
          <w:lang w:val="de-CH"/>
        </w:rPr>
      </w:pPr>
    </w:p>
    <w:p w14:paraId="35941589" w14:textId="51D995B4" w:rsidR="004504D6" w:rsidRPr="008E6D9E" w:rsidRDefault="00826FB4">
      <w:pPr>
        <w:jc w:val="both"/>
        <w:rPr>
          <w:rFonts w:ascii="Arial" w:hAnsi="Arial" w:cs="Arial"/>
          <w:b/>
          <w:bCs/>
          <w:szCs w:val="24"/>
          <w:lang w:val="de-CH"/>
        </w:rPr>
      </w:pPr>
      <w:r w:rsidRPr="008E6D9E">
        <w:rPr>
          <w:rFonts w:ascii="Arial" w:hAnsi="Arial" w:cs="Arial"/>
          <w:b/>
          <w:bCs/>
          <w:szCs w:val="24"/>
          <w:lang w:val="de-CH"/>
        </w:rPr>
        <w:lastRenderedPageBreak/>
        <w:t>A6.</w:t>
      </w:r>
      <w:r w:rsidR="008E6D9E">
        <w:rPr>
          <w:rFonts w:ascii="Arial" w:hAnsi="Arial" w:cs="Arial"/>
          <w:b/>
          <w:bCs/>
          <w:szCs w:val="24"/>
          <w:lang w:val="de-CH"/>
        </w:rPr>
        <w:t>3.</w:t>
      </w:r>
      <w:r w:rsidRPr="008E6D9E">
        <w:rPr>
          <w:rFonts w:ascii="Arial" w:hAnsi="Arial" w:cs="Arial"/>
          <w:b/>
          <w:bCs/>
          <w:szCs w:val="24"/>
          <w:lang w:val="de-CH"/>
        </w:rPr>
        <w:t>1</w:t>
      </w:r>
      <w:r w:rsidR="008E6D9E">
        <w:rPr>
          <w:rFonts w:ascii="Arial" w:hAnsi="Arial" w:cs="Arial"/>
          <w:b/>
          <w:bCs/>
          <w:szCs w:val="24"/>
          <w:lang w:val="de-CH"/>
        </w:rPr>
        <w:t>.1.</w:t>
      </w:r>
      <w:r w:rsidRPr="008E6D9E">
        <w:rPr>
          <w:rFonts w:ascii="Arial" w:hAnsi="Arial" w:cs="Arial"/>
          <w:b/>
          <w:bCs/>
          <w:smallCaps/>
          <w:szCs w:val="24"/>
          <w:lang w:val="de-CH"/>
        </w:rPr>
        <w:t>2</w:t>
      </w:r>
      <w:r w:rsidR="00611EF7" w:rsidRPr="008E6D9E">
        <w:rPr>
          <w:rFonts w:ascii="Arial" w:hAnsi="Arial" w:cs="Arial"/>
          <w:b/>
          <w:bCs/>
          <w:smallCaps/>
          <w:szCs w:val="24"/>
          <w:lang w:val="de-CH"/>
        </w:rPr>
        <w:t xml:space="preserve">   </w:t>
      </w:r>
      <w:r w:rsidR="00547B75" w:rsidRPr="008E6D9E">
        <w:rPr>
          <w:rFonts w:ascii="Arial" w:hAnsi="Arial" w:cs="Arial"/>
          <w:b/>
          <w:bCs/>
          <w:smallCaps/>
          <w:szCs w:val="24"/>
          <w:lang w:val="de-CH"/>
        </w:rPr>
        <w:t xml:space="preserve">  </w:t>
      </w:r>
      <w:r w:rsidR="00611EF7" w:rsidRPr="008E6D9E">
        <w:rPr>
          <w:rFonts w:ascii="Arial" w:hAnsi="Arial" w:cs="Arial"/>
          <w:b/>
          <w:bCs/>
          <w:smallCaps/>
          <w:szCs w:val="24"/>
          <w:lang w:val="de-CH"/>
        </w:rPr>
        <w:t>Arbeitsanleitung</w:t>
      </w:r>
    </w:p>
    <w:p w14:paraId="0D0B09F4" w14:textId="2FCCBBB0" w:rsidR="004504D6" w:rsidRPr="00C00F2E" w:rsidRDefault="00E518B9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>Notiere</w:t>
      </w:r>
      <w:r w:rsidR="00611EF7" w:rsidRPr="00C00F2E">
        <w:rPr>
          <w:rFonts w:ascii="Arial" w:hAnsi="Arial" w:cs="Arial"/>
          <w:sz w:val="22"/>
          <w:szCs w:val="22"/>
          <w:lang w:val="de-CH"/>
        </w:rPr>
        <w:t>n Sie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den Namen und die Formel des </w:t>
      </w:r>
      <w:r w:rsidR="00547B75">
        <w:rPr>
          <w:rFonts w:ascii="Arial" w:hAnsi="Arial" w:cs="Arial"/>
          <w:sz w:val="22"/>
          <w:szCs w:val="22"/>
          <w:lang w:val="de-CH"/>
        </w:rPr>
        <w:t xml:space="preserve">Ihnen 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zur Verfügung gestellten Eisen(II)-Salzes </w:t>
      </w:r>
      <w:r w:rsidR="00880810" w:rsidRPr="00C00F2E">
        <w:rPr>
          <w:rFonts w:ascii="Arial" w:hAnsi="Arial" w:cs="Arial"/>
          <w:sz w:val="22"/>
          <w:szCs w:val="22"/>
          <w:lang w:val="de-CH"/>
        </w:rPr>
        <w:t xml:space="preserve"> inklusive der Anzahl </w:t>
      </w:r>
      <w:r w:rsidR="00ED4494" w:rsidRPr="00C00F2E">
        <w:rPr>
          <w:rFonts w:ascii="Arial" w:hAnsi="Arial" w:cs="Arial"/>
          <w:sz w:val="22"/>
          <w:szCs w:val="22"/>
          <w:lang w:val="de-CH"/>
        </w:rPr>
        <w:t>seines</w:t>
      </w:r>
      <w:r w:rsidR="00880810" w:rsidRPr="00C00F2E">
        <w:rPr>
          <w:rFonts w:ascii="Arial" w:hAnsi="Arial" w:cs="Arial"/>
          <w:sz w:val="22"/>
          <w:szCs w:val="22"/>
          <w:lang w:val="de-CH"/>
        </w:rPr>
        <w:t xml:space="preserve"> </w:t>
      </w:r>
      <w:r w:rsidRPr="00C00F2E">
        <w:rPr>
          <w:rFonts w:ascii="Arial" w:hAnsi="Arial" w:cs="Arial"/>
          <w:sz w:val="22"/>
          <w:szCs w:val="22"/>
          <w:lang w:val="de-CH"/>
        </w:rPr>
        <w:t>Kristallwasser</w:t>
      </w:r>
      <w:r w:rsidR="00880810" w:rsidRPr="00C00F2E">
        <w:rPr>
          <w:rFonts w:ascii="Arial" w:hAnsi="Arial" w:cs="Arial"/>
          <w:sz w:val="22"/>
          <w:szCs w:val="22"/>
          <w:lang w:val="de-CH"/>
        </w:rPr>
        <w:t>s</w:t>
      </w:r>
      <w:r w:rsidRPr="00C00F2E">
        <w:rPr>
          <w:rFonts w:ascii="Arial" w:hAnsi="Arial" w:cs="Arial"/>
          <w:sz w:val="22"/>
          <w:szCs w:val="22"/>
          <w:lang w:val="de-CH"/>
        </w:rPr>
        <w:t>!</w:t>
      </w:r>
    </w:p>
    <w:p w14:paraId="7B899FAB" w14:textId="364AF035" w:rsidR="004504D6" w:rsidRPr="00C00F2E" w:rsidRDefault="00381F82">
      <w:pPr>
        <w:numPr>
          <w:ilvl w:val="0"/>
          <w:numId w:val="4"/>
        </w:num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>Wiege</w:t>
      </w:r>
      <w:r w:rsidR="00880810" w:rsidRPr="00C00F2E">
        <w:rPr>
          <w:rFonts w:ascii="Arial" w:hAnsi="Arial" w:cs="Arial"/>
          <w:sz w:val="22"/>
          <w:szCs w:val="22"/>
          <w:lang w:val="de-CH"/>
        </w:rPr>
        <w:t>n Sie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etwa 500 mg des </w:t>
      </w:r>
      <w:r w:rsidR="00ED4494" w:rsidRPr="00C00F2E">
        <w:rPr>
          <w:rFonts w:ascii="Arial" w:hAnsi="Arial" w:cs="Arial"/>
          <w:sz w:val="22"/>
          <w:szCs w:val="22"/>
          <w:lang w:val="de-CH"/>
        </w:rPr>
        <w:t>Eisen(II)-Salzes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auf </w:t>
      </w:r>
      <w:r w:rsidR="00C223B4" w:rsidRPr="00C00F2E">
        <w:rPr>
          <w:rFonts w:ascii="Arial" w:hAnsi="Arial" w:cs="Arial"/>
          <w:sz w:val="22"/>
          <w:szCs w:val="22"/>
          <w:lang w:val="de-CH"/>
        </w:rPr>
        <w:t xml:space="preserve">einer analytischen Waage 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auf 1 mg genau </w:t>
      </w:r>
      <w:r w:rsidR="00937296" w:rsidRPr="00C00F2E">
        <w:rPr>
          <w:rFonts w:ascii="Arial" w:hAnsi="Arial" w:cs="Arial"/>
          <w:sz w:val="22"/>
          <w:szCs w:val="22"/>
          <w:lang w:val="de-CH"/>
        </w:rPr>
        <w:t xml:space="preserve">in ein Becherglas oder </w:t>
      </w:r>
      <w:r w:rsidR="00937296">
        <w:rPr>
          <w:rFonts w:ascii="Arial" w:hAnsi="Arial" w:cs="Arial"/>
          <w:sz w:val="22"/>
          <w:szCs w:val="22"/>
          <w:lang w:val="de-CH"/>
        </w:rPr>
        <w:t xml:space="preserve">einen </w:t>
      </w:r>
      <w:r w:rsidR="00937296" w:rsidRPr="00C00F2E">
        <w:rPr>
          <w:rFonts w:ascii="Arial" w:hAnsi="Arial" w:cs="Arial"/>
          <w:sz w:val="22"/>
          <w:szCs w:val="22"/>
          <w:lang w:val="de-CH"/>
        </w:rPr>
        <w:t xml:space="preserve">Erlenmeyerkolben </w:t>
      </w:r>
      <w:r w:rsidR="00ED4494" w:rsidRPr="00C00F2E">
        <w:rPr>
          <w:rFonts w:ascii="Arial" w:hAnsi="Arial" w:cs="Arial"/>
          <w:sz w:val="22"/>
          <w:szCs w:val="22"/>
          <w:lang w:val="de-CH"/>
        </w:rPr>
        <w:t xml:space="preserve">ein </w:t>
      </w:r>
      <w:r w:rsidRPr="00C00F2E">
        <w:rPr>
          <w:rFonts w:ascii="Arial" w:hAnsi="Arial" w:cs="Arial"/>
          <w:sz w:val="22"/>
          <w:szCs w:val="22"/>
          <w:lang w:val="de-CH"/>
        </w:rPr>
        <w:t>und löse</w:t>
      </w:r>
      <w:r w:rsidR="00880810" w:rsidRPr="00C00F2E">
        <w:rPr>
          <w:rFonts w:ascii="Arial" w:hAnsi="Arial" w:cs="Arial"/>
          <w:sz w:val="22"/>
          <w:szCs w:val="22"/>
          <w:lang w:val="de-CH"/>
        </w:rPr>
        <w:t>n Sie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</w:t>
      </w:r>
      <w:r w:rsidR="00ED4494" w:rsidRPr="00C00F2E">
        <w:rPr>
          <w:rFonts w:ascii="Arial" w:hAnsi="Arial" w:cs="Arial"/>
          <w:sz w:val="22"/>
          <w:szCs w:val="22"/>
          <w:lang w:val="de-CH"/>
        </w:rPr>
        <w:t xml:space="preserve">das Eisen(II)-Salz  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in 100 </w:t>
      </w:r>
      <w:proofErr w:type="spellStart"/>
      <w:r w:rsidRPr="00C00F2E">
        <w:rPr>
          <w:rFonts w:ascii="Arial" w:hAnsi="Arial" w:cs="Arial"/>
          <w:sz w:val="22"/>
          <w:szCs w:val="22"/>
          <w:lang w:val="de-CH"/>
        </w:rPr>
        <w:t>m</w:t>
      </w:r>
      <w:r w:rsidR="00CC38F0">
        <w:rPr>
          <w:rFonts w:ascii="Arial" w:hAnsi="Arial" w:cs="Arial"/>
          <w:sz w:val="22"/>
          <w:szCs w:val="22"/>
          <w:lang w:val="de-CH"/>
        </w:rPr>
        <w:t>L</w:t>
      </w:r>
      <w:proofErr w:type="spellEnd"/>
      <w:r w:rsidRPr="00C00F2E">
        <w:rPr>
          <w:rFonts w:ascii="Arial" w:hAnsi="Arial" w:cs="Arial"/>
          <w:sz w:val="22"/>
          <w:szCs w:val="22"/>
          <w:lang w:val="de-CH"/>
        </w:rPr>
        <w:t xml:space="preserve"> </w:t>
      </w:r>
      <w:r w:rsidR="00880810" w:rsidRPr="00C00F2E">
        <w:rPr>
          <w:rFonts w:ascii="Arial" w:hAnsi="Arial" w:cs="Arial"/>
          <w:sz w:val="22"/>
          <w:szCs w:val="22"/>
          <w:lang w:val="de-CH"/>
        </w:rPr>
        <w:t xml:space="preserve">0,45 </w:t>
      </w:r>
      <w:proofErr w:type="spellStart"/>
      <w:r w:rsidR="00880810" w:rsidRPr="00C00F2E">
        <w:rPr>
          <w:rFonts w:ascii="Arial" w:hAnsi="Arial" w:cs="Arial"/>
          <w:sz w:val="22"/>
          <w:szCs w:val="22"/>
          <w:lang w:val="de-CH"/>
        </w:rPr>
        <w:t>mol</w:t>
      </w:r>
      <w:proofErr w:type="spellEnd"/>
      <w:r w:rsidR="00880810" w:rsidRPr="00C00F2E">
        <w:rPr>
          <w:rFonts w:ascii="Arial" w:hAnsi="Arial" w:cs="Arial"/>
          <w:sz w:val="22"/>
          <w:szCs w:val="22"/>
          <w:lang w:val="de-CH"/>
        </w:rPr>
        <w:t xml:space="preserve"> L</w:t>
      </w:r>
      <w:r w:rsidR="00880810" w:rsidRPr="00C00F2E">
        <w:rPr>
          <w:rFonts w:ascii="Arial" w:hAnsi="Arial" w:cs="Arial"/>
          <w:sz w:val="22"/>
          <w:szCs w:val="22"/>
          <w:vertAlign w:val="superscript"/>
          <w:lang w:val="de-CH"/>
        </w:rPr>
        <w:t>-1</w:t>
      </w:r>
      <w:r w:rsidR="00880810" w:rsidRPr="00C00F2E">
        <w:rPr>
          <w:rFonts w:ascii="Arial" w:hAnsi="Arial" w:cs="Arial"/>
          <w:sz w:val="22"/>
          <w:szCs w:val="22"/>
          <w:lang w:val="de-CH"/>
        </w:rPr>
        <w:t xml:space="preserve"> </w:t>
      </w:r>
      <w:r w:rsidRPr="00C00F2E">
        <w:rPr>
          <w:rFonts w:ascii="Arial" w:hAnsi="Arial" w:cs="Arial"/>
          <w:sz w:val="22"/>
          <w:szCs w:val="22"/>
          <w:lang w:val="de-CH"/>
        </w:rPr>
        <w:t>H</w:t>
      </w:r>
      <w:r w:rsidRPr="00C00F2E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Pr="00C00F2E">
        <w:rPr>
          <w:rFonts w:ascii="Arial" w:hAnsi="Arial" w:cs="Arial"/>
          <w:sz w:val="22"/>
          <w:szCs w:val="22"/>
          <w:lang w:val="de-CH"/>
        </w:rPr>
        <w:t>SO</w:t>
      </w:r>
      <w:r w:rsidRPr="00C00F2E">
        <w:rPr>
          <w:rFonts w:ascii="Arial" w:hAnsi="Arial" w:cs="Arial"/>
          <w:sz w:val="22"/>
          <w:szCs w:val="22"/>
          <w:vertAlign w:val="subscript"/>
          <w:lang w:val="de-CH"/>
        </w:rPr>
        <w:t>4</w:t>
      </w:r>
      <w:r w:rsidRPr="00C00F2E">
        <w:rPr>
          <w:rFonts w:ascii="Arial" w:hAnsi="Arial" w:cs="Arial"/>
          <w:sz w:val="22"/>
          <w:szCs w:val="22"/>
          <w:lang w:val="de-CH"/>
        </w:rPr>
        <w:t>.</w:t>
      </w:r>
    </w:p>
    <w:p w14:paraId="69BF4EA4" w14:textId="4C02A87E" w:rsidR="004504D6" w:rsidRPr="00C00F2E" w:rsidRDefault="00ED4494">
      <w:pPr>
        <w:numPr>
          <w:ilvl w:val="0"/>
          <w:numId w:val="4"/>
        </w:num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 xml:space="preserve">Geben Sie 10 </w:t>
      </w:r>
      <w:proofErr w:type="spellStart"/>
      <w:r w:rsidRPr="00C00F2E">
        <w:rPr>
          <w:rFonts w:ascii="Arial" w:hAnsi="Arial" w:cs="Arial"/>
          <w:sz w:val="22"/>
          <w:szCs w:val="22"/>
          <w:lang w:val="de-CH"/>
        </w:rPr>
        <w:t>mL</w:t>
      </w:r>
      <w:proofErr w:type="spellEnd"/>
      <w:r w:rsidRPr="00C00F2E">
        <w:rPr>
          <w:rFonts w:ascii="Arial" w:hAnsi="Arial" w:cs="Arial"/>
          <w:sz w:val="22"/>
          <w:szCs w:val="22"/>
          <w:lang w:val="de-CH"/>
        </w:rPr>
        <w:t xml:space="preserve"> konzentrierte Phosphorsäure (H</w:t>
      </w:r>
      <w:r w:rsidRPr="00C00F2E">
        <w:rPr>
          <w:rFonts w:ascii="Arial" w:hAnsi="Arial" w:cs="Arial"/>
          <w:sz w:val="22"/>
          <w:szCs w:val="22"/>
          <w:vertAlign w:val="subscript"/>
          <w:lang w:val="de-CH"/>
        </w:rPr>
        <w:t>3</w:t>
      </w:r>
      <w:r w:rsidRPr="00C00F2E">
        <w:rPr>
          <w:rFonts w:ascii="Arial" w:hAnsi="Arial" w:cs="Arial"/>
          <w:sz w:val="22"/>
          <w:szCs w:val="22"/>
          <w:lang w:val="de-CH"/>
        </w:rPr>
        <w:t>PO</w:t>
      </w:r>
      <w:r w:rsidRPr="00C00F2E">
        <w:rPr>
          <w:rFonts w:ascii="Arial" w:hAnsi="Arial" w:cs="Arial"/>
          <w:sz w:val="22"/>
          <w:szCs w:val="22"/>
          <w:vertAlign w:val="subscript"/>
          <w:lang w:val="de-CH"/>
        </w:rPr>
        <w:t>4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) hinzu. Damit maskieren Sie die gelbe Farbe von Eisen(III); es bildet sich ein farbloser Eisen(III)-Phosphatkomplex. </w:t>
      </w:r>
    </w:p>
    <w:p w14:paraId="6B38DC97" w14:textId="2AC14AB9" w:rsidR="004504D6" w:rsidRPr="00C00F2E" w:rsidRDefault="00381F82">
      <w:pPr>
        <w:numPr>
          <w:ilvl w:val="0"/>
          <w:numId w:val="4"/>
        </w:num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 xml:space="preserve">Titrieren Sie sofort mit der </w:t>
      </w:r>
      <w:r w:rsidR="00ED4494" w:rsidRPr="00C00F2E">
        <w:rPr>
          <w:rFonts w:ascii="Arial" w:hAnsi="Arial" w:cs="Arial"/>
          <w:sz w:val="22"/>
          <w:szCs w:val="22"/>
          <w:lang w:val="de-CH"/>
        </w:rPr>
        <w:t xml:space="preserve">0,02 </w:t>
      </w:r>
      <w:proofErr w:type="spellStart"/>
      <w:r w:rsidR="00ED4494" w:rsidRPr="00C00F2E">
        <w:rPr>
          <w:rFonts w:ascii="Arial" w:hAnsi="Arial" w:cs="Arial"/>
          <w:sz w:val="22"/>
          <w:szCs w:val="22"/>
          <w:lang w:val="de-CH"/>
        </w:rPr>
        <w:t>mol</w:t>
      </w:r>
      <w:proofErr w:type="spellEnd"/>
      <w:r w:rsidR="00ED4494" w:rsidRPr="00C00F2E">
        <w:rPr>
          <w:rFonts w:ascii="Arial" w:hAnsi="Arial" w:cs="Arial"/>
          <w:sz w:val="22"/>
          <w:szCs w:val="22"/>
          <w:lang w:val="de-CH"/>
        </w:rPr>
        <w:t xml:space="preserve"> L</w:t>
      </w:r>
      <w:r w:rsidR="00ED4494" w:rsidRPr="00C00F2E">
        <w:rPr>
          <w:rFonts w:ascii="Arial" w:hAnsi="Arial" w:cs="Arial"/>
          <w:sz w:val="22"/>
          <w:szCs w:val="22"/>
          <w:vertAlign w:val="superscript"/>
          <w:lang w:val="de-CH"/>
        </w:rPr>
        <w:t>-1</w:t>
      </w:r>
      <w:r w:rsidR="00ED4494" w:rsidRPr="00C00F2E">
        <w:rPr>
          <w:rFonts w:ascii="Arial" w:hAnsi="Arial" w:cs="Arial"/>
          <w:sz w:val="22"/>
          <w:szCs w:val="22"/>
          <w:lang w:val="de-CH"/>
        </w:rPr>
        <w:t xml:space="preserve"> </w:t>
      </w:r>
      <w:r w:rsidRPr="00C00F2E">
        <w:rPr>
          <w:rFonts w:ascii="Arial" w:hAnsi="Arial" w:cs="Arial"/>
          <w:sz w:val="22"/>
          <w:szCs w:val="22"/>
          <w:lang w:val="de-CH"/>
        </w:rPr>
        <w:t>KMnO</w:t>
      </w:r>
      <w:r w:rsidR="00ED4494" w:rsidRPr="00C00F2E">
        <w:rPr>
          <w:rFonts w:ascii="Arial" w:hAnsi="Arial" w:cs="Arial"/>
          <w:sz w:val="22"/>
          <w:szCs w:val="22"/>
          <w:vertAlign w:val="subscript"/>
          <w:lang w:val="de-CH"/>
        </w:rPr>
        <w:t>4</w:t>
      </w:r>
      <w:r w:rsidRPr="00C00F2E">
        <w:rPr>
          <w:rFonts w:ascii="Arial" w:hAnsi="Arial" w:cs="Arial"/>
          <w:sz w:val="22"/>
          <w:szCs w:val="22"/>
          <w:lang w:val="de-CH"/>
        </w:rPr>
        <w:t>-Maßlösung</w:t>
      </w:r>
      <w:r w:rsidR="00C223B4" w:rsidRPr="00C00F2E">
        <w:rPr>
          <w:rFonts w:ascii="Arial" w:hAnsi="Arial" w:cs="Arial"/>
          <w:sz w:val="22"/>
          <w:szCs w:val="22"/>
          <w:lang w:val="de-CH"/>
        </w:rPr>
        <w:t>.</w:t>
      </w:r>
    </w:p>
    <w:p w14:paraId="7F738616" w14:textId="73EDE0CA" w:rsidR="004504D6" w:rsidRPr="00C00F2E" w:rsidRDefault="00381F82">
      <w:pPr>
        <w:numPr>
          <w:ilvl w:val="0"/>
          <w:numId w:val="4"/>
        </w:num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 xml:space="preserve">Der Äquivalenzpunkt ist erreicht, wenn die </w:t>
      </w:r>
      <w:r w:rsidR="006772F7" w:rsidRPr="00C00F2E">
        <w:rPr>
          <w:rFonts w:ascii="Arial" w:hAnsi="Arial" w:cs="Arial"/>
          <w:sz w:val="22"/>
          <w:szCs w:val="22"/>
          <w:lang w:val="de-CH"/>
        </w:rPr>
        <w:t>blassrosa</w:t>
      </w:r>
      <w:r w:rsidR="006772F7">
        <w:rPr>
          <w:rFonts w:ascii="Arial" w:hAnsi="Arial" w:cs="Arial"/>
          <w:sz w:val="22"/>
          <w:szCs w:val="22"/>
          <w:lang w:val="de-CH"/>
        </w:rPr>
        <w:t xml:space="preserve"> </w:t>
      </w:r>
      <w:r w:rsidRPr="00C00F2E">
        <w:rPr>
          <w:rFonts w:ascii="Arial" w:hAnsi="Arial" w:cs="Arial"/>
          <w:sz w:val="22"/>
          <w:szCs w:val="22"/>
          <w:lang w:val="de-CH"/>
        </w:rPr>
        <w:t>Farbe 15</w:t>
      </w:r>
      <w:r w:rsidR="00ED4494" w:rsidRPr="00C00F2E">
        <w:rPr>
          <w:rFonts w:ascii="Arial" w:hAnsi="Arial" w:cs="Arial"/>
          <w:sz w:val="22"/>
          <w:szCs w:val="22"/>
          <w:lang w:val="de-CH"/>
        </w:rPr>
        <w:t xml:space="preserve"> </w:t>
      </w:r>
      <w:r w:rsidRPr="00C00F2E">
        <w:rPr>
          <w:rFonts w:ascii="Arial" w:hAnsi="Arial" w:cs="Arial"/>
          <w:sz w:val="22"/>
          <w:szCs w:val="22"/>
          <w:lang w:val="de-CH"/>
        </w:rPr>
        <w:t>-</w:t>
      </w:r>
      <w:r w:rsidR="00ED4494" w:rsidRPr="00C00F2E">
        <w:rPr>
          <w:rFonts w:ascii="Arial" w:hAnsi="Arial" w:cs="Arial"/>
          <w:sz w:val="22"/>
          <w:szCs w:val="22"/>
          <w:lang w:val="de-CH"/>
        </w:rPr>
        <w:t xml:space="preserve"> 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20 Sekunden anhält. </w:t>
      </w:r>
    </w:p>
    <w:p w14:paraId="0DEBF64D" w14:textId="7F836386" w:rsidR="004504D6" w:rsidRPr="00C00F2E" w:rsidRDefault="00381F82">
      <w:pPr>
        <w:numPr>
          <w:ilvl w:val="0"/>
          <w:numId w:val="4"/>
        </w:num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>Korrigiere</w:t>
      </w:r>
      <w:r w:rsidR="00ED4494" w:rsidRPr="00C00F2E">
        <w:rPr>
          <w:rFonts w:ascii="Arial" w:hAnsi="Arial" w:cs="Arial"/>
          <w:sz w:val="22"/>
          <w:szCs w:val="22"/>
          <w:lang w:val="de-CH"/>
        </w:rPr>
        <w:t>n Sie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das gemessene Volumen, basierend auf dem Ergebnis eines </w:t>
      </w:r>
      <w:r w:rsidRPr="006772F7">
        <w:rPr>
          <w:rFonts w:ascii="Arial" w:hAnsi="Arial" w:cs="Arial"/>
          <w:b/>
          <w:bCs/>
          <w:i/>
          <w:sz w:val="22"/>
          <w:szCs w:val="22"/>
          <w:lang w:val="de-CH"/>
        </w:rPr>
        <w:t>Blindtests</w:t>
      </w:r>
      <w:r w:rsidRPr="00C00F2E">
        <w:rPr>
          <w:rFonts w:ascii="Arial" w:hAnsi="Arial" w:cs="Arial"/>
          <w:i/>
          <w:sz w:val="22"/>
          <w:szCs w:val="22"/>
          <w:lang w:val="de-CH"/>
        </w:rPr>
        <w:t xml:space="preserve"> </w:t>
      </w:r>
      <w:r w:rsidRPr="006772F7">
        <w:rPr>
          <w:rFonts w:ascii="Arial" w:hAnsi="Arial" w:cs="Arial"/>
          <w:iCs/>
          <w:sz w:val="22"/>
          <w:szCs w:val="22"/>
          <w:lang w:val="de-CH"/>
        </w:rPr>
        <w:t>der</w:t>
      </w:r>
      <w:r w:rsidRPr="00C00F2E">
        <w:rPr>
          <w:rFonts w:ascii="Arial" w:hAnsi="Arial" w:cs="Arial"/>
          <w:i/>
          <w:sz w:val="22"/>
          <w:szCs w:val="22"/>
          <w:lang w:val="de-CH"/>
        </w:rPr>
        <w:t xml:space="preserve"> </w:t>
      </w:r>
      <w:r w:rsidR="00ED4494" w:rsidRPr="00C00F2E">
        <w:rPr>
          <w:rFonts w:ascii="Arial" w:hAnsi="Arial" w:cs="Arial"/>
          <w:sz w:val="22"/>
          <w:szCs w:val="22"/>
          <w:lang w:val="de-CH"/>
        </w:rPr>
        <w:t xml:space="preserve">0,45 </w:t>
      </w:r>
      <w:proofErr w:type="spellStart"/>
      <w:r w:rsidR="00ED4494" w:rsidRPr="00C00F2E">
        <w:rPr>
          <w:rFonts w:ascii="Arial" w:hAnsi="Arial" w:cs="Arial"/>
          <w:sz w:val="22"/>
          <w:szCs w:val="22"/>
          <w:lang w:val="de-CH"/>
        </w:rPr>
        <w:t>mol</w:t>
      </w:r>
      <w:proofErr w:type="spellEnd"/>
      <w:r w:rsidR="00ED4494" w:rsidRPr="00C00F2E">
        <w:rPr>
          <w:rFonts w:ascii="Arial" w:hAnsi="Arial" w:cs="Arial"/>
          <w:sz w:val="22"/>
          <w:szCs w:val="22"/>
          <w:lang w:val="de-CH"/>
        </w:rPr>
        <w:t xml:space="preserve"> L</w:t>
      </w:r>
      <w:r w:rsidR="00ED4494" w:rsidRPr="00C00F2E">
        <w:rPr>
          <w:rFonts w:ascii="Arial" w:hAnsi="Arial" w:cs="Arial"/>
          <w:sz w:val="22"/>
          <w:szCs w:val="22"/>
          <w:vertAlign w:val="superscript"/>
          <w:lang w:val="de-CH"/>
        </w:rPr>
        <w:t>-1</w:t>
      </w:r>
      <w:r w:rsidR="00ED4494" w:rsidRPr="00C00F2E">
        <w:rPr>
          <w:rFonts w:ascii="Arial" w:hAnsi="Arial" w:cs="Arial"/>
          <w:sz w:val="22"/>
          <w:szCs w:val="22"/>
          <w:lang w:val="de-CH"/>
        </w:rPr>
        <w:t xml:space="preserve"> </w:t>
      </w:r>
      <w:r w:rsidRPr="00C00F2E">
        <w:rPr>
          <w:rFonts w:ascii="Arial" w:hAnsi="Arial" w:cs="Arial"/>
          <w:sz w:val="22"/>
          <w:szCs w:val="22"/>
          <w:lang w:val="de-CH"/>
        </w:rPr>
        <w:t>H</w:t>
      </w:r>
      <w:r w:rsidRPr="00C00F2E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Pr="00C00F2E">
        <w:rPr>
          <w:rFonts w:ascii="Arial" w:hAnsi="Arial" w:cs="Arial"/>
          <w:sz w:val="22"/>
          <w:szCs w:val="22"/>
          <w:lang w:val="de-CH"/>
        </w:rPr>
        <w:t>SO</w:t>
      </w:r>
      <w:r w:rsidRPr="00C00F2E">
        <w:rPr>
          <w:rFonts w:ascii="Arial" w:hAnsi="Arial" w:cs="Arial"/>
          <w:sz w:val="22"/>
          <w:szCs w:val="22"/>
          <w:vertAlign w:val="subscript"/>
          <w:lang w:val="de-CH"/>
        </w:rPr>
        <w:t>4</w:t>
      </w:r>
      <w:r w:rsidR="00ED4494" w:rsidRPr="00C00F2E">
        <w:rPr>
          <w:rFonts w:ascii="Arial" w:hAnsi="Arial" w:cs="Arial"/>
          <w:sz w:val="22"/>
          <w:szCs w:val="22"/>
          <w:lang w:val="de-CH"/>
        </w:rPr>
        <w:t xml:space="preserve"> Lösung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, </w:t>
      </w:r>
      <w:r w:rsidR="00ED4494" w:rsidRPr="00C00F2E">
        <w:rPr>
          <w:rFonts w:ascii="Arial" w:hAnsi="Arial" w:cs="Arial"/>
          <w:sz w:val="22"/>
          <w:szCs w:val="22"/>
          <w:lang w:val="de-CH"/>
        </w:rPr>
        <w:t xml:space="preserve">da </w:t>
      </w:r>
      <w:r w:rsidRPr="00C00F2E">
        <w:rPr>
          <w:rFonts w:ascii="Arial" w:hAnsi="Arial" w:cs="Arial"/>
          <w:sz w:val="22"/>
          <w:szCs w:val="22"/>
          <w:lang w:val="de-CH"/>
        </w:rPr>
        <w:t>die</w:t>
      </w:r>
      <w:r w:rsidR="00ED4494" w:rsidRPr="00C00F2E">
        <w:rPr>
          <w:rFonts w:ascii="Arial" w:hAnsi="Arial" w:cs="Arial"/>
          <w:sz w:val="22"/>
          <w:szCs w:val="22"/>
          <w:lang w:val="de-CH"/>
        </w:rPr>
        <w:t>se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oft </w:t>
      </w:r>
      <w:r w:rsidR="00ED4494" w:rsidRPr="00C00F2E">
        <w:rPr>
          <w:rFonts w:ascii="Arial" w:hAnsi="Arial" w:cs="Arial"/>
          <w:sz w:val="22"/>
          <w:szCs w:val="22"/>
          <w:lang w:val="de-CH"/>
        </w:rPr>
        <w:t>etwas an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oxidierende</w:t>
      </w:r>
      <w:r w:rsidR="00ED4494" w:rsidRPr="00C00F2E">
        <w:rPr>
          <w:rFonts w:ascii="Arial" w:hAnsi="Arial" w:cs="Arial"/>
          <w:sz w:val="22"/>
          <w:szCs w:val="22"/>
          <w:lang w:val="de-CH"/>
        </w:rPr>
        <w:t>n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Substanzen enthält. </w:t>
      </w:r>
    </w:p>
    <w:p w14:paraId="3054A8A3" w14:textId="2C64526E" w:rsidR="004504D6" w:rsidRPr="00C00F2E" w:rsidRDefault="00E518B9">
      <w:pPr>
        <w:numPr>
          <w:ilvl w:val="0"/>
          <w:numId w:val="4"/>
        </w:num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 xml:space="preserve">Führen Sie die </w:t>
      </w:r>
      <w:r w:rsidR="00ED4494" w:rsidRPr="00C00F2E">
        <w:rPr>
          <w:rFonts w:ascii="Arial" w:hAnsi="Arial" w:cs="Arial"/>
          <w:sz w:val="22"/>
          <w:szCs w:val="22"/>
          <w:lang w:val="de-CH"/>
        </w:rPr>
        <w:t xml:space="preserve">Gehaltsbestimmung </w:t>
      </w:r>
      <w:r w:rsidRPr="00C00F2E">
        <w:rPr>
          <w:rFonts w:ascii="Arial" w:hAnsi="Arial" w:cs="Arial"/>
          <w:sz w:val="22"/>
          <w:szCs w:val="22"/>
          <w:lang w:val="de-CH"/>
        </w:rPr>
        <w:t>dreimal durch</w:t>
      </w:r>
      <w:r w:rsidR="00ED4494" w:rsidRPr="00C00F2E">
        <w:rPr>
          <w:rFonts w:ascii="Arial" w:hAnsi="Arial" w:cs="Arial"/>
          <w:sz w:val="22"/>
          <w:szCs w:val="22"/>
          <w:lang w:val="de-CH"/>
        </w:rPr>
        <w:t>. P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assen Sie gegebenenfalls die </w:t>
      </w:r>
      <w:r w:rsidR="00ED4494" w:rsidRPr="00C00F2E">
        <w:rPr>
          <w:rFonts w:ascii="Arial" w:hAnsi="Arial" w:cs="Arial"/>
          <w:sz w:val="22"/>
          <w:szCs w:val="22"/>
          <w:lang w:val="de-CH"/>
        </w:rPr>
        <w:t xml:space="preserve">Menge 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der Probe an, </w:t>
      </w:r>
      <w:r w:rsidR="00ED4494" w:rsidRPr="00C00F2E">
        <w:rPr>
          <w:rFonts w:ascii="Arial" w:hAnsi="Arial" w:cs="Arial"/>
          <w:sz w:val="22"/>
          <w:szCs w:val="22"/>
          <w:lang w:val="de-CH"/>
        </w:rPr>
        <w:t xml:space="preserve">damit Sie für die Verwendung einer 25 </w:t>
      </w:r>
      <w:proofErr w:type="spellStart"/>
      <w:r w:rsidR="00ED4494" w:rsidRPr="00C00F2E">
        <w:rPr>
          <w:rFonts w:ascii="Arial" w:hAnsi="Arial" w:cs="Arial"/>
          <w:sz w:val="22"/>
          <w:szCs w:val="22"/>
          <w:lang w:val="de-CH"/>
        </w:rPr>
        <w:t>mL</w:t>
      </w:r>
      <w:proofErr w:type="spellEnd"/>
      <w:r w:rsidR="00ED4494" w:rsidRPr="00C00F2E">
        <w:rPr>
          <w:rFonts w:ascii="Arial" w:hAnsi="Arial" w:cs="Arial"/>
          <w:sz w:val="22"/>
          <w:szCs w:val="22"/>
          <w:lang w:val="de-CH"/>
        </w:rPr>
        <w:t xml:space="preserve">-Bürette 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ein </w:t>
      </w:r>
      <w:proofErr w:type="spellStart"/>
      <w:r w:rsidRPr="00C00F2E">
        <w:rPr>
          <w:rFonts w:ascii="Arial" w:hAnsi="Arial" w:cs="Arial"/>
          <w:sz w:val="22"/>
          <w:szCs w:val="22"/>
          <w:lang w:val="de-CH"/>
        </w:rPr>
        <w:t>Titrant</w:t>
      </w:r>
      <w:proofErr w:type="spellEnd"/>
      <w:r w:rsidR="006772F7">
        <w:rPr>
          <w:rFonts w:ascii="Arial" w:hAnsi="Arial" w:cs="Arial"/>
          <w:sz w:val="22"/>
          <w:szCs w:val="22"/>
          <w:lang w:val="de-CH"/>
        </w:rPr>
        <w:t>-V</w:t>
      </w:r>
      <w:r w:rsidRPr="00C00F2E">
        <w:rPr>
          <w:rFonts w:ascii="Arial" w:hAnsi="Arial" w:cs="Arial"/>
          <w:sz w:val="22"/>
          <w:szCs w:val="22"/>
          <w:lang w:val="de-CH"/>
        </w:rPr>
        <w:t>olumen von 15</w:t>
      </w:r>
      <w:r w:rsidR="00ED4494" w:rsidRPr="00C00F2E">
        <w:rPr>
          <w:rFonts w:ascii="Arial" w:hAnsi="Arial" w:cs="Arial"/>
          <w:sz w:val="22"/>
          <w:szCs w:val="22"/>
          <w:lang w:val="de-CH"/>
        </w:rPr>
        <w:t xml:space="preserve"> </w:t>
      </w:r>
      <w:r w:rsidRPr="00C00F2E">
        <w:rPr>
          <w:rFonts w:ascii="Arial" w:hAnsi="Arial" w:cs="Arial"/>
          <w:sz w:val="22"/>
          <w:szCs w:val="22"/>
          <w:lang w:val="de-CH"/>
        </w:rPr>
        <w:t>-</w:t>
      </w:r>
      <w:r w:rsidR="00ED4494" w:rsidRPr="00C00F2E">
        <w:rPr>
          <w:rFonts w:ascii="Arial" w:hAnsi="Arial" w:cs="Arial"/>
          <w:sz w:val="22"/>
          <w:szCs w:val="22"/>
          <w:lang w:val="de-CH"/>
        </w:rPr>
        <w:t xml:space="preserve"> 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20 </w:t>
      </w:r>
      <w:proofErr w:type="spellStart"/>
      <w:r w:rsidRPr="00C00F2E">
        <w:rPr>
          <w:rFonts w:ascii="Arial" w:hAnsi="Arial" w:cs="Arial"/>
          <w:sz w:val="22"/>
          <w:szCs w:val="22"/>
          <w:lang w:val="de-CH"/>
        </w:rPr>
        <w:t>mL</w:t>
      </w:r>
      <w:proofErr w:type="spellEnd"/>
      <w:r w:rsidRPr="00C00F2E">
        <w:rPr>
          <w:rFonts w:ascii="Arial" w:hAnsi="Arial" w:cs="Arial"/>
          <w:sz w:val="22"/>
          <w:szCs w:val="22"/>
          <w:lang w:val="de-CH"/>
        </w:rPr>
        <w:t xml:space="preserve"> erreichen.</w:t>
      </w:r>
    </w:p>
    <w:p w14:paraId="493C4DEC" w14:textId="15A29C9E" w:rsidR="00381F82" w:rsidRPr="005110A4" w:rsidRDefault="005110A4" w:rsidP="005110A4">
      <w:pPr>
        <w:numPr>
          <w:ilvl w:val="0"/>
          <w:numId w:val="2"/>
        </w:numPr>
        <w:spacing w:before="120"/>
        <w:ind w:left="426" w:hanging="426"/>
        <w:jc w:val="both"/>
        <w:rPr>
          <w:rFonts w:ascii="Arial" w:hAnsi="Arial" w:cs="Arial"/>
          <w:sz w:val="22"/>
          <w:szCs w:val="22"/>
          <w:lang w:val="de-CH"/>
        </w:rPr>
      </w:pPr>
      <w:r w:rsidRPr="005110A4">
        <w:rPr>
          <w:rFonts w:ascii="Arial" w:hAnsi="Arial" w:cs="Arial"/>
          <w:sz w:val="22"/>
          <w:szCs w:val="22"/>
          <w:lang w:val="de-CH"/>
        </w:rPr>
        <w:t xml:space="preserve">Berechnen Sie den </w:t>
      </w:r>
      <w:proofErr w:type="spellStart"/>
      <w:r w:rsidRPr="005110A4">
        <w:rPr>
          <w:rFonts w:ascii="Arial" w:hAnsi="Arial" w:cs="Arial"/>
          <w:sz w:val="22"/>
          <w:szCs w:val="22"/>
          <w:lang w:val="de-CH"/>
        </w:rPr>
        <w:t>Fe</w:t>
      </w:r>
      <w:proofErr w:type="spellEnd"/>
      <w:r w:rsidRPr="005110A4">
        <w:rPr>
          <w:rFonts w:ascii="Arial" w:hAnsi="Arial" w:cs="Arial"/>
          <w:sz w:val="22"/>
          <w:szCs w:val="22"/>
          <w:lang w:val="de-CH"/>
        </w:rPr>
        <w:t>(II)-Gehalt des Eisensalzes anhand der Einwaage des gelieferten Eisensalzes.</w:t>
      </w:r>
    </w:p>
    <w:p w14:paraId="0A081781" w14:textId="77777777" w:rsidR="00F0618A" w:rsidRPr="00C00F2E" w:rsidRDefault="00F0618A">
      <w:pPr>
        <w:jc w:val="both"/>
        <w:rPr>
          <w:rFonts w:ascii="Arial" w:hAnsi="Arial" w:cs="Arial"/>
          <w:sz w:val="22"/>
          <w:szCs w:val="22"/>
          <w:lang w:val="de-CH"/>
        </w:rPr>
      </w:pPr>
    </w:p>
    <w:p w14:paraId="737A673C" w14:textId="5DC10B41" w:rsidR="004504D6" w:rsidRPr="006772F7" w:rsidRDefault="00826FB4">
      <w:pPr>
        <w:spacing w:before="120"/>
        <w:jc w:val="both"/>
        <w:rPr>
          <w:rFonts w:ascii="Arial" w:hAnsi="Arial" w:cs="Arial"/>
          <w:b/>
          <w:bCs/>
          <w:sz w:val="22"/>
          <w:szCs w:val="22"/>
          <w:lang w:val="de-CH"/>
        </w:rPr>
      </w:pPr>
      <w:r w:rsidRPr="006772F7">
        <w:rPr>
          <w:rFonts w:ascii="Arial" w:hAnsi="Arial" w:cs="Arial"/>
          <w:b/>
          <w:bCs/>
          <w:sz w:val="22"/>
          <w:szCs w:val="22"/>
          <w:lang w:val="de-CH"/>
        </w:rPr>
        <w:t>A6.</w:t>
      </w:r>
      <w:r w:rsidR="008E6D9E">
        <w:rPr>
          <w:rFonts w:ascii="Arial" w:hAnsi="Arial" w:cs="Arial"/>
          <w:b/>
          <w:bCs/>
          <w:sz w:val="22"/>
          <w:szCs w:val="22"/>
          <w:lang w:val="de-CH"/>
        </w:rPr>
        <w:t>3</w:t>
      </w:r>
      <w:r w:rsidRPr="006772F7">
        <w:rPr>
          <w:rFonts w:ascii="Arial" w:hAnsi="Arial" w:cs="Arial"/>
          <w:b/>
          <w:bCs/>
          <w:sz w:val="22"/>
          <w:szCs w:val="22"/>
          <w:lang w:val="de-CH"/>
        </w:rPr>
        <w:t>.1</w:t>
      </w:r>
      <w:r w:rsidR="008E6D9E">
        <w:rPr>
          <w:rFonts w:ascii="Arial" w:hAnsi="Arial" w:cs="Arial"/>
          <w:b/>
          <w:bCs/>
          <w:sz w:val="22"/>
          <w:szCs w:val="22"/>
          <w:lang w:val="de-CH"/>
        </w:rPr>
        <w:t>.1</w:t>
      </w:r>
      <w:r w:rsidRPr="006772F7">
        <w:rPr>
          <w:rFonts w:ascii="Arial" w:hAnsi="Arial" w:cs="Arial"/>
          <w:b/>
          <w:bCs/>
          <w:sz w:val="22"/>
          <w:szCs w:val="22"/>
          <w:lang w:val="de-CH"/>
        </w:rPr>
        <w:t>.</w:t>
      </w:r>
      <w:r w:rsidRPr="006772F7">
        <w:rPr>
          <w:rFonts w:ascii="Arial" w:hAnsi="Arial" w:cs="Arial"/>
          <w:b/>
          <w:bCs/>
          <w:smallCaps/>
          <w:sz w:val="22"/>
          <w:szCs w:val="22"/>
          <w:lang w:val="de-CH"/>
        </w:rPr>
        <w:t>3</w:t>
      </w:r>
      <w:r w:rsidR="00055F50" w:rsidRPr="006772F7">
        <w:rPr>
          <w:rFonts w:ascii="Arial" w:hAnsi="Arial" w:cs="Arial"/>
          <w:b/>
          <w:bCs/>
          <w:smallCaps/>
          <w:sz w:val="22"/>
          <w:szCs w:val="22"/>
          <w:lang w:val="de-CH"/>
        </w:rPr>
        <w:t xml:space="preserve">   </w:t>
      </w:r>
      <w:r w:rsidR="006772F7">
        <w:rPr>
          <w:rFonts w:ascii="Arial" w:hAnsi="Arial" w:cs="Arial"/>
          <w:b/>
          <w:bCs/>
          <w:smallCaps/>
          <w:sz w:val="22"/>
          <w:szCs w:val="22"/>
          <w:lang w:val="de-CH"/>
        </w:rPr>
        <w:t xml:space="preserve"> </w:t>
      </w:r>
      <w:r w:rsidR="006772F7" w:rsidRPr="006772F7">
        <w:rPr>
          <w:rFonts w:ascii="Arial" w:hAnsi="Arial" w:cs="Arial"/>
          <w:b/>
          <w:bCs/>
          <w:smallCaps/>
          <w:sz w:val="20"/>
          <w:lang w:val="de-CH"/>
        </w:rPr>
        <w:t>ZUSATZFRAGEN</w:t>
      </w:r>
      <w:r w:rsidRPr="006772F7">
        <w:rPr>
          <w:rFonts w:ascii="Arial" w:hAnsi="Arial" w:cs="Arial"/>
          <w:b/>
          <w:bCs/>
          <w:sz w:val="20"/>
          <w:lang w:val="de-CH"/>
        </w:rPr>
        <w:tab/>
      </w:r>
    </w:p>
    <w:p w14:paraId="39D74B8E" w14:textId="041C0A8B" w:rsidR="004504D6" w:rsidRPr="00C00F2E" w:rsidRDefault="00E518B9">
      <w:pPr>
        <w:spacing w:before="120"/>
        <w:ind w:left="567" w:hanging="425"/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>1.</w:t>
      </w:r>
      <w:r w:rsidRPr="00C00F2E">
        <w:rPr>
          <w:rFonts w:ascii="Arial" w:hAnsi="Arial" w:cs="Arial"/>
          <w:sz w:val="22"/>
          <w:szCs w:val="22"/>
          <w:lang w:val="de-CH"/>
        </w:rPr>
        <w:tab/>
      </w:r>
      <w:r w:rsidR="00757D96" w:rsidRPr="00C00F2E">
        <w:rPr>
          <w:rFonts w:ascii="Arial" w:hAnsi="Arial" w:cs="Arial"/>
          <w:sz w:val="22"/>
          <w:szCs w:val="22"/>
          <w:lang w:val="de-CH"/>
        </w:rPr>
        <w:t xml:space="preserve">Gleichen Sie 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die </w:t>
      </w:r>
      <w:r w:rsidR="00757D96" w:rsidRPr="00C00F2E">
        <w:rPr>
          <w:rFonts w:ascii="Arial" w:hAnsi="Arial" w:cs="Arial"/>
          <w:sz w:val="22"/>
          <w:szCs w:val="22"/>
          <w:lang w:val="de-CH"/>
        </w:rPr>
        <w:t xml:space="preserve">Reaktionsgleichungen für die </w:t>
      </w:r>
      <w:r w:rsidRPr="00C00F2E">
        <w:rPr>
          <w:rFonts w:ascii="Arial" w:hAnsi="Arial" w:cs="Arial"/>
          <w:sz w:val="22"/>
          <w:szCs w:val="22"/>
          <w:lang w:val="de-CH"/>
        </w:rPr>
        <w:t>Teilreaktionen (MnO</w:t>
      </w:r>
      <w:r w:rsidRPr="00C00F2E">
        <w:rPr>
          <w:rFonts w:ascii="Arial" w:hAnsi="Arial" w:cs="Arial"/>
          <w:sz w:val="22"/>
          <w:szCs w:val="22"/>
          <w:vertAlign w:val="subscript"/>
          <w:lang w:val="de-CH"/>
        </w:rPr>
        <w:t>4</w:t>
      </w:r>
      <w:r w:rsidRPr="00C00F2E">
        <w:rPr>
          <w:rFonts w:ascii="Arial" w:hAnsi="Arial" w:cs="Arial"/>
          <w:sz w:val="22"/>
          <w:szCs w:val="22"/>
          <w:vertAlign w:val="superscript"/>
          <w:lang w:val="de-CH"/>
        </w:rPr>
        <w:t>-</w:t>
      </w:r>
      <w:r w:rsidRPr="00C00F2E">
        <w:rPr>
          <w:rFonts w:ascii="Symbol" w:hAnsi="Symbol" w:cs="Arial"/>
          <w:sz w:val="22"/>
          <w:szCs w:val="22"/>
          <w:lang w:val="de-CH"/>
        </w:rPr>
        <w:sym w:font="Symbol" w:char="F0AE"/>
      </w:r>
      <w:r w:rsidRPr="00C00F2E">
        <w:rPr>
          <w:rFonts w:ascii="Arial" w:hAnsi="Arial" w:cs="Arial"/>
          <w:sz w:val="22"/>
          <w:szCs w:val="22"/>
          <w:lang w:val="de-CH"/>
        </w:rPr>
        <w:t xml:space="preserve"> Mn</w:t>
      </w:r>
      <w:r w:rsidRPr="00C00F2E">
        <w:rPr>
          <w:rFonts w:ascii="Arial" w:hAnsi="Arial" w:cs="Arial"/>
          <w:sz w:val="22"/>
          <w:szCs w:val="22"/>
          <w:vertAlign w:val="superscript"/>
          <w:lang w:val="de-CH"/>
        </w:rPr>
        <w:t>2+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und Fe</w:t>
      </w:r>
      <w:r w:rsidRPr="00C00F2E">
        <w:rPr>
          <w:rFonts w:ascii="Arial" w:hAnsi="Arial" w:cs="Arial"/>
          <w:sz w:val="22"/>
          <w:szCs w:val="22"/>
          <w:vertAlign w:val="superscript"/>
          <w:lang w:val="de-CH"/>
        </w:rPr>
        <w:t>2+</w:t>
      </w:r>
      <w:r w:rsidRPr="00C00F2E">
        <w:rPr>
          <w:rFonts w:ascii="Symbol" w:hAnsi="Symbol" w:cs="Arial"/>
          <w:sz w:val="22"/>
          <w:szCs w:val="22"/>
          <w:lang w:val="de-CH"/>
        </w:rPr>
        <w:sym w:font="Symbol" w:char="F0AE"/>
      </w:r>
      <w:r w:rsidRPr="00C00F2E">
        <w:rPr>
          <w:rFonts w:ascii="Arial" w:hAnsi="Arial" w:cs="Arial"/>
          <w:sz w:val="22"/>
          <w:szCs w:val="22"/>
          <w:lang w:val="de-CH"/>
        </w:rPr>
        <w:t xml:space="preserve"> Fe</w:t>
      </w:r>
      <w:r w:rsidRPr="00C00F2E">
        <w:rPr>
          <w:rFonts w:ascii="Arial" w:hAnsi="Arial" w:cs="Arial"/>
          <w:sz w:val="22"/>
          <w:szCs w:val="22"/>
          <w:vertAlign w:val="superscript"/>
          <w:lang w:val="de-CH"/>
        </w:rPr>
        <w:t>3+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) </w:t>
      </w:r>
      <w:r w:rsidR="00055F50" w:rsidRPr="00C00F2E">
        <w:rPr>
          <w:rFonts w:ascii="Arial" w:hAnsi="Arial" w:cs="Arial"/>
          <w:sz w:val="22"/>
          <w:szCs w:val="22"/>
          <w:lang w:val="de-CH"/>
        </w:rPr>
        <w:t xml:space="preserve">aus </w:t>
      </w:r>
      <w:r w:rsidRPr="00C00F2E">
        <w:rPr>
          <w:rFonts w:ascii="Arial" w:hAnsi="Arial" w:cs="Arial"/>
          <w:sz w:val="22"/>
          <w:szCs w:val="22"/>
          <w:lang w:val="de-CH"/>
        </w:rPr>
        <w:t>und stelle</w:t>
      </w:r>
      <w:r w:rsidR="00757D96" w:rsidRPr="00C00F2E">
        <w:rPr>
          <w:rFonts w:ascii="Arial" w:hAnsi="Arial" w:cs="Arial"/>
          <w:sz w:val="22"/>
          <w:szCs w:val="22"/>
          <w:lang w:val="de-CH"/>
        </w:rPr>
        <w:t>n Sie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die Bilanzgleichung auf.</w:t>
      </w:r>
    </w:p>
    <w:p w14:paraId="137A49A6" w14:textId="704BE695" w:rsidR="004504D6" w:rsidRPr="00C00F2E" w:rsidRDefault="00E518B9">
      <w:pPr>
        <w:spacing w:before="60"/>
        <w:ind w:left="567" w:hanging="425"/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>2.</w:t>
      </w:r>
      <w:r w:rsidRPr="00C00F2E">
        <w:rPr>
          <w:rFonts w:ascii="Arial" w:hAnsi="Arial" w:cs="Arial"/>
          <w:sz w:val="22"/>
          <w:szCs w:val="22"/>
          <w:lang w:val="de-CH"/>
        </w:rPr>
        <w:tab/>
        <w:t xml:space="preserve">Wenn die Reinheit des Eisensalzes </w:t>
      </w:r>
      <w:proofErr w:type="spellStart"/>
      <w:r w:rsidR="00C81D6A">
        <w:rPr>
          <w:rFonts w:ascii="Arial" w:hAnsi="Arial" w:cs="Arial"/>
          <w:sz w:val="22"/>
          <w:szCs w:val="22"/>
          <w:lang w:val="de-CH"/>
        </w:rPr>
        <w:t>unterhab</w:t>
      </w:r>
      <w:proofErr w:type="spellEnd"/>
      <w:r w:rsidR="00C81D6A">
        <w:rPr>
          <w:rFonts w:ascii="Arial" w:hAnsi="Arial" w:cs="Arial"/>
          <w:sz w:val="22"/>
          <w:szCs w:val="22"/>
          <w:lang w:val="de-CH"/>
        </w:rPr>
        <w:t xml:space="preserve"> oder oberhalb von </w:t>
      </w:r>
      <w:r w:rsidRPr="00C00F2E">
        <w:rPr>
          <w:rFonts w:ascii="Arial" w:hAnsi="Arial" w:cs="Arial"/>
          <w:sz w:val="22"/>
          <w:szCs w:val="22"/>
          <w:lang w:val="de-CH"/>
        </w:rPr>
        <w:t>100 % liegt, schlage</w:t>
      </w:r>
      <w:r w:rsidR="006D4115" w:rsidRPr="00C00F2E">
        <w:rPr>
          <w:rFonts w:ascii="Arial" w:hAnsi="Arial" w:cs="Arial"/>
          <w:sz w:val="22"/>
          <w:szCs w:val="22"/>
          <w:lang w:val="de-CH"/>
        </w:rPr>
        <w:t>n Sie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eine Erklärung vor</w:t>
      </w:r>
      <w:r w:rsidR="006D4115" w:rsidRPr="00C00F2E">
        <w:rPr>
          <w:rFonts w:ascii="Arial" w:hAnsi="Arial" w:cs="Arial"/>
          <w:sz w:val="22"/>
          <w:szCs w:val="22"/>
          <w:lang w:val="de-CH"/>
        </w:rPr>
        <w:t>.</w:t>
      </w:r>
    </w:p>
    <w:p w14:paraId="55682E95" w14:textId="4CF213B5" w:rsidR="004504D6" w:rsidRPr="00C00F2E" w:rsidRDefault="00E518B9">
      <w:pPr>
        <w:spacing w:before="60"/>
        <w:ind w:left="567" w:hanging="425"/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>3.</w:t>
      </w:r>
      <w:r w:rsidRPr="00C00F2E">
        <w:rPr>
          <w:rFonts w:ascii="Arial" w:hAnsi="Arial" w:cs="Arial"/>
          <w:sz w:val="22"/>
          <w:szCs w:val="22"/>
          <w:lang w:val="de-CH"/>
        </w:rPr>
        <w:tab/>
        <w:t xml:space="preserve">Kann Ihnen die Farbe </w:t>
      </w:r>
      <w:r w:rsidR="006D4115" w:rsidRPr="00C00F2E">
        <w:rPr>
          <w:rFonts w:ascii="Arial" w:hAnsi="Arial" w:cs="Arial"/>
          <w:sz w:val="22"/>
          <w:szCs w:val="22"/>
          <w:lang w:val="de-CH"/>
        </w:rPr>
        <w:t xml:space="preserve">des festen </w:t>
      </w:r>
      <w:r w:rsidRPr="00C00F2E">
        <w:rPr>
          <w:rFonts w:ascii="Arial" w:hAnsi="Arial" w:cs="Arial"/>
          <w:sz w:val="22"/>
          <w:szCs w:val="22"/>
          <w:lang w:val="de-CH"/>
        </w:rPr>
        <w:t>Salz</w:t>
      </w:r>
      <w:r w:rsidR="006D4115" w:rsidRPr="00C00F2E">
        <w:rPr>
          <w:rFonts w:ascii="Arial" w:hAnsi="Arial" w:cs="Arial"/>
          <w:sz w:val="22"/>
          <w:szCs w:val="22"/>
          <w:lang w:val="de-CH"/>
        </w:rPr>
        <w:t>es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Auskunft über seine Reinheit geben?</w:t>
      </w:r>
    </w:p>
    <w:p w14:paraId="18CFFCB2" w14:textId="3D28CDE2" w:rsidR="004504D6" w:rsidRPr="00C00F2E" w:rsidRDefault="00E518B9">
      <w:pPr>
        <w:spacing w:before="60"/>
        <w:ind w:left="567" w:hanging="425"/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>4.</w:t>
      </w:r>
      <w:r w:rsidRPr="00C00F2E">
        <w:rPr>
          <w:rFonts w:ascii="Arial" w:hAnsi="Arial" w:cs="Arial"/>
          <w:sz w:val="22"/>
          <w:szCs w:val="22"/>
          <w:lang w:val="de-CH"/>
        </w:rPr>
        <w:tab/>
        <w:t>Wie lautet die Formel des</w:t>
      </w:r>
      <w:r w:rsidR="006D4115" w:rsidRPr="00C00F2E">
        <w:rPr>
          <w:rFonts w:ascii="Arial" w:hAnsi="Arial" w:cs="Arial"/>
          <w:sz w:val="22"/>
          <w:szCs w:val="22"/>
          <w:lang w:val="de-CH"/>
        </w:rPr>
        <w:t xml:space="preserve"> </w:t>
      </w:r>
      <w:proofErr w:type="spellStart"/>
      <w:r w:rsidRPr="00C00F2E">
        <w:rPr>
          <w:rFonts w:ascii="Arial" w:hAnsi="Arial" w:cs="Arial"/>
          <w:smallCaps/>
          <w:sz w:val="22"/>
          <w:szCs w:val="22"/>
          <w:lang w:val="de-CH"/>
        </w:rPr>
        <w:t>Mohrschen</w:t>
      </w:r>
      <w:proofErr w:type="spellEnd"/>
      <w:r w:rsidRPr="00C00F2E">
        <w:rPr>
          <w:rFonts w:ascii="Arial" w:hAnsi="Arial" w:cs="Arial"/>
          <w:smallCaps/>
          <w:sz w:val="22"/>
          <w:szCs w:val="22"/>
          <w:lang w:val="de-CH"/>
        </w:rPr>
        <w:t xml:space="preserve"> </w:t>
      </w:r>
      <w:r w:rsidRPr="00C00F2E">
        <w:rPr>
          <w:rFonts w:ascii="Arial" w:hAnsi="Arial" w:cs="Arial"/>
          <w:sz w:val="22"/>
          <w:szCs w:val="22"/>
          <w:lang w:val="de-CH"/>
        </w:rPr>
        <w:t>Salzes?</w:t>
      </w:r>
    </w:p>
    <w:p w14:paraId="7E1E0816" w14:textId="2A76CDFD" w:rsidR="004504D6" w:rsidRPr="00C00F2E" w:rsidRDefault="00E518B9">
      <w:pPr>
        <w:spacing w:before="60"/>
        <w:ind w:left="567" w:hanging="425"/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>5.</w:t>
      </w:r>
      <w:r w:rsidRPr="00C00F2E">
        <w:rPr>
          <w:rFonts w:ascii="Arial" w:hAnsi="Arial" w:cs="Arial"/>
          <w:sz w:val="22"/>
          <w:szCs w:val="22"/>
          <w:lang w:val="de-CH"/>
        </w:rPr>
        <w:tab/>
        <w:t xml:space="preserve">Wozu dient </w:t>
      </w:r>
      <w:r w:rsidR="006D4115" w:rsidRPr="00C00F2E">
        <w:rPr>
          <w:rFonts w:ascii="Arial" w:hAnsi="Arial" w:cs="Arial"/>
          <w:sz w:val="22"/>
          <w:szCs w:val="22"/>
          <w:lang w:val="de-CH"/>
        </w:rPr>
        <w:t xml:space="preserve">die </w:t>
      </w:r>
      <w:r w:rsidRPr="00C00F2E">
        <w:rPr>
          <w:rFonts w:ascii="Arial" w:hAnsi="Arial" w:cs="Arial"/>
          <w:sz w:val="22"/>
          <w:szCs w:val="22"/>
          <w:lang w:val="de-CH"/>
        </w:rPr>
        <w:t>Schwefelsäure?</w:t>
      </w:r>
    </w:p>
    <w:p w14:paraId="61292282" w14:textId="4B3C9A23" w:rsidR="004504D6" w:rsidRPr="00C00F2E" w:rsidRDefault="00E518B9">
      <w:pPr>
        <w:spacing w:before="60"/>
        <w:ind w:left="567" w:hanging="425"/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>6.</w:t>
      </w:r>
      <w:r w:rsidRPr="00C00F2E">
        <w:rPr>
          <w:rFonts w:ascii="Arial" w:hAnsi="Arial" w:cs="Arial"/>
          <w:sz w:val="22"/>
          <w:szCs w:val="22"/>
          <w:lang w:val="de-CH"/>
        </w:rPr>
        <w:tab/>
        <w:t>Warum muss ein Blindtest durchgeführt</w:t>
      </w:r>
      <w:r w:rsidR="006D4115" w:rsidRPr="00C00F2E">
        <w:rPr>
          <w:rFonts w:ascii="Arial" w:hAnsi="Arial" w:cs="Arial"/>
          <w:sz w:val="22"/>
          <w:szCs w:val="22"/>
          <w:lang w:val="de-CH"/>
        </w:rPr>
        <w:t xml:space="preserve"> werden?</w:t>
      </w:r>
    </w:p>
    <w:p w14:paraId="021DD270" w14:textId="77777777" w:rsidR="00F0618A" w:rsidRPr="00C00F2E" w:rsidRDefault="00F0618A">
      <w:pPr>
        <w:spacing w:before="120"/>
        <w:ind w:left="1418" w:hanging="1418"/>
        <w:jc w:val="both"/>
        <w:rPr>
          <w:rFonts w:ascii="Arial" w:hAnsi="Arial" w:cs="Arial"/>
          <w:b/>
          <w:sz w:val="22"/>
          <w:szCs w:val="22"/>
          <w:lang w:val="de-CH"/>
        </w:rPr>
      </w:pPr>
    </w:p>
    <w:p w14:paraId="2DE4CA9E" w14:textId="2DF2907E" w:rsidR="004504D6" w:rsidRPr="006772F7" w:rsidRDefault="00826FB4">
      <w:pPr>
        <w:tabs>
          <w:tab w:val="left" w:pos="1075"/>
        </w:tabs>
        <w:spacing w:before="120"/>
        <w:jc w:val="both"/>
        <w:rPr>
          <w:rFonts w:ascii="Arial" w:hAnsi="Arial" w:cs="Arial"/>
          <w:szCs w:val="24"/>
          <w:lang w:val="de-CH"/>
        </w:rPr>
      </w:pPr>
      <w:r w:rsidRPr="006772F7">
        <w:rPr>
          <w:rFonts w:ascii="Arial" w:hAnsi="Arial" w:cs="Arial"/>
          <w:b/>
          <w:szCs w:val="24"/>
          <w:lang w:val="de-CH"/>
        </w:rPr>
        <w:t>A6.</w:t>
      </w:r>
      <w:r w:rsidR="008E6D9E">
        <w:rPr>
          <w:rFonts w:ascii="Arial" w:hAnsi="Arial" w:cs="Arial"/>
          <w:b/>
          <w:smallCaps/>
          <w:szCs w:val="24"/>
          <w:lang w:val="de-CH"/>
        </w:rPr>
        <w:t xml:space="preserve">4 </w:t>
      </w:r>
      <w:r w:rsidR="006772F7">
        <w:rPr>
          <w:rFonts w:ascii="Arial" w:hAnsi="Arial" w:cs="Arial"/>
          <w:b/>
          <w:smallCaps/>
          <w:szCs w:val="24"/>
          <w:lang w:val="de-CH"/>
        </w:rPr>
        <w:t xml:space="preserve">    </w:t>
      </w:r>
      <w:proofErr w:type="spellStart"/>
      <w:r w:rsidR="005C7966" w:rsidRPr="006772F7">
        <w:rPr>
          <w:rFonts w:ascii="Arial" w:hAnsi="Arial" w:cs="Arial"/>
          <w:b/>
          <w:szCs w:val="24"/>
          <w:lang w:val="de-CH"/>
        </w:rPr>
        <w:t>Reduktrimetrie</w:t>
      </w:r>
      <w:proofErr w:type="spellEnd"/>
    </w:p>
    <w:p w14:paraId="3D3DE5A4" w14:textId="77777777" w:rsidR="00381F82" w:rsidRPr="00C00F2E" w:rsidRDefault="00381F82">
      <w:pPr>
        <w:ind w:left="1418" w:hanging="1418"/>
        <w:jc w:val="both"/>
        <w:rPr>
          <w:rFonts w:ascii="Arial" w:hAnsi="Arial" w:cs="Arial"/>
          <w:sz w:val="22"/>
          <w:szCs w:val="22"/>
          <w:lang w:val="de-CH"/>
        </w:rPr>
      </w:pPr>
    </w:p>
    <w:p w14:paraId="0A9FA10B" w14:textId="17A9C51A" w:rsidR="004504D6" w:rsidRPr="006772F7" w:rsidRDefault="00826FB4">
      <w:pPr>
        <w:spacing w:before="120"/>
        <w:ind w:left="1418" w:hanging="1418"/>
        <w:jc w:val="both"/>
        <w:rPr>
          <w:rFonts w:ascii="Arial" w:hAnsi="Arial" w:cs="Arial"/>
          <w:b/>
          <w:bCs/>
          <w:szCs w:val="24"/>
          <w:lang w:val="de-CH"/>
        </w:rPr>
      </w:pPr>
      <w:r w:rsidRPr="006772F7">
        <w:rPr>
          <w:rFonts w:ascii="Arial" w:hAnsi="Arial" w:cs="Arial"/>
          <w:b/>
          <w:bCs/>
          <w:szCs w:val="24"/>
          <w:lang w:val="de-CH"/>
        </w:rPr>
        <w:t>A6.</w:t>
      </w:r>
      <w:r w:rsidR="008E6D9E">
        <w:rPr>
          <w:rFonts w:ascii="Arial" w:hAnsi="Arial" w:cs="Arial"/>
          <w:b/>
          <w:bCs/>
          <w:szCs w:val="24"/>
          <w:lang w:val="de-CH"/>
        </w:rPr>
        <w:t>4.</w:t>
      </w:r>
      <w:r w:rsidRPr="006772F7">
        <w:rPr>
          <w:rFonts w:ascii="Arial" w:hAnsi="Arial" w:cs="Arial"/>
          <w:b/>
          <w:bCs/>
          <w:smallCaps/>
          <w:szCs w:val="24"/>
          <w:lang w:val="de-CH"/>
        </w:rPr>
        <w:t>1</w:t>
      </w:r>
      <w:r w:rsidR="006D4115" w:rsidRPr="006772F7">
        <w:rPr>
          <w:rFonts w:ascii="Arial" w:hAnsi="Arial" w:cs="Arial"/>
          <w:b/>
          <w:bCs/>
          <w:smallCaps/>
          <w:szCs w:val="24"/>
          <w:lang w:val="de-CH"/>
        </w:rPr>
        <w:t xml:space="preserve">  </w:t>
      </w:r>
      <w:r w:rsidR="006772F7">
        <w:rPr>
          <w:rFonts w:ascii="Arial" w:hAnsi="Arial" w:cs="Arial"/>
          <w:b/>
          <w:bCs/>
          <w:smallCaps/>
          <w:szCs w:val="24"/>
          <w:lang w:val="de-CH"/>
        </w:rPr>
        <w:t xml:space="preserve"> </w:t>
      </w:r>
      <w:r w:rsidRPr="006772F7">
        <w:rPr>
          <w:rFonts w:ascii="Arial" w:hAnsi="Arial" w:cs="Arial"/>
          <w:b/>
          <w:bCs/>
          <w:smallCaps/>
          <w:szCs w:val="24"/>
          <w:lang w:val="de-CH"/>
        </w:rPr>
        <w:t>Einleitung</w:t>
      </w:r>
      <w:r w:rsidR="00D12777" w:rsidRPr="006772F7">
        <w:rPr>
          <w:rFonts w:ascii="Arial" w:hAnsi="Arial" w:cs="Arial"/>
          <w:b/>
          <w:bCs/>
          <w:smallCaps/>
          <w:szCs w:val="24"/>
          <w:lang w:val="de-CH"/>
        </w:rPr>
        <w:t xml:space="preserve">: </w:t>
      </w:r>
      <w:proofErr w:type="spellStart"/>
      <w:r w:rsidR="006772F7" w:rsidRPr="006772F7">
        <w:rPr>
          <w:rFonts w:ascii="Arial" w:hAnsi="Arial" w:cs="Arial"/>
          <w:b/>
          <w:szCs w:val="24"/>
          <w:lang w:val="de-CH"/>
        </w:rPr>
        <w:t>Reduktrimetrie</w:t>
      </w:r>
      <w:proofErr w:type="spellEnd"/>
    </w:p>
    <w:p w14:paraId="28F1DC05" w14:textId="76C83ABB" w:rsidR="004504D6" w:rsidRDefault="00E518B9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>In der Regel werden wegen der relativ</w:t>
      </w:r>
      <w:r w:rsidR="005C7966" w:rsidRPr="00C00F2E">
        <w:rPr>
          <w:rFonts w:ascii="Arial" w:hAnsi="Arial" w:cs="Arial"/>
          <w:sz w:val="22"/>
          <w:szCs w:val="22"/>
          <w:lang w:val="de-CH"/>
        </w:rPr>
        <w:t>en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</w:t>
      </w:r>
      <w:r w:rsidR="005C7966" w:rsidRPr="00C00F2E">
        <w:rPr>
          <w:rFonts w:ascii="Arial" w:hAnsi="Arial" w:cs="Arial"/>
          <w:sz w:val="22"/>
          <w:szCs w:val="22"/>
          <w:lang w:val="de-CH"/>
        </w:rPr>
        <w:t>Ins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tabilität der meisten Reduktionsmittel lieber Titrierlösungen mit Oxidationsmitteln verwendet. Zu den Ausnahmen von dieser Regel gehört das stabile Thiosulfat-Ion </w:t>
      </w:r>
      <w:r w:rsidR="005C7966" w:rsidRPr="00C00F2E">
        <w:rPr>
          <w:rFonts w:ascii="Arial" w:hAnsi="Arial" w:cs="Arial"/>
          <w:sz w:val="22"/>
          <w:szCs w:val="22"/>
          <w:lang w:val="de-CH"/>
        </w:rPr>
        <w:t>(</w:t>
      </w:r>
      <w:r w:rsidRPr="00C00F2E">
        <w:rPr>
          <w:rFonts w:ascii="Arial" w:hAnsi="Arial" w:cs="Arial"/>
          <w:sz w:val="22"/>
          <w:szCs w:val="22"/>
          <w:lang w:val="de-CH"/>
        </w:rPr>
        <w:t>S</w:t>
      </w:r>
      <w:r w:rsidR="005C7966" w:rsidRPr="00C00F2E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Pr="00C00F2E">
        <w:rPr>
          <w:rFonts w:ascii="Arial" w:hAnsi="Arial" w:cs="Arial"/>
          <w:sz w:val="22"/>
          <w:szCs w:val="22"/>
          <w:lang w:val="de-CH"/>
        </w:rPr>
        <w:t>O</w:t>
      </w:r>
      <w:r w:rsidRPr="00C00F2E">
        <w:rPr>
          <w:rFonts w:ascii="Arial" w:hAnsi="Arial" w:cs="Arial"/>
          <w:sz w:val="22"/>
          <w:szCs w:val="22"/>
          <w:vertAlign w:val="subscript"/>
          <w:lang w:val="de-CH"/>
        </w:rPr>
        <w:t>3</w:t>
      </w:r>
      <w:r w:rsidRPr="00C00F2E">
        <w:rPr>
          <w:rFonts w:ascii="Arial" w:hAnsi="Arial" w:cs="Arial"/>
          <w:sz w:val="22"/>
          <w:szCs w:val="22"/>
          <w:vertAlign w:val="superscript"/>
          <w:lang w:val="de-CH"/>
        </w:rPr>
        <w:t>2-</w:t>
      </w:r>
      <w:r w:rsidR="005C7966" w:rsidRPr="00C00F2E">
        <w:rPr>
          <w:rFonts w:ascii="Arial" w:hAnsi="Arial" w:cs="Arial"/>
          <w:sz w:val="22"/>
          <w:szCs w:val="22"/>
          <w:lang w:val="de-CH"/>
        </w:rPr>
        <w:t>)</w:t>
      </w:r>
      <w:r w:rsidR="009831C6">
        <w:rPr>
          <w:rFonts w:ascii="Arial" w:hAnsi="Arial" w:cs="Arial"/>
          <w:sz w:val="22"/>
          <w:szCs w:val="22"/>
          <w:lang w:val="de-CH"/>
        </w:rPr>
        <w:t>. Es wird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üblicherweise in Form des Natriumsalzes Na</w:t>
      </w:r>
      <w:r w:rsidR="005C7966" w:rsidRPr="00C00F2E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Pr="00C00F2E">
        <w:rPr>
          <w:rFonts w:ascii="Arial" w:hAnsi="Arial" w:cs="Arial"/>
          <w:sz w:val="22"/>
          <w:szCs w:val="22"/>
          <w:lang w:val="de-CH"/>
        </w:rPr>
        <w:t>S</w:t>
      </w:r>
      <w:r w:rsidR="005C7966" w:rsidRPr="00C00F2E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Pr="00C00F2E">
        <w:rPr>
          <w:rFonts w:ascii="Arial" w:hAnsi="Arial" w:cs="Arial"/>
          <w:sz w:val="22"/>
          <w:szCs w:val="22"/>
          <w:lang w:val="de-CH"/>
        </w:rPr>
        <w:t>O</w:t>
      </w:r>
      <w:r w:rsidRPr="00C00F2E">
        <w:rPr>
          <w:rFonts w:ascii="Arial" w:hAnsi="Arial" w:cs="Arial"/>
          <w:sz w:val="22"/>
          <w:szCs w:val="22"/>
          <w:vertAlign w:val="subscript"/>
          <w:lang w:val="de-CH"/>
        </w:rPr>
        <w:t>3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verwendet</w:t>
      </w:r>
      <w:r w:rsidR="009831C6">
        <w:rPr>
          <w:rFonts w:ascii="Arial" w:hAnsi="Arial" w:cs="Arial"/>
          <w:sz w:val="22"/>
          <w:szCs w:val="22"/>
          <w:lang w:val="de-CH"/>
        </w:rPr>
        <w:t>.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Thiosulfat reagiert mit vielen Oxidationsmitteln. </w:t>
      </w:r>
      <w:r w:rsidR="006772F7">
        <w:rPr>
          <w:rFonts w:ascii="Arial" w:hAnsi="Arial" w:cs="Arial"/>
          <w:sz w:val="22"/>
          <w:szCs w:val="22"/>
          <w:lang w:val="de-CH"/>
        </w:rPr>
        <w:t>B</w:t>
      </w:r>
      <w:r w:rsidR="00C23B97">
        <w:rPr>
          <w:rFonts w:ascii="Arial" w:hAnsi="Arial" w:cs="Arial"/>
          <w:sz w:val="22"/>
          <w:szCs w:val="22"/>
          <w:lang w:val="de-CH"/>
        </w:rPr>
        <w:t>a</w:t>
      </w:r>
      <w:r w:rsidR="006772F7">
        <w:rPr>
          <w:rFonts w:ascii="Arial" w:hAnsi="Arial" w:cs="Arial"/>
          <w:sz w:val="22"/>
          <w:szCs w:val="22"/>
          <w:lang w:val="de-CH"/>
        </w:rPr>
        <w:t>sierend</w:t>
      </w:r>
      <w:r w:rsidR="00C23B97">
        <w:rPr>
          <w:rFonts w:ascii="Arial" w:hAnsi="Arial" w:cs="Arial"/>
          <w:sz w:val="22"/>
          <w:szCs w:val="22"/>
          <w:lang w:val="de-CH"/>
        </w:rPr>
        <w:t xml:space="preserve"> auf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der Stöchiometrie und der Reaktionsgeschwindigkeit ist </w:t>
      </w:r>
      <w:r w:rsidR="000C4EF8" w:rsidRPr="00C00F2E">
        <w:rPr>
          <w:rFonts w:ascii="Arial" w:hAnsi="Arial" w:cs="Arial"/>
          <w:sz w:val="22"/>
          <w:szCs w:val="22"/>
          <w:lang w:val="de-CH"/>
        </w:rPr>
        <w:t xml:space="preserve">jedoch Jod </w:t>
      </w:r>
      <w:r w:rsidRPr="00C00F2E">
        <w:rPr>
          <w:rFonts w:ascii="Arial" w:hAnsi="Arial" w:cs="Arial"/>
          <w:sz w:val="22"/>
          <w:szCs w:val="22"/>
          <w:lang w:val="de-CH"/>
        </w:rPr>
        <w:t>das bevorzugte Oxidationsmittel, das mit Thiosulfat gemäß der folgenden Gleichung reagiert:</w:t>
      </w:r>
    </w:p>
    <w:p w14:paraId="6D4378AE" w14:textId="77777777" w:rsidR="000C4EF8" w:rsidRPr="00C00F2E" w:rsidRDefault="000C4EF8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</w:p>
    <w:p w14:paraId="6192680F" w14:textId="2DA3DCDF" w:rsidR="004504D6" w:rsidRPr="00C00F2E" w:rsidRDefault="00E518B9">
      <w:pPr>
        <w:tabs>
          <w:tab w:val="left" w:pos="2552"/>
          <w:tab w:val="left" w:pos="3402"/>
          <w:tab w:val="right" w:pos="8364"/>
        </w:tabs>
        <w:spacing w:before="180"/>
        <w:ind w:firstLine="561"/>
        <w:jc w:val="both"/>
        <w:rPr>
          <w:rFonts w:ascii="Arial" w:hAnsi="Arial" w:cs="Arial"/>
          <w:sz w:val="22"/>
          <w:szCs w:val="22"/>
          <w:lang w:val="en-US"/>
        </w:rPr>
      </w:pPr>
      <w:r w:rsidRPr="00C00F2E">
        <w:rPr>
          <w:rFonts w:ascii="Arial" w:hAnsi="Arial" w:cs="Arial"/>
          <w:b/>
          <w:sz w:val="22"/>
          <w:szCs w:val="22"/>
          <w:lang w:val="en-US"/>
        </w:rPr>
        <w:t>I</w:t>
      </w:r>
      <w:r w:rsidRPr="00C00F2E">
        <w:rPr>
          <w:rFonts w:ascii="Arial" w:hAnsi="Arial" w:cs="Arial"/>
          <w:b/>
          <w:sz w:val="22"/>
          <w:szCs w:val="22"/>
          <w:vertAlign w:val="subscript"/>
          <w:lang w:val="en-US"/>
        </w:rPr>
        <w:t>2</w:t>
      </w:r>
      <w:r w:rsidRPr="00C00F2E">
        <w:rPr>
          <w:rFonts w:ascii="Arial" w:hAnsi="Arial" w:cs="Arial"/>
          <w:b/>
          <w:sz w:val="22"/>
          <w:szCs w:val="22"/>
          <w:lang w:val="en-US"/>
        </w:rPr>
        <w:t xml:space="preserve"> + 2e</w:t>
      </w:r>
      <w:r w:rsidR="005C7966" w:rsidRPr="00C00F2E">
        <w:rPr>
          <w:rFonts w:ascii="Arial" w:hAnsi="Arial" w:cs="Arial"/>
          <w:b/>
          <w:sz w:val="22"/>
          <w:szCs w:val="22"/>
          <w:vertAlign w:val="superscript"/>
          <w:lang w:val="en-US"/>
        </w:rPr>
        <w:t>-</w:t>
      </w:r>
      <w:r w:rsidR="005C7966" w:rsidRPr="00C00F2E">
        <w:rPr>
          <w:rFonts w:ascii="Arial" w:hAnsi="Arial" w:cs="Arial"/>
          <w:b/>
          <w:sz w:val="22"/>
          <w:szCs w:val="22"/>
          <w:lang w:val="en-US"/>
        </w:rPr>
        <w:t xml:space="preserve">    </w:t>
      </w:r>
      <w:r w:rsidR="00663706" w:rsidRPr="00C00F2E">
        <w:rPr>
          <w:rFonts w:ascii="Arial" w:hAnsi="Arial" w:cs="Arial"/>
          <w:b/>
          <w:sz w:val="22"/>
          <w:szCs w:val="22"/>
          <w:lang w:val="en-US"/>
        </w:rPr>
        <w:t xml:space="preserve">                 </w:t>
      </w:r>
      <w:r w:rsidR="005C7966" w:rsidRPr="00C00F2E">
        <w:rPr>
          <w:rFonts w:ascii="Symbol" w:hAnsi="Symbol" w:cs="Arial"/>
          <w:b/>
          <w:sz w:val="22"/>
          <w:szCs w:val="22"/>
          <w:lang w:val="de-CH"/>
        </w:rPr>
        <w:sym w:font="Symbol" w:char="F0AE"/>
      </w:r>
      <w:r w:rsidRPr="00C00F2E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5C7966" w:rsidRPr="00C00F2E">
        <w:rPr>
          <w:rFonts w:ascii="Arial" w:hAnsi="Arial" w:cs="Arial"/>
          <w:b/>
          <w:sz w:val="22"/>
          <w:szCs w:val="22"/>
          <w:lang w:val="en-US"/>
        </w:rPr>
        <w:t xml:space="preserve">    </w:t>
      </w:r>
      <w:r w:rsidR="00663706" w:rsidRPr="00C00F2E">
        <w:rPr>
          <w:rFonts w:ascii="Arial" w:hAnsi="Arial" w:cs="Arial"/>
          <w:b/>
          <w:sz w:val="22"/>
          <w:szCs w:val="22"/>
          <w:lang w:val="en-US"/>
        </w:rPr>
        <w:t xml:space="preserve">  </w:t>
      </w:r>
      <w:r w:rsidRPr="00C00F2E">
        <w:rPr>
          <w:rFonts w:ascii="Arial" w:hAnsi="Arial" w:cs="Arial"/>
          <w:b/>
          <w:sz w:val="22"/>
          <w:szCs w:val="22"/>
          <w:lang w:val="en-US"/>
        </w:rPr>
        <w:t>2I</w:t>
      </w:r>
      <w:r w:rsidRPr="00C00F2E">
        <w:rPr>
          <w:rFonts w:ascii="Arial" w:hAnsi="Arial" w:cs="Arial"/>
          <w:b/>
          <w:sz w:val="22"/>
          <w:szCs w:val="22"/>
          <w:vertAlign w:val="superscript"/>
          <w:lang w:val="en-US"/>
        </w:rPr>
        <w:t>-</w:t>
      </w:r>
      <w:r w:rsidRPr="00C00F2E">
        <w:rPr>
          <w:rFonts w:ascii="Arial" w:hAnsi="Arial" w:cs="Arial"/>
          <w:b/>
          <w:sz w:val="22"/>
          <w:szCs w:val="22"/>
          <w:lang w:val="en-US"/>
        </w:rPr>
        <w:tab/>
      </w:r>
      <w:r w:rsidRPr="00C00F2E">
        <w:rPr>
          <w:rFonts w:ascii="Arial" w:hAnsi="Arial" w:cs="Arial"/>
          <w:sz w:val="22"/>
          <w:szCs w:val="22"/>
          <w:lang w:val="en-US"/>
        </w:rPr>
        <w:tab/>
        <w:t>E°</w:t>
      </w:r>
      <w:r w:rsidRPr="00C00F2E">
        <w:rPr>
          <w:rFonts w:ascii="Arial" w:hAnsi="Arial" w:cs="Arial"/>
          <w:sz w:val="22"/>
          <w:szCs w:val="22"/>
          <w:vertAlign w:val="subscript"/>
          <w:lang w:val="en-US"/>
        </w:rPr>
        <w:t>red</w:t>
      </w:r>
      <w:r w:rsidRPr="00C00F2E">
        <w:rPr>
          <w:rFonts w:ascii="Arial" w:hAnsi="Arial" w:cs="Arial"/>
          <w:sz w:val="22"/>
          <w:szCs w:val="22"/>
          <w:lang w:val="en-US"/>
        </w:rPr>
        <w:t xml:space="preserve"> = + 0,54 V</w:t>
      </w:r>
    </w:p>
    <w:p w14:paraId="48AEE2C9" w14:textId="441D71A8" w:rsidR="004504D6" w:rsidRPr="00C00F2E" w:rsidRDefault="00E518B9">
      <w:pPr>
        <w:pBdr>
          <w:bottom w:val="single" w:sz="12" w:space="3" w:color="auto"/>
        </w:pBdr>
        <w:tabs>
          <w:tab w:val="left" w:pos="2552"/>
          <w:tab w:val="left" w:pos="3402"/>
          <w:tab w:val="right" w:pos="8364"/>
        </w:tabs>
        <w:spacing w:before="120"/>
        <w:ind w:left="567" w:right="1106" w:hanging="6"/>
        <w:jc w:val="both"/>
        <w:rPr>
          <w:rFonts w:ascii="Arial" w:hAnsi="Arial" w:cs="Arial"/>
          <w:sz w:val="22"/>
          <w:szCs w:val="22"/>
          <w:lang w:val="en-US"/>
        </w:rPr>
      </w:pPr>
      <w:r w:rsidRPr="00C00F2E">
        <w:rPr>
          <w:rFonts w:ascii="Arial" w:hAnsi="Arial" w:cs="Arial"/>
          <w:b/>
          <w:sz w:val="22"/>
          <w:szCs w:val="22"/>
          <w:lang w:val="en-US"/>
        </w:rPr>
        <w:t>2S</w:t>
      </w:r>
      <w:r w:rsidR="005C7966" w:rsidRPr="00C00F2E">
        <w:rPr>
          <w:rFonts w:ascii="Arial" w:hAnsi="Arial" w:cs="Arial"/>
          <w:b/>
          <w:sz w:val="22"/>
          <w:szCs w:val="22"/>
          <w:vertAlign w:val="subscript"/>
          <w:lang w:val="en-US"/>
        </w:rPr>
        <w:t>2</w:t>
      </w:r>
      <w:r w:rsidRPr="00C00F2E">
        <w:rPr>
          <w:rFonts w:ascii="Arial" w:hAnsi="Arial" w:cs="Arial"/>
          <w:b/>
          <w:sz w:val="22"/>
          <w:szCs w:val="22"/>
          <w:lang w:val="en-US"/>
        </w:rPr>
        <w:t>O</w:t>
      </w:r>
      <w:r w:rsidR="005C7966" w:rsidRPr="00C00F2E">
        <w:rPr>
          <w:rFonts w:ascii="Arial" w:hAnsi="Arial" w:cs="Arial"/>
          <w:b/>
          <w:sz w:val="22"/>
          <w:szCs w:val="22"/>
          <w:vertAlign w:val="subscript"/>
          <w:lang w:val="en-US"/>
        </w:rPr>
        <w:t>3</w:t>
      </w:r>
      <w:r w:rsidR="005C7966" w:rsidRPr="00C00F2E">
        <w:rPr>
          <w:rFonts w:ascii="Arial" w:hAnsi="Arial" w:cs="Arial"/>
          <w:b/>
          <w:sz w:val="22"/>
          <w:szCs w:val="22"/>
          <w:vertAlign w:val="superscript"/>
          <w:lang w:val="en-US"/>
        </w:rPr>
        <w:t>2</w:t>
      </w:r>
      <w:r w:rsidR="00663706" w:rsidRPr="00C00F2E">
        <w:rPr>
          <w:rFonts w:ascii="Arial" w:hAnsi="Arial" w:cs="Arial"/>
          <w:b/>
          <w:sz w:val="22"/>
          <w:szCs w:val="22"/>
          <w:vertAlign w:val="superscript"/>
          <w:lang w:val="en-US"/>
        </w:rPr>
        <w:t>-</w:t>
      </w:r>
      <w:r w:rsidRPr="00C00F2E">
        <w:rPr>
          <w:rFonts w:ascii="Arial" w:hAnsi="Arial" w:cs="Arial"/>
          <w:b/>
          <w:sz w:val="22"/>
          <w:szCs w:val="22"/>
          <w:lang w:val="en-US"/>
        </w:rPr>
        <w:tab/>
      </w:r>
      <w:r w:rsidRPr="00C00F2E">
        <w:rPr>
          <w:rFonts w:ascii="Symbol" w:hAnsi="Symbol" w:cs="Arial"/>
          <w:b/>
          <w:sz w:val="22"/>
          <w:szCs w:val="22"/>
          <w:lang w:val="de-CH"/>
        </w:rPr>
        <w:sym w:font="Symbol" w:char="F0AE"/>
      </w:r>
      <w:r w:rsidR="00CA53C7">
        <w:rPr>
          <w:rFonts w:ascii="Symbol" w:hAnsi="Symbol" w:cs="Arial"/>
          <w:b/>
          <w:sz w:val="22"/>
          <w:szCs w:val="22"/>
          <w:lang w:val="de-CH"/>
        </w:rPr>
        <w:t xml:space="preserve">       </w:t>
      </w:r>
      <w:r w:rsidR="00663706" w:rsidRPr="00C00F2E">
        <w:rPr>
          <w:rFonts w:ascii="Arial" w:hAnsi="Arial" w:cs="Arial"/>
          <w:b/>
          <w:sz w:val="22"/>
          <w:szCs w:val="22"/>
          <w:lang w:val="en-US"/>
        </w:rPr>
        <w:t>S</w:t>
      </w:r>
      <w:r w:rsidR="00663706" w:rsidRPr="00C00F2E">
        <w:rPr>
          <w:rFonts w:ascii="Arial" w:hAnsi="Arial" w:cs="Arial"/>
          <w:b/>
          <w:sz w:val="22"/>
          <w:szCs w:val="22"/>
          <w:vertAlign w:val="subscript"/>
          <w:lang w:val="en-US"/>
        </w:rPr>
        <w:t>4</w:t>
      </w:r>
      <w:r w:rsidR="00663706" w:rsidRPr="00C00F2E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C00F2E">
        <w:rPr>
          <w:rFonts w:ascii="Arial" w:hAnsi="Arial" w:cs="Arial"/>
          <w:b/>
          <w:sz w:val="22"/>
          <w:szCs w:val="22"/>
          <w:lang w:val="en-US"/>
        </w:rPr>
        <w:t>O</w:t>
      </w:r>
      <w:r w:rsidR="00663706" w:rsidRPr="00C00F2E">
        <w:rPr>
          <w:rFonts w:ascii="Arial" w:hAnsi="Arial" w:cs="Arial"/>
          <w:b/>
          <w:sz w:val="22"/>
          <w:szCs w:val="22"/>
          <w:vertAlign w:val="subscript"/>
          <w:lang w:val="en-US"/>
        </w:rPr>
        <w:t>6</w:t>
      </w:r>
      <w:r w:rsidR="00663706" w:rsidRPr="00C00F2E">
        <w:rPr>
          <w:rFonts w:ascii="Arial" w:hAnsi="Arial" w:cs="Arial"/>
          <w:b/>
          <w:sz w:val="22"/>
          <w:szCs w:val="22"/>
          <w:vertAlign w:val="superscript"/>
          <w:lang w:val="en-US"/>
        </w:rPr>
        <w:t>2-</w:t>
      </w:r>
      <w:r w:rsidR="00663706" w:rsidRPr="00C00F2E">
        <w:rPr>
          <w:rFonts w:ascii="Arial" w:hAnsi="Arial" w:cs="Arial"/>
          <w:b/>
          <w:sz w:val="22"/>
          <w:szCs w:val="22"/>
          <w:lang w:val="en-US"/>
        </w:rPr>
        <w:t xml:space="preserve">  </w:t>
      </w:r>
      <w:r w:rsidR="00CA53C7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C00F2E">
        <w:rPr>
          <w:rFonts w:ascii="Arial" w:hAnsi="Arial" w:cs="Arial"/>
          <w:b/>
          <w:sz w:val="22"/>
          <w:szCs w:val="22"/>
          <w:lang w:val="en-US"/>
        </w:rPr>
        <w:t>+ 2e</w:t>
      </w:r>
      <w:r w:rsidRPr="00C00F2E">
        <w:rPr>
          <w:rFonts w:ascii="Arial" w:hAnsi="Arial" w:cs="Arial"/>
          <w:b/>
          <w:sz w:val="22"/>
          <w:szCs w:val="22"/>
          <w:vertAlign w:val="superscript"/>
          <w:lang w:val="en-US"/>
        </w:rPr>
        <w:t>-</w:t>
      </w:r>
      <w:r w:rsidRPr="00C00F2E">
        <w:rPr>
          <w:rFonts w:ascii="Arial" w:hAnsi="Arial" w:cs="Arial"/>
          <w:sz w:val="22"/>
          <w:szCs w:val="22"/>
          <w:lang w:val="en-US"/>
        </w:rPr>
        <w:tab/>
        <w:t xml:space="preserve"> E°</w:t>
      </w:r>
      <w:r w:rsidRPr="00C00F2E">
        <w:rPr>
          <w:rFonts w:ascii="Arial" w:hAnsi="Arial" w:cs="Arial"/>
          <w:sz w:val="22"/>
          <w:szCs w:val="22"/>
          <w:vertAlign w:val="subscript"/>
          <w:lang w:val="en-US"/>
        </w:rPr>
        <w:t>red</w:t>
      </w:r>
      <w:r w:rsidRPr="00C00F2E">
        <w:rPr>
          <w:rFonts w:ascii="Arial" w:hAnsi="Arial" w:cs="Arial"/>
          <w:sz w:val="22"/>
          <w:szCs w:val="22"/>
          <w:lang w:val="en-US"/>
        </w:rPr>
        <w:t xml:space="preserve"> = + 0,09 V</w:t>
      </w:r>
    </w:p>
    <w:p w14:paraId="783F22F7" w14:textId="55D7A455" w:rsidR="004504D6" w:rsidRPr="00C00F2E" w:rsidRDefault="00E518B9">
      <w:pPr>
        <w:tabs>
          <w:tab w:val="left" w:pos="2552"/>
          <w:tab w:val="left" w:pos="3402"/>
          <w:tab w:val="right" w:pos="8364"/>
        </w:tabs>
        <w:spacing w:before="120"/>
        <w:ind w:left="567" w:right="1106" w:hanging="6"/>
        <w:jc w:val="both"/>
        <w:rPr>
          <w:rFonts w:ascii="Arial" w:hAnsi="Arial" w:cs="Arial"/>
          <w:sz w:val="22"/>
          <w:szCs w:val="22"/>
          <w:lang w:val="en-US"/>
        </w:rPr>
      </w:pPr>
      <w:r w:rsidRPr="00C00F2E">
        <w:rPr>
          <w:rFonts w:ascii="Arial" w:hAnsi="Arial" w:cs="Arial"/>
          <w:b/>
          <w:sz w:val="22"/>
          <w:szCs w:val="22"/>
          <w:lang w:val="en-US"/>
        </w:rPr>
        <w:t>2S</w:t>
      </w:r>
      <w:r w:rsidR="00663706" w:rsidRPr="00C00F2E">
        <w:rPr>
          <w:rFonts w:ascii="Arial" w:hAnsi="Arial" w:cs="Arial"/>
          <w:b/>
          <w:sz w:val="22"/>
          <w:szCs w:val="22"/>
          <w:vertAlign w:val="subscript"/>
          <w:lang w:val="en-US"/>
        </w:rPr>
        <w:t>2</w:t>
      </w:r>
      <w:r w:rsidRPr="00C00F2E">
        <w:rPr>
          <w:rFonts w:ascii="Arial" w:hAnsi="Arial" w:cs="Arial"/>
          <w:b/>
          <w:sz w:val="22"/>
          <w:szCs w:val="22"/>
          <w:lang w:val="en-US"/>
        </w:rPr>
        <w:t>O</w:t>
      </w:r>
      <w:r w:rsidRPr="00C00F2E">
        <w:rPr>
          <w:rFonts w:ascii="Arial" w:hAnsi="Arial" w:cs="Arial"/>
          <w:b/>
          <w:sz w:val="22"/>
          <w:szCs w:val="22"/>
          <w:vertAlign w:val="subscript"/>
          <w:lang w:val="en-US"/>
        </w:rPr>
        <w:t>3</w:t>
      </w:r>
      <w:r w:rsidRPr="00C00F2E">
        <w:rPr>
          <w:rFonts w:ascii="Arial" w:hAnsi="Arial" w:cs="Arial"/>
          <w:b/>
          <w:sz w:val="22"/>
          <w:szCs w:val="22"/>
          <w:vertAlign w:val="superscript"/>
          <w:lang w:val="en-US"/>
        </w:rPr>
        <w:t>2-</w:t>
      </w:r>
      <w:r w:rsidRPr="00C00F2E">
        <w:rPr>
          <w:rFonts w:ascii="Arial" w:hAnsi="Arial" w:cs="Arial"/>
          <w:b/>
          <w:sz w:val="22"/>
          <w:szCs w:val="22"/>
          <w:lang w:val="en-US"/>
        </w:rPr>
        <w:t xml:space="preserve"> + I</w:t>
      </w:r>
      <w:r w:rsidR="00663706" w:rsidRPr="00C00F2E">
        <w:rPr>
          <w:rFonts w:ascii="Arial" w:hAnsi="Arial" w:cs="Arial"/>
          <w:b/>
          <w:sz w:val="22"/>
          <w:szCs w:val="22"/>
          <w:vertAlign w:val="subscript"/>
          <w:lang w:val="en-US"/>
        </w:rPr>
        <w:t>2</w:t>
      </w:r>
      <w:r w:rsidRPr="00C00F2E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663706" w:rsidRPr="00C00F2E">
        <w:rPr>
          <w:rFonts w:ascii="Arial" w:hAnsi="Arial" w:cs="Arial"/>
          <w:b/>
          <w:sz w:val="22"/>
          <w:szCs w:val="22"/>
          <w:lang w:val="en-US"/>
        </w:rPr>
        <w:t xml:space="preserve">    </w:t>
      </w:r>
      <w:r w:rsidR="00CA53C7">
        <w:rPr>
          <w:rFonts w:ascii="Arial" w:hAnsi="Arial" w:cs="Arial"/>
          <w:b/>
          <w:sz w:val="22"/>
          <w:szCs w:val="22"/>
          <w:lang w:val="en-US"/>
        </w:rPr>
        <w:t xml:space="preserve">          </w:t>
      </w:r>
      <w:r w:rsidRPr="00C00F2E">
        <w:rPr>
          <w:rFonts w:ascii="Symbol" w:hAnsi="Symbol" w:cs="Arial"/>
          <w:b/>
          <w:sz w:val="22"/>
          <w:szCs w:val="22"/>
          <w:lang w:val="de-CH"/>
        </w:rPr>
        <w:sym w:font="Symbol" w:char="F0AE"/>
      </w:r>
      <w:r w:rsidR="00663706" w:rsidRPr="00C00F2E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CA53C7">
        <w:rPr>
          <w:rFonts w:ascii="Arial" w:hAnsi="Arial" w:cs="Arial"/>
          <w:b/>
          <w:sz w:val="22"/>
          <w:szCs w:val="22"/>
          <w:lang w:val="en-US"/>
        </w:rPr>
        <w:t xml:space="preserve">     </w:t>
      </w:r>
      <w:r w:rsidR="00663706" w:rsidRPr="00C00F2E">
        <w:rPr>
          <w:rFonts w:ascii="Arial" w:hAnsi="Arial" w:cs="Arial"/>
          <w:b/>
          <w:sz w:val="22"/>
          <w:szCs w:val="22"/>
          <w:lang w:val="en-US"/>
        </w:rPr>
        <w:t>S</w:t>
      </w:r>
      <w:r w:rsidR="00663706" w:rsidRPr="00C00F2E">
        <w:rPr>
          <w:rFonts w:ascii="Arial" w:hAnsi="Arial" w:cs="Arial"/>
          <w:b/>
          <w:sz w:val="22"/>
          <w:szCs w:val="22"/>
          <w:vertAlign w:val="subscript"/>
          <w:lang w:val="en-US"/>
        </w:rPr>
        <w:t>4</w:t>
      </w:r>
      <w:r w:rsidR="00663706" w:rsidRPr="00C00F2E">
        <w:rPr>
          <w:rFonts w:ascii="Arial" w:hAnsi="Arial" w:cs="Arial"/>
          <w:b/>
          <w:sz w:val="22"/>
          <w:szCs w:val="22"/>
          <w:lang w:val="en-US"/>
        </w:rPr>
        <w:t xml:space="preserve"> O</w:t>
      </w:r>
      <w:r w:rsidR="00663706" w:rsidRPr="00C00F2E">
        <w:rPr>
          <w:rFonts w:ascii="Arial" w:hAnsi="Arial" w:cs="Arial"/>
          <w:b/>
          <w:sz w:val="22"/>
          <w:szCs w:val="22"/>
          <w:vertAlign w:val="subscript"/>
          <w:lang w:val="en-US"/>
        </w:rPr>
        <w:t>6</w:t>
      </w:r>
      <w:r w:rsidR="00663706" w:rsidRPr="00C00F2E">
        <w:rPr>
          <w:rFonts w:ascii="Arial" w:hAnsi="Arial" w:cs="Arial"/>
          <w:b/>
          <w:sz w:val="22"/>
          <w:szCs w:val="22"/>
          <w:vertAlign w:val="superscript"/>
          <w:lang w:val="en-US"/>
        </w:rPr>
        <w:t>2-</w:t>
      </w:r>
      <w:r w:rsidR="00663706" w:rsidRPr="00C00F2E">
        <w:rPr>
          <w:rFonts w:ascii="Arial" w:hAnsi="Arial" w:cs="Arial"/>
          <w:b/>
          <w:sz w:val="22"/>
          <w:szCs w:val="22"/>
          <w:lang w:val="en-US"/>
        </w:rPr>
        <w:t xml:space="preserve">  </w:t>
      </w:r>
      <w:r w:rsidRPr="00C00F2E">
        <w:rPr>
          <w:rFonts w:ascii="Arial" w:hAnsi="Arial" w:cs="Arial"/>
          <w:b/>
          <w:sz w:val="22"/>
          <w:szCs w:val="22"/>
          <w:lang w:val="en-US"/>
        </w:rPr>
        <w:t xml:space="preserve"> + 2I</w:t>
      </w:r>
      <w:r w:rsidRPr="00C00F2E">
        <w:rPr>
          <w:rFonts w:ascii="Arial" w:hAnsi="Arial" w:cs="Arial"/>
          <w:b/>
          <w:sz w:val="22"/>
          <w:szCs w:val="22"/>
          <w:vertAlign w:val="superscript"/>
          <w:lang w:val="en-US"/>
        </w:rPr>
        <w:t>-</w:t>
      </w:r>
      <w:r w:rsidR="00C23B97">
        <w:rPr>
          <w:rFonts w:ascii="Arial" w:hAnsi="Arial" w:cs="Arial"/>
          <w:sz w:val="22"/>
          <w:szCs w:val="22"/>
          <w:lang w:val="en-US"/>
        </w:rPr>
        <w:tab/>
      </w:r>
      <w:proofErr w:type="spellStart"/>
      <w:r w:rsidR="00C23B97" w:rsidRPr="00C00F2E">
        <w:rPr>
          <w:rFonts w:ascii="Arial" w:hAnsi="Arial" w:cs="Arial"/>
          <w:sz w:val="22"/>
          <w:szCs w:val="22"/>
          <w:lang w:val="en-US"/>
        </w:rPr>
        <w:t>E°</w:t>
      </w:r>
      <w:r w:rsidRPr="00C00F2E">
        <w:rPr>
          <w:rFonts w:ascii="Arial" w:hAnsi="Arial" w:cs="Arial"/>
          <w:sz w:val="22"/>
          <w:szCs w:val="22"/>
          <w:vertAlign w:val="subscript"/>
          <w:lang w:val="en-US"/>
        </w:rPr>
        <w:t>Zelle</w:t>
      </w:r>
      <w:proofErr w:type="spellEnd"/>
      <w:r w:rsidRPr="00C00F2E">
        <w:rPr>
          <w:rFonts w:ascii="Arial" w:hAnsi="Arial" w:cs="Arial"/>
          <w:sz w:val="22"/>
          <w:szCs w:val="22"/>
          <w:vertAlign w:val="subscript"/>
          <w:lang w:val="en-US"/>
        </w:rPr>
        <w:t xml:space="preserve"> </w:t>
      </w:r>
      <w:r w:rsidRPr="00C00F2E">
        <w:rPr>
          <w:rFonts w:ascii="Arial" w:hAnsi="Arial" w:cs="Arial"/>
          <w:sz w:val="22"/>
          <w:szCs w:val="22"/>
          <w:lang w:val="en-US"/>
        </w:rPr>
        <w:t>= +0,45V</w:t>
      </w:r>
    </w:p>
    <w:p w14:paraId="292D57CA" w14:textId="249AF61B" w:rsidR="004504D6" w:rsidRPr="00C00F2E" w:rsidRDefault="00663706">
      <w:pPr>
        <w:spacing w:before="180"/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>Ein weiterer Vorteil dieser Reaktion ist, dass die Anwesenheit von I</w:t>
      </w:r>
      <w:r w:rsidRPr="00C00F2E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durch die Bildung eines stark gefärbten Komplexes mit </w:t>
      </w:r>
      <w:r w:rsidRPr="000C4EF8">
        <w:rPr>
          <w:rFonts w:ascii="Arial" w:hAnsi="Arial" w:cs="Arial"/>
          <w:b/>
          <w:bCs/>
          <w:iCs/>
          <w:sz w:val="22"/>
          <w:szCs w:val="22"/>
          <w:lang w:val="de-CH"/>
        </w:rPr>
        <w:t>Stärke</w:t>
      </w:r>
      <w:r w:rsidRPr="00C00F2E">
        <w:rPr>
          <w:rFonts w:ascii="Arial" w:hAnsi="Arial" w:cs="Arial"/>
          <w:i/>
          <w:sz w:val="22"/>
          <w:szCs w:val="22"/>
          <w:lang w:val="de-CH"/>
        </w:rPr>
        <w:t xml:space="preserve"> </w:t>
      </w:r>
      <w:r w:rsidRPr="00C00F2E">
        <w:rPr>
          <w:rFonts w:ascii="Arial" w:hAnsi="Arial" w:cs="Arial"/>
          <w:sz w:val="22"/>
          <w:szCs w:val="22"/>
          <w:lang w:val="de-CH"/>
        </w:rPr>
        <w:t>leicht nachweisbar ist.</w:t>
      </w:r>
    </w:p>
    <w:p w14:paraId="4B8DB62D" w14:textId="30CF8FA2" w:rsidR="004504D6" w:rsidRPr="00C00F2E" w:rsidRDefault="00E518B9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lastRenderedPageBreak/>
        <w:t xml:space="preserve">Aus diesen Gründen wird oft versucht, eine </w:t>
      </w:r>
      <w:r w:rsidR="00663706" w:rsidRPr="00C00F2E">
        <w:rPr>
          <w:rFonts w:ascii="Arial" w:hAnsi="Arial" w:cs="Arial"/>
          <w:sz w:val="22"/>
          <w:szCs w:val="22"/>
          <w:lang w:val="de-CH"/>
        </w:rPr>
        <w:t xml:space="preserve">durchzuführende 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Redoxreaktion in ein Jod-Thiosulfat-System umzuwandeln, d.h., man verwendet die Technik der </w:t>
      </w:r>
      <w:r w:rsidRPr="000C4EF8">
        <w:rPr>
          <w:rFonts w:ascii="Arial" w:hAnsi="Arial" w:cs="Arial"/>
          <w:b/>
          <w:iCs/>
          <w:sz w:val="22"/>
          <w:szCs w:val="22"/>
          <w:lang w:val="de-CH"/>
        </w:rPr>
        <w:t>indirekten</w:t>
      </w:r>
      <w:r w:rsidRPr="00C00F2E">
        <w:rPr>
          <w:rFonts w:ascii="Arial" w:hAnsi="Arial" w:cs="Arial"/>
          <w:b/>
          <w:i/>
          <w:sz w:val="22"/>
          <w:szCs w:val="22"/>
          <w:lang w:val="de-CH"/>
        </w:rPr>
        <w:t xml:space="preserve"> </w:t>
      </w:r>
      <w:r w:rsidRPr="00C00F2E">
        <w:rPr>
          <w:rFonts w:ascii="Arial" w:hAnsi="Arial" w:cs="Arial"/>
          <w:b/>
          <w:sz w:val="22"/>
          <w:szCs w:val="22"/>
          <w:lang w:val="de-CH"/>
        </w:rPr>
        <w:t>(iodometrischen) Titration</w:t>
      </w:r>
      <w:r w:rsidR="00CA53C7">
        <w:rPr>
          <w:rFonts w:ascii="Arial" w:hAnsi="Arial" w:cs="Arial"/>
          <w:b/>
          <w:sz w:val="22"/>
          <w:szCs w:val="22"/>
          <w:lang w:val="de-CH"/>
        </w:rPr>
        <w:t xml:space="preserve"> </w:t>
      </w:r>
      <w:r w:rsidR="00CA53C7" w:rsidRPr="000C4EF8">
        <w:rPr>
          <w:rFonts w:ascii="Arial" w:hAnsi="Arial" w:cs="Arial"/>
          <w:b/>
          <w:sz w:val="22"/>
          <w:szCs w:val="22"/>
          <w:lang w:val="de-CH"/>
        </w:rPr>
        <w:t>-</w:t>
      </w:r>
      <w:r w:rsidRPr="000C4EF8">
        <w:rPr>
          <w:rFonts w:ascii="Arial" w:hAnsi="Arial" w:cs="Arial"/>
          <w:sz w:val="22"/>
          <w:szCs w:val="22"/>
          <w:lang w:val="de-CH"/>
        </w:rPr>
        <w:t xml:space="preserve"> </w:t>
      </w:r>
      <w:r w:rsidRPr="000C4EF8">
        <w:rPr>
          <w:rFonts w:ascii="Arial" w:hAnsi="Arial" w:cs="Arial"/>
          <w:b/>
          <w:sz w:val="22"/>
          <w:szCs w:val="22"/>
          <w:lang w:val="de-CH"/>
        </w:rPr>
        <w:t>Rücktitration</w:t>
      </w:r>
      <w:r w:rsidRPr="000C4EF8">
        <w:rPr>
          <w:rFonts w:ascii="Arial" w:hAnsi="Arial" w:cs="Arial"/>
          <w:sz w:val="22"/>
          <w:szCs w:val="22"/>
          <w:lang w:val="de-CH"/>
        </w:rPr>
        <w:t>.</w:t>
      </w:r>
    </w:p>
    <w:p w14:paraId="1692B55E" w14:textId="24DC5FF1" w:rsidR="004504D6" w:rsidRPr="00C00F2E" w:rsidRDefault="00E518B9">
      <w:pPr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 xml:space="preserve">Bei einer </w:t>
      </w:r>
      <w:r w:rsidRPr="000C4EF8">
        <w:rPr>
          <w:rFonts w:ascii="Arial" w:hAnsi="Arial" w:cs="Arial"/>
          <w:b/>
          <w:bCs/>
          <w:iCs/>
          <w:sz w:val="22"/>
          <w:szCs w:val="22"/>
          <w:lang w:val="de-CH"/>
        </w:rPr>
        <w:t>indirekten Titration</w:t>
      </w:r>
      <w:r w:rsidRPr="00C00F2E">
        <w:rPr>
          <w:rFonts w:ascii="Arial" w:hAnsi="Arial" w:cs="Arial"/>
          <w:i/>
          <w:sz w:val="22"/>
          <w:szCs w:val="22"/>
          <w:lang w:val="de-CH"/>
        </w:rPr>
        <w:t xml:space="preserve"> </w:t>
      </w:r>
      <w:r w:rsidRPr="00CA53C7">
        <w:rPr>
          <w:rFonts w:ascii="Arial" w:hAnsi="Arial" w:cs="Arial"/>
          <w:iCs/>
          <w:sz w:val="22"/>
          <w:szCs w:val="22"/>
          <w:lang w:val="de-CH"/>
        </w:rPr>
        <w:t>wird der</w:t>
      </w:r>
      <w:r w:rsidRPr="00C00F2E">
        <w:rPr>
          <w:rFonts w:ascii="Arial" w:hAnsi="Arial" w:cs="Arial"/>
          <w:i/>
          <w:sz w:val="22"/>
          <w:szCs w:val="22"/>
          <w:lang w:val="de-CH"/>
        </w:rPr>
        <w:t xml:space="preserve"> 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Lösung, die eine unbekannte Menge eines </w:t>
      </w:r>
      <w:r w:rsidR="00663706" w:rsidRPr="00C00F2E">
        <w:rPr>
          <w:rFonts w:ascii="Arial" w:hAnsi="Arial" w:cs="Arial"/>
          <w:sz w:val="22"/>
          <w:szCs w:val="22"/>
          <w:lang w:val="de-CH"/>
        </w:rPr>
        <w:t xml:space="preserve">zu bestimmenden </w:t>
      </w:r>
      <w:r w:rsidRPr="00C00F2E">
        <w:rPr>
          <w:rFonts w:ascii="Arial" w:hAnsi="Arial" w:cs="Arial"/>
          <w:sz w:val="22"/>
          <w:szCs w:val="22"/>
          <w:lang w:val="de-CH"/>
        </w:rPr>
        <w:t>Oxidationsmittels enthält, ein unbestimmter Überschuss an KI zugesetzt. Das zu titrierende Oxidationsmittel wandelt stöchiometrisch einen Teil des KI</w:t>
      </w:r>
      <w:r w:rsidR="00663706" w:rsidRPr="00C00F2E">
        <w:rPr>
          <w:rFonts w:ascii="Arial" w:hAnsi="Arial" w:cs="Arial"/>
          <w:sz w:val="22"/>
          <w:szCs w:val="22"/>
          <w:lang w:val="de-CH"/>
        </w:rPr>
        <w:t>-s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in I</w:t>
      </w:r>
      <w:r w:rsidRPr="00C00F2E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um</w:t>
      </w:r>
      <w:r w:rsidR="00663706" w:rsidRPr="00C00F2E">
        <w:rPr>
          <w:rFonts w:ascii="Arial" w:hAnsi="Arial" w:cs="Arial"/>
          <w:sz w:val="22"/>
          <w:szCs w:val="22"/>
          <w:lang w:val="de-CH"/>
        </w:rPr>
        <w:t>. D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as in Wasser schwer lösliche Iod </w:t>
      </w:r>
      <w:r w:rsidR="00385681" w:rsidRPr="00C00F2E">
        <w:rPr>
          <w:rFonts w:ascii="Arial" w:hAnsi="Arial" w:cs="Arial"/>
          <w:sz w:val="22"/>
          <w:szCs w:val="22"/>
          <w:lang w:val="de-CH"/>
        </w:rPr>
        <w:t>(I</w:t>
      </w:r>
      <w:r w:rsidR="00385681" w:rsidRPr="00C00F2E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="00385681" w:rsidRPr="000F456F">
        <w:rPr>
          <w:rFonts w:ascii="Arial" w:hAnsi="Arial" w:cs="Arial"/>
          <w:sz w:val="22"/>
          <w:szCs w:val="22"/>
          <w:lang w:val="de-CH"/>
        </w:rPr>
        <w:t>)</w:t>
      </w:r>
      <w:r w:rsidR="00385681" w:rsidRPr="00C00F2E">
        <w:rPr>
          <w:rFonts w:ascii="Arial" w:hAnsi="Arial" w:cs="Arial"/>
          <w:sz w:val="22"/>
          <w:szCs w:val="22"/>
          <w:vertAlign w:val="subscript"/>
          <w:lang w:val="de-CH"/>
        </w:rPr>
        <w:t xml:space="preserve"> </w:t>
      </w:r>
      <w:r w:rsidRPr="00C00F2E">
        <w:rPr>
          <w:rFonts w:ascii="Arial" w:hAnsi="Arial" w:cs="Arial"/>
          <w:sz w:val="22"/>
          <w:szCs w:val="22"/>
          <w:lang w:val="de-CH"/>
        </w:rPr>
        <w:t>wird durch Komplexbildung mit dem überschüssigen KI in Lösung gehalten, wodurch das I</w:t>
      </w:r>
      <w:r w:rsidR="00113E4C" w:rsidRPr="00C00F2E">
        <w:rPr>
          <w:rFonts w:ascii="Arial" w:hAnsi="Arial" w:cs="Arial"/>
          <w:sz w:val="22"/>
          <w:szCs w:val="22"/>
          <w:vertAlign w:val="subscript"/>
          <w:lang w:val="de-CH"/>
        </w:rPr>
        <w:t>3</w:t>
      </w:r>
      <w:r w:rsidR="00113E4C" w:rsidRPr="00C00F2E">
        <w:rPr>
          <w:rFonts w:ascii="Arial" w:hAnsi="Arial" w:cs="Arial"/>
          <w:sz w:val="22"/>
          <w:szCs w:val="22"/>
          <w:vertAlign w:val="superscript"/>
          <w:lang w:val="de-CH"/>
        </w:rPr>
        <w:t>-</w:t>
      </w:r>
      <w:r w:rsidR="00113E4C" w:rsidRPr="00C00F2E">
        <w:rPr>
          <w:rFonts w:ascii="Arial" w:hAnsi="Arial" w:cs="Arial"/>
          <w:sz w:val="22"/>
          <w:szCs w:val="22"/>
          <w:lang w:val="de-CH"/>
        </w:rPr>
        <w:t xml:space="preserve"> </w:t>
      </w:r>
      <w:r w:rsidRPr="00C00F2E">
        <w:rPr>
          <w:rFonts w:ascii="Arial" w:hAnsi="Arial" w:cs="Arial"/>
          <w:sz w:val="22"/>
          <w:szCs w:val="22"/>
          <w:lang w:val="de-CH"/>
        </w:rPr>
        <w:t>-Ion</w:t>
      </w:r>
      <w:r w:rsidR="00DD6670">
        <w:rPr>
          <w:rFonts w:ascii="Arial" w:hAnsi="Arial" w:cs="Arial"/>
          <w:sz w:val="22"/>
          <w:szCs w:val="22"/>
          <w:lang w:val="de-CH"/>
        </w:rPr>
        <w:t xml:space="preserve"> 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entsteht (siehe </w:t>
      </w:r>
      <w:r w:rsidR="00274C40">
        <w:rPr>
          <w:rFonts w:ascii="Arial" w:hAnsi="Arial" w:cs="Arial"/>
          <w:sz w:val="22"/>
          <w:szCs w:val="22"/>
          <w:lang w:val="de-CH"/>
        </w:rPr>
        <w:t xml:space="preserve">Abschnitt </w:t>
      </w:r>
      <w:r w:rsidRPr="00C00F2E">
        <w:rPr>
          <w:rFonts w:ascii="Arial" w:hAnsi="Arial" w:cs="Arial"/>
          <w:sz w:val="22"/>
          <w:szCs w:val="22"/>
          <w:lang w:val="de-CH"/>
        </w:rPr>
        <w:t>A</w:t>
      </w:r>
      <w:r w:rsidR="00274C40">
        <w:rPr>
          <w:rFonts w:ascii="Arial" w:hAnsi="Arial" w:cs="Arial"/>
          <w:sz w:val="22"/>
          <w:szCs w:val="22"/>
          <w:lang w:val="de-CH"/>
        </w:rPr>
        <w:t>6</w:t>
      </w:r>
      <w:r w:rsidRPr="00C00F2E">
        <w:rPr>
          <w:rFonts w:ascii="Arial" w:hAnsi="Arial" w:cs="Arial"/>
          <w:sz w:val="22"/>
          <w:szCs w:val="22"/>
          <w:lang w:val="de-CH"/>
        </w:rPr>
        <w:t>.5.2).</w:t>
      </w:r>
    </w:p>
    <w:p w14:paraId="15448289" w14:textId="6F9ADB35" w:rsidR="004504D6" w:rsidRPr="000C4EF8" w:rsidRDefault="00E518B9">
      <w:pPr>
        <w:spacing w:before="120"/>
        <w:jc w:val="both"/>
        <w:rPr>
          <w:rFonts w:ascii="Arial" w:hAnsi="Arial" w:cs="Arial"/>
          <w:iCs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 xml:space="preserve">Bei einer </w:t>
      </w:r>
      <w:r w:rsidRPr="000C4EF8">
        <w:rPr>
          <w:rFonts w:ascii="Arial" w:hAnsi="Arial" w:cs="Arial"/>
          <w:b/>
          <w:bCs/>
          <w:iCs/>
          <w:sz w:val="22"/>
          <w:szCs w:val="22"/>
          <w:lang w:val="de-CH"/>
        </w:rPr>
        <w:t>Rücktitration</w:t>
      </w:r>
      <w:r w:rsidRPr="00C00F2E">
        <w:rPr>
          <w:rFonts w:ascii="Arial" w:hAnsi="Arial" w:cs="Arial"/>
          <w:i/>
          <w:sz w:val="22"/>
          <w:szCs w:val="22"/>
          <w:lang w:val="de-CH"/>
        </w:rPr>
        <w:t xml:space="preserve"> 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lässt man zunächst das Reduktionsmittel mit einer </w:t>
      </w:r>
      <w:r w:rsidRPr="00FD39C8">
        <w:rPr>
          <w:rFonts w:ascii="Arial" w:hAnsi="Arial" w:cs="Arial"/>
          <w:b/>
          <w:bCs/>
          <w:iCs/>
          <w:sz w:val="22"/>
          <w:szCs w:val="22"/>
          <w:lang w:val="de-CH"/>
        </w:rPr>
        <w:t>bekannten</w:t>
      </w:r>
      <w:r w:rsidRPr="00C00F2E">
        <w:rPr>
          <w:rFonts w:ascii="Arial" w:hAnsi="Arial" w:cs="Arial"/>
          <w:i/>
          <w:sz w:val="22"/>
          <w:szCs w:val="22"/>
          <w:lang w:val="de-CH"/>
        </w:rPr>
        <w:t xml:space="preserve"> </w:t>
      </w:r>
      <w:r w:rsidRPr="00C00F2E">
        <w:rPr>
          <w:rFonts w:ascii="Arial" w:hAnsi="Arial" w:cs="Arial"/>
          <w:sz w:val="22"/>
          <w:szCs w:val="22"/>
          <w:lang w:val="de-CH"/>
        </w:rPr>
        <w:t>Menge I</w:t>
      </w:r>
      <w:r w:rsidRPr="00C00F2E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</w:t>
      </w:r>
      <w:r w:rsidR="00D12777" w:rsidRPr="00C00F2E">
        <w:rPr>
          <w:rFonts w:ascii="Arial" w:hAnsi="Arial" w:cs="Arial"/>
          <w:sz w:val="22"/>
          <w:szCs w:val="22"/>
          <w:lang w:val="de-CH"/>
        </w:rPr>
        <w:t xml:space="preserve">im Überschuss </w:t>
      </w:r>
      <w:r w:rsidRPr="00C00F2E">
        <w:rPr>
          <w:rFonts w:ascii="Arial" w:hAnsi="Arial" w:cs="Arial"/>
          <w:sz w:val="22"/>
          <w:szCs w:val="22"/>
          <w:lang w:val="de-CH"/>
        </w:rPr>
        <w:t>reagieren</w:t>
      </w:r>
      <w:r w:rsidR="00385681" w:rsidRPr="00C00F2E">
        <w:rPr>
          <w:rFonts w:ascii="Arial" w:hAnsi="Arial" w:cs="Arial"/>
          <w:sz w:val="22"/>
          <w:szCs w:val="22"/>
          <w:lang w:val="de-CH"/>
        </w:rPr>
        <w:t xml:space="preserve">. </w:t>
      </w:r>
      <w:r w:rsidR="00D12777" w:rsidRPr="00C00F2E">
        <w:rPr>
          <w:rFonts w:ascii="Arial" w:hAnsi="Arial" w:cs="Arial"/>
          <w:sz w:val="22"/>
          <w:szCs w:val="22"/>
          <w:lang w:val="de-CH"/>
        </w:rPr>
        <w:t>Dann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</w:t>
      </w:r>
      <w:r w:rsidR="00D12777" w:rsidRPr="00C00F2E">
        <w:rPr>
          <w:rFonts w:ascii="Arial" w:hAnsi="Arial" w:cs="Arial"/>
          <w:sz w:val="22"/>
          <w:szCs w:val="22"/>
          <w:lang w:val="de-CH"/>
        </w:rPr>
        <w:t>titriert man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den Überschuss mit einer Thiosulfat-Maßlösung. Die genaue Menge an Iod kann direkt in der zu bestimmenden Lösung hergestellt werden (</w:t>
      </w:r>
      <w:r w:rsidRPr="00C00F2E">
        <w:rPr>
          <w:rFonts w:ascii="Arial" w:hAnsi="Arial" w:cs="Arial"/>
          <w:i/>
          <w:sz w:val="22"/>
          <w:szCs w:val="22"/>
          <w:lang w:val="de-CH"/>
        </w:rPr>
        <w:t>in-situ-</w:t>
      </w:r>
      <w:r w:rsidR="00D12777" w:rsidRPr="00C00F2E">
        <w:rPr>
          <w:rFonts w:ascii="Arial" w:hAnsi="Arial" w:cs="Arial"/>
          <w:i/>
          <w:sz w:val="22"/>
          <w:szCs w:val="22"/>
          <w:lang w:val="de-CH"/>
        </w:rPr>
        <w:t>Herstellung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), und zwar durch die </w:t>
      </w:r>
      <w:r w:rsidR="00D12777" w:rsidRPr="000C4EF8">
        <w:rPr>
          <w:rFonts w:ascii="Arial" w:hAnsi="Arial" w:cs="Arial"/>
          <w:b/>
          <w:bCs/>
          <w:iCs/>
          <w:sz w:val="22"/>
          <w:szCs w:val="22"/>
          <w:lang w:val="de-CH"/>
        </w:rPr>
        <w:t>Rückdismutationsreaktion</w:t>
      </w:r>
      <w:r w:rsidRPr="000C4EF8">
        <w:rPr>
          <w:rFonts w:ascii="Arial" w:hAnsi="Arial" w:cs="Arial"/>
          <w:iCs/>
          <w:sz w:val="22"/>
          <w:szCs w:val="22"/>
          <w:lang w:val="de-CH"/>
        </w:rPr>
        <w:t xml:space="preserve"> (oder </w:t>
      </w:r>
      <w:proofErr w:type="spellStart"/>
      <w:r w:rsidRPr="000C4EF8">
        <w:rPr>
          <w:rFonts w:ascii="Arial" w:hAnsi="Arial" w:cs="Arial"/>
          <w:iCs/>
          <w:sz w:val="22"/>
          <w:szCs w:val="22"/>
          <w:lang w:val="de-CH"/>
        </w:rPr>
        <w:t>Synmutation</w:t>
      </w:r>
      <w:proofErr w:type="spellEnd"/>
      <w:r w:rsidRPr="000C4EF8">
        <w:rPr>
          <w:rFonts w:ascii="Arial" w:hAnsi="Arial" w:cs="Arial"/>
          <w:iCs/>
          <w:sz w:val="22"/>
          <w:szCs w:val="22"/>
          <w:lang w:val="de-CH"/>
        </w:rPr>
        <w:t>) zwischen KIO</w:t>
      </w:r>
      <w:r w:rsidRPr="000C4EF8">
        <w:rPr>
          <w:rFonts w:ascii="Arial" w:hAnsi="Arial" w:cs="Arial"/>
          <w:iCs/>
          <w:sz w:val="22"/>
          <w:szCs w:val="22"/>
          <w:vertAlign w:val="subscript"/>
          <w:lang w:val="de-CH"/>
        </w:rPr>
        <w:t>3</w:t>
      </w:r>
      <w:r w:rsidRPr="000C4EF8">
        <w:rPr>
          <w:rFonts w:ascii="Arial" w:hAnsi="Arial" w:cs="Arial"/>
          <w:iCs/>
          <w:sz w:val="22"/>
          <w:szCs w:val="22"/>
          <w:lang w:val="de-CH"/>
        </w:rPr>
        <w:t xml:space="preserve"> und KI:</w:t>
      </w:r>
    </w:p>
    <w:p w14:paraId="00507BC5" w14:textId="3BA2CCE2" w:rsidR="004504D6" w:rsidRPr="00C00F2E" w:rsidRDefault="00E518B9">
      <w:pPr>
        <w:spacing w:before="180"/>
        <w:ind w:firstLine="561"/>
        <w:jc w:val="both"/>
        <w:rPr>
          <w:rFonts w:ascii="Arial" w:hAnsi="Arial" w:cs="Arial"/>
          <w:b/>
          <w:sz w:val="22"/>
          <w:szCs w:val="22"/>
          <w:lang w:val="de-CH"/>
        </w:rPr>
      </w:pPr>
      <w:r w:rsidRPr="00C00F2E">
        <w:rPr>
          <w:rFonts w:ascii="Arial" w:hAnsi="Arial" w:cs="Arial"/>
          <w:b/>
          <w:sz w:val="22"/>
          <w:szCs w:val="22"/>
          <w:lang w:val="de-CH"/>
        </w:rPr>
        <w:t>IO</w:t>
      </w:r>
      <w:r w:rsidRPr="00C00F2E">
        <w:rPr>
          <w:rFonts w:ascii="Arial" w:hAnsi="Arial" w:cs="Arial"/>
          <w:b/>
          <w:sz w:val="22"/>
          <w:szCs w:val="22"/>
          <w:vertAlign w:val="subscript"/>
          <w:lang w:val="de-CH"/>
        </w:rPr>
        <w:t>3</w:t>
      </w:r>
      <w:r w:rsidRPr="00C00F2E">
        <w:rPr>
          <w:rFonts w:ascii="Arial" w:hAnsi="Arial" w:cs="Arial"/>
          <w:b/>
          <w:sz w:val="22"/>
          <w:szCs w:val="22"/>
          <w:vertAlign w:val="superscript"/>
          <w:lang w:val="de-CH"/>
        </w:rPr>
        <w:t>-</w:t>
      </w:r>
      <w:r w:rsidRPr="00C00F2E">
        <w:rPr>
          <w:rFonts w:ascii="Arial" w:hAnsi="Arial" w:cs="Arial"/>
          <w:b/>
          <w:sz w:val="22"/>
          <w:szCs w:val="22"/>
          <w:lang w:val="de-CH"/>
        </w:rPr>
        <w:t xml:space="preserve"> </w:t>
      </w:r>
      <w:r w:rsidR="00DD6670">
        <w:rPr>
          <w:rFonts w:ascii="Arial" w:hAnsi="Arial" w:cs="Arial"/>
          <w:b/>
          <w:sz w:val="22"/>
          <w:szCs w:val="22"/>
          <w:lang w:val="de-CH"/>
        </w:rPr>
        <w:t xml:space="preserve"> </w:t>
      </w:r>
      <w:r w:rsidR="00FD39C8">
        <w:rPr>
          <w:rFonts w:ascii="Arial" w:hAnsi="Arial" w:cs="Arial"/>
          <w:b/>
          <w:sz w:val="22"/>
          <w:szCs w:val="22"/>
          <w:lang w:val="de-CH"/>
        </w:rPr>
        <w:t xml:space="preserve"> </w:t>
      </w:r>
      <w:r w:rsidRPr="00C00F2E">
        <w:rPr>
          <w:rFonts w:ascii="Arial" w:hAnsi="Arial" w:cs="Arial"/>
          <w:b/>
          <w:sz w:val="22"/>
          <w:szCs w:val="22"/>
          <w:lang w:val="de-CH"/>
        </w:rPr>
        <w:t>+</w:t>
      </w:r>
      <w:r w:rsidR="00FD39C8">
        <w:rPr>
          <w:rFonts w:ascii="Arial" w:hAnsi="Arial" w:cs="Arial"/>
          <w:b/>
          <w:sz w:val="22"/>
          <w:szCs w:val="22"/>
          <w:lang w:val="de-CH"/>
        </w:rPr>
        <w:t xml:space="preserve"> </w:t>
      </w:r>
      <w:r w:rsidRPr="00C00F2E">
        <w:rPr>
          <w:rFonts w:ascii="Arial" w:hAnsi="Arial" w:cs="Arial"/>
          <w:b/>
          <w:sz w:val="22"/>
          <w:szCs w:val="22"/>
          <w:lang w:val="de-CH"/>
        </w:rPr>
        <w:t xml:space="preserve"> </w:t>
      </w:r>
      <w:r w:rsidR="00DD6670">
        <w:rPr>
          <w:rFonts w:ascii="Arial" w:hAnsi="Arial" w:cs="Arial"/>
          <w:b/>
          <w:sz w:val="22"/>
          <w:szCs w:val="22"/>
          <w:lang w:val="de-CH"/>
        </w:rPr>
        <w:t xml:space="preserve"> </w:t>
      </w:r>
      <w:r w:rsidRPr="00C00F2E">
        <w:rPr>
          <w:rFonts w:ascii="Arial" w:hAnsi="Arial" w:cs="Arial"/>
          <w:b/>
          <w:sz w:val="22"/>
          <w:szCs w:val="22"/>
          <w:lang w:val="de-CH"/>
        </w:rPr>
        <w:t>8I</w:t>
      </w:r>
      <w:r w:rsidRPr="00C00F2E">
        <w:rPr>
          <w:rFonts w:ascii="Arial" w:hAnsi="Arial" w:cs="Arial"/>
          <w:b/>
          <w:sz w:val="22"/>
          <w:szCs w:val="22"/>
          <w:vertAlign w:val="superscript"/>
          <w:lang w:val="de-CH"/>
        </w:rPr>
        <w:t>-</w:t>
      </w:r>
      <w:r w:rsidRPr="00C00F2E">
        <w:rPr>
          <w:rFonts w:ascii="Arial" w:hAnsi="Arial" w:cs="Arial"/>
          <w:b/>
          <w:sz w:val="22"/>
          <w:szCs w:val="22"/>
          <w:lang w:val="de-CH"/>
        </w:rPr>
        <w:t xml:space="preserve"> </w:t>
      </w:r>
      <w:r w:rsidR="00DD6670">
        <w:rPr>
          <w:rFonts w:ascii="Arial" w:hAnsi="Arial" w:cs="Arial"/>
          <w:b/>
          <w:sz w:val="22"/>
          <w:szCs w:val="22"/>
          <w:lang w:val="de-CH"/>
        </w:rPr>
        <w:t xml:space="preserve"> </w:t>
      </w:r>
      <w:r w:rsidR="00FD39C8">
        <w:rPr>
          <w:rFonts w:ascii="Arial" w:hAnsi="Arial" w:cs="Arial"/>
          <w:b/>
          <w:sz w:val="22"/>
          <w:szCs w:val="22"/>
          <w:lang w:val="de-CH"/>
        </w:rPr>
        <w:t xml:space="preserve"> </w:t>
      </w:r>
      <w:r w:rsidRPr="00C00F2E">
        <w:rPr>
          <w:rFonts w:ascii="Arial" w:hAnsi="Arial" w:cs="Arial"/>
          <w:b/>
          <w:sz w:val="22"/>
          <w:szCs w:val="22"/>
          <w:lang w:val="de-CH"/>
        </w:rPr>
        <w:t>+</w:t>
      </w:r>
      <w:r w:rsidR="00DD6670">
        <w:rPr>
          <w:rFonts w:ascii="Arial" w:hAnsi="Arial" w:cs="Arial"/>
          <w:b/>
          <w:sz w:val="22"/>
          <w:szCs w:val="22"/>
          <w:lang w:val="de-CH"/>
        </w:rPr>
        <w:t xml:space="preserve"> </w:t>
      </w:r>
      <w:r w:rsidRPr="00C00F2E">
        <w:rPr>
          <w:rFonts w:ascii="Arial" w:hAnsi="Arial" w:cs="Arial"/>
          <w:b/>
          <w:sz w:val="22"/>
          <w:szCs w:val="22"/>
          <w:lang w:val="de-CH"/>
        </w:rPr>
        <w:t xml:space="preserve"> </w:t>
      </w:r>
      <w:r w:rsidR="00FD39C8">
        <w:rPr>
          <w:rFonts w:ascii="Arial" w:hAnsi="Arial" w:cs="Arial"/>
          <w:b/>
          <w:sz w:val="22"/>
          <w:szCs w:val="22"/>
          <w:lang w:val="de-CH"/>
        </w:rPr>
        <w:t xml:space="preserve"> </w:t>
      </w:r>
      <w:r w:rsidRPr="00C00F2E">
        <w:rPr>
          <w:rFonts w:ascii="Arial" w:hAnsi="Arial" w:cs="Arial"/>
          <w:b/>
          <w:sz w:val="22"/>
          <w:szCs w:val="22"/>
          <w:lang w:val="de-CH"/>
        </w:rPr>
        <w:t>6H</w:t>
      </w:r>
      <w:r w:rsidRPr="00C00F2E">
        <w:rPr>
          <w:rFonts w:ascii="Arial" w:hAnsi="Arial" w:cs="Arial"/>
          <w:b/>
          <w:sz w:val="22"/>
          <w:szCs w:val="22"/>
          <w:vertAlign w:val="superscript"/>
          <w:lang w:val="de-CH"/>
        </w:rPr>
        <w:t>+</w:t>
      </w:r>
      <w:r w:rsidR="00D12777" w:rsidRPr="00C00F2E">
        <w:rPr>
          <w:rFonts w:ascii="Arial" w:hAnsi="Arial" w:cs="Arial"/>
          <w:b/>
          <w:sz w:val="22"/>
          <w:szCs w:val="22"/>
          <w:vertAlign w:val="superscript"/>
          <w:lang w:val="de-CH"/>
        </w:rPr>
        <w:t xml:space="preserve">    </w:t>
      </w:r>
      <w:r w:rsidRPr="00C00F2E">
        <w:rPr>
          <w:rFonts w:ascii="Symbol" w:hAnsi="Symbol" w:cs="Arial"/>
          <w:b/>
          <w:sz w:val="22"/>
          <w:szCs w:val="22"/>
          <w:lang w:val="de-CH"/>
        </w:rPr>
        <w:sym w:font="Symbol" w:char="F0AE"/>
      </w:r>
      <w:r w:rsidRPr="00C00F2E">
        <w:rPr>
          <w:rFonts w:ascii="Arial" w:hAnsi="Arial" w:cs="Arial"/>
          <w:b/>
          <w:sz w:val="22"/>
          <w:szCs w:val="22"/>
          <w:lang w:val="de-CH"/>
        </w:rPr>
        <w:t xml:space="preserve"> </w:t>
      </w:r>
      <w:r w:rsidR="00D12777" w:rsidRPr="00C00F2E">
        <w:rPr>
          <w:rFonts w:ascii="Arial" w:hAnsi="Arial" w:cs="Arial"/>
          <w:b/>
          <w:sz w:val="22"/>
          <w:szCs w:val="22"/>
          <w:lang w:val="de-CH"/>
        </w:rPr>
        <w:t xml:space="preserve">   </w:t>
      </w:r>
      <w:r w:rsidRPr="00C00F2E">
        <w:rPr>
          <w:rFonts w:ascii="Arial" w:hAnsi="Arial" w:cs="Arial"/>
          <w:b/>
          <w:sz w:val="22"/>
          <w:szCs w:val="22"/>
          <w:lang w:val="de-CH"/>
        </w:rPr>
        <w:t>3I</w:t>
      </w:r>
      <w:r w:rsidRPr="00C00F2E">
        <w:rPr>
          <w:rFonts w:ascii="Arial" w:hAnsi="Arial" w:cs="Arial"/>
          <w:b/>
          <w:sz w:val="22"/>
          <w:szCs w:val="22"/>
          <w:vertAlign w:val="subscript"/>
          <w:lang w:val="de-CH"/>
        </w:rPr>
        <w:t>3</w:t>
      </w:r>
      <w:r w:rsidRPr="00C00F2E">
        <w:rPr>
          <w:rFonts w:ascii="Arial" w:hAnsi="Arial" w:cs="Arial"/>
          <w:b/>
          <w:sz w:val="22"/>
          <w:szCs w:val="22"/>
          <w:vertAlign w:val="superscript"/>
          <w:lang w:val="de-CH"/>
        </w:rPr>
        <w:t>-</w:t>
      </w:r>
      <w:r w:rsidRPr="00C00F2E">
        <w:rPr>
          <w:rFonts w:ascii="Arial" w:hAnsi="Arial" w:cs="Arial"/>
          <w:b/>
          <w:sz w:val="22"/>
          <w:szCs w:val="22"/>
          <w:lang w:val="de-CH"/>
        </w:rPr>
        <w:t xml:space="preserve"> </w:t>
      </w:r>
      <w:r w:rsidR="00FD39C8">
        <w:rPr>
          <w:rFonts w:ascii="Arial" w:hAnsi="Arial" w:cs="Arial"/>
          <w:b/>
          <w:sz w:val="22"/>
          <w:szCs w:val="22"/>
          <w:lang w:val="de-CH"/>
        </w:rPr>
        <w:t xml:space="preserve"> </w:t>
      </w:r>
      <w:r w:rsidR="00DD6670">
        <w:rPr>
          <w:rFonts w:ascii="Arial" w:hAnsi="Arial" w:cs="Arial"/>
          <w:b/>
          <w:sz w:val="22"/>
          <w:szCs w:val="22"/>
          <w:lang w:val="de-CH"/>
        </w:rPr>
        <w:t xml:space="preserve"> </w:t>
      </w:r>
      <w:r w:rsidRPr="00C00F2E">
        <w:rPr>
          <w:rFonts w:ascii="Arial" w:hAnsi="Arial" w:cs="Arial"/>
          <w:b/>
          <w:sz w:val="22"/>
          <w:szCs w:val="22"/>
          <w:lang w:val="de-CH"/>
        </w:rPr>
        <w:t>+</w:t>
      </w:r>
      <w:r w:rsidR="00DD6670">
        <w:rPr>
          <w:rFonts w:ascii="Arial" w:hAnsi="Arial" w:cs="Arial"/>
          <w:b/>
          <w:sz w:val="22"/>
          <w:szCs w:val="22"/>
          <w:lang w:val="de-CH"/>
        </w:rPr>
        <w:t xml:space="preserve"> </w:t>
      </w:r>
      <w:r w:rsidRPr="00C00F2E">
        <w:rPr>
          <w:rFonts w:ascii="Arial" w:hAnsi="Arial" w:cs="Arial"/>
          <w:b/>
          <w:sz w:val="22"/>
          <w:szCs w:val="22"/>
          <w:lang w:val="de-CH"/>
        </w:rPr>
        <w:t xml:space="preserve"> </w:t>
      </w:r>
      <w:r w:rsidR="00FD39C8">
        <w:rPr>
          <w:rFonts w:ascii="Arial" w:hAnsi="Arial" w:cs="Arial"/>
          <w:b/>
          <w:sz w:val="22"/>
          <w:szCs w:val="22"/>
          <w:lang w:val="de-CH"/>
        </w:rPr>
        <w:t xml:space="preserve"> </w:t>
      </w:r>
      <w:r w:rsidRPr="00C00F2E">
        <w:rPr>
          <w:rFonts w:ascii="Arial" w:hAnsi="Arial" w:cs="Arial"/>
          <w:b/>
          <w:sz w:val="22"/>
          <w:szCs w:val="22"/>
          <w:lang w:val="de-CH"/>
        </w:rPr>
        <w:t>3H</w:t>
      </w:r>
      <w:r w:rsidR="00D12777" w:rsidRPr="00C00F2E">
        <w:rPr>
          <w:rFonts w:ascii="Arial" w:hAnsi="Arial" w:cs="Arial"/>
          <w:b/>
          <w:sz w:val="22"/>
          <w:szCs w:val="22"/>
          <w:vertAlign w:val="subscript"/>
          <w:lang w:val="de-CH"/>
        </w:rPr>
        <w:t>2</w:t>
      </w:r>
      <w:r w:rsidRPr="00C00F2E">
        <w:rPr>
          <w:rFonts w:ascii="Arial" w:hAnsi="Arial" w:cs="Arial"/>
          <w:b/>
          <w:sz w:val="22"/>
          <w:szCs w:val="22"/>
          <w:lang w:val="de-CH"/>
        </w:rPr>
        <w:t>O</w:t>
      </w:r>
    </w:p>
    <w:p w14:paraId="2AA8D84F" w14:textId="77777777" w:rsidR="00381F82" w:rsidRPr="00C00F2E" w:rsidRDefault="00381F82">
      <w:pPr>
        <w:ind w:left="1418" w:hanging="1418"/>
        <w:jc w:val="both"/>
        <w:rPr>
          <w:rFonts w:ascii="Arial" w:hAnsi="Arial" w:cs="Arial"/>
          <w:sz w:val="22"/>
          <w:szCs w:val="22"/>
          <w:lang w:val="de-CH"/>
        </w:rPr>
      </w:pPr>
    </w:p>
    <w:p w14:paraId="2A7F1AD4" w14:textId="47B7B2A5" w:rsidR="004504D6" w:rsidRPr="00FD39C8" w:rsidRDefault="00D22394">
      <w:pPr>
        <w:spacing w:before="120"/>
        <w:ind w:left="1418" w:hanging="1418"/>
        <w:jc w:val="both"/>
        <w:rPr>
          <w:rFonts w:ascii="Arial" w:hAnsi="Arial" w:cs="Arial"/>
          <w:b/>
          <w:bCs/>
          <w:szCs w:val="24"/>
          <w:lang w:val="de-CH"/>
        </w:rPr>
      </w:pPr>
      <w:r w:rsidRPr="00FD39C8">
        <w:rPr>
          <w:rFonts w:ascii="Arial" w:hAnsi="Arial" w:cs="Arial"/>
          <w:b/>
          <w:bCs/>
          <w:szCs w:val="24"/>
          <w:lang w:val="de-CH"/>
        </w:rPr>
        <w:t>A6.5.</w:t>
      </w:r>
      <w:r w:rsidRPr="00FD39C8">
        <w:rPr>
          <w:rFonts w:ascii="Arial" w:hAnsi="Arial" w:cs="Arial"/>
          <w:b/>
          <w:bCs/>
          <w:smallCaps/>
          <w:szCs w:val="24"/>
          <w:lang w:val="de-CH"/>
        </w:rPr>
        <w:t>2</w:t>
      </w:r>
      <w:r w:rsidR="0055481F" w:rsidRPr="00FD39C8">
        <w:rPr>
          <w:rFonts w:ascii="Arial" w:hAnsi="Arial" w:cs="Arial"/>
          <w:b/>
          <w:bCs/>
          <w:smallCaps/>
          <w:szCs w:val="24"/>
          <w:lang w:val="de-CH"/>
        </w:rPr>
        <w:t xml:space="preserve">    </w:t>
      </w:r>
      <w:proofErr w:type="spellStart"/>
      <w:r w:rsidR="000C4EF8" w:rsidRPr="00FD39C8">
        <w:rPr>
          <w:rFonts w:ascii="Arial" w:hAnsi="Arial" w:cs="Arial"/>
          <w:b/>
          <w:bCs/>
          <w:smallCaps/>
          <w:szCs w:val="24"/>
          <w:lang w:val="de-CH"/>
        </w:rPr>
        <w:t>e</w:t>
      </w:r>
      <w:r w:rsidR="00D12777" w:rsidRPr="00FD39C8">
        <w:rPr>
          <w:rFonts w:ascii="Arial" w:hAnsi="Arial" w:cs="Arial"/>
          <w:b/>
          <w:bCs/>
          <w:smallCaps/>
          <w:szCs w:val="24"/>
          <w:lang w:val="de-CH"/>
        </w:rPr>
        <w:t>inleitung</w:t>
      </w:r>
      <w:proofErr w:type="spellEnd"/>
      <w:r w:rsidR="00D12777" w:rsidRPr="00FD39C8">
        <w:rPr>
          <w:rFonts w:ascii="Arial" w:hAnsi="Arial" w:cs="Arial"/>
          <w:b/>
          <w:bCs/>
          <w:smallCaps/>
          <w:szCs w:val="24"/>
          <w:lang w:val="de-CH"/>
        </w:rPr>
        <w:t xml:space="preserve">: </w:t>
      </w:r>
      <w:proofErr w:type="spellStart"/>
      <w:r w:rsidR="000C4EF8" w:rsidRPr="00FD39C8">
        <w:rPr>
          <w:rFonts w:ascii="Arial" w:hAnsi="Arial" w:cs="Arial"/>
          <w:b/>
          <w:bCs/>
          <w:smallCaps/>
          <w:szCs w:val="24"/>
          <w:lang w:val="de-CH"/>
        </w:rPr>
        <w:t>i</w:t>
      </w:r>
      <w:r w:rsidRPr="00FD39C8">
        <w:rPr>
          <w:rFonts w:ascii="Arial" w:hAnsi="Arial" w:cs="Arial"/>
          <w:b/>
          <w:bCs/>
          <w:smallCaps/>
          <w:szCs w:val="24"/>
          <w:lang w:val="de-CH"/>
        </w:rPr>
        <w:t>ndikator</w:t>
      </w:r>
      <w:r w:rsidR="000C4EF8" w:rsidRPr="00FD39C8">
        <w:rPr>
          <w:rFonts w:ascii="Arial" w:hAnsi="Arial" w:cs="Arial"/>
          <w:b/>
          <w:bCs/>
          <w:smallCaps/>
          <w:szCs w:val="24"/>
          <w:lang w:val="de-CH"/>
        </w:rPr>
        <w:t>en</w:t>
      </w:r>
      <w:proofErr w:type="spellEnd"/>
      <w:r w:rsidR="00D12777" w:rsidRPr="00FD39C8">
        <w:rPr>
          <w:rFonts w:ascii="Arial" w:hAnsi="Arial" w:cs="Arial"/>
          <w:b/>
          <w:bCs/>
          <w:smallCaps/>
          <w:szCs w:val="24"/>
          <w:lang w:val="de-CH"/>
        </w:rPr>
        <w:t xml:space="preserve"> für die </w:t>
      </w:r>
      <w:proofErr w:type="spellStart"/>
      <w:r w:rsidR="00D12777" w:rsidRPr="00FD39C8">
        <w:rPr>
          <w:rFonts w:ascii="Arial" w:hAnsi="Arial" w:cs="Arial"/>
          <w:b/>
          <w:bCs/>
          <w:szCs w:val="24"/>
          <w:lang w:val="de-CH"/>
        </w:rPr>
        <w:t>Reduktrimetrie</w:t>
      </w:r>
      <w:proofErr w:type="spellEnd"/>
    </w:p>
    <w:p w14:paraId="69350DDB" w14:textId="2BC85C9B" w:rsidR="004504D6" w:rsidRPr="00C00F2E" w:rsidRDefault="00E518B9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 xml:space="preserve">Der klassische Indikator für iodometrische Titrationen ist </w:t>
      </w:r>
      <w:r w:rsidR="00313D4E" w:rsidRPr="00FD39C8">
        <w:rPr>
          <w:rFonts w:ascii="Arial" w:hAnsi="Arial" w:cs="Arial"/>
          <w:b/>
          <w:bCs/>
          <w:sz w:val="22"/>
          <w:szCs w:val="22"/>
          <w:lang w:val="de-CH"/>
        </w:rPr>
        <w:t>wasser</w:t>
      </w:r>
      <w:r w:rsidRPr="00FD39C8">
        <w:rPr>
          <w:rFonts w:ascii="Arial" w:hAnsi="Arial" w:cs="Arial"/>
          <w:b/>
          <w:bCs/>
          <w:sz w:val="22"/>
          <w:szCs w:val="22"/>
          <w:lang w:val="de-CH"/>
        </w:rPr>
        <w:t>lösliche</w:t>
      </w:r>
      <w:r w:rsidRPr="00C00F2E">
        <w:rPr>
          <w:rFonts w:ascii="Arial" w:hAnsi="Arial" w:cs="Arial"/>
          <w:b/>
          <w:bCs/>
          <w:sz w:val="22"/>
          <w:szCs w:val="22"/>
          <w:lang w:val="de-CH"/>
        </w:rPr>
        <w:t xml:space="preserve"> Stärke </w:t>
      </w:r>
      <w:r w:rsidRPr="00C00F2E">
        <w:rPr>
          <w:rFonts w:ascii="Arial" w:hAnsi="Arial" w:cs="Arial"/>
          <w:sz w:val="22"/>
          <w:szCs w:val="22"/>
          <w:lang w:val="de-CH"/>
        </w:rPr>
        <w:t>(</w:t>
      </w:r>
      <w:r w:rsidR="000C4EF8">
        <w:rPr>
          <w:rFonts w:ascii="Arial" w:hAnsi="Arial" w:cs="Arial"/>
          <w:sz w:val="22"/>
          <w:szCs w:val="22"/>
          <w:lang w:val="de-CH"/>
        </w:rPr>
        <w:t xml:space="preserve">diese </w:t>
      </w:r>
      <w:r w:rsidR="00313D4E" w:rsidRPr="00C00F2E">
        <w:rPr>
          <w:rFonts w:ascii="Arial" w:hAnsi="Arial" w:cs="Arial"/>
          <w:sz w:val="22"/>
          <w:szCs w:val="22"/>
          <w:lang w:val="de-CH"/>
        </w:rPr>
        <w:t xml:space="preserve">besteht mehrheitlich aus </w:t>
      </w:r>
      <w:r w:rsidRPr="00C00F2E">
        <w:rPr>
          <w:rFonts w:ascii="Arial" w:hAnsi="Arial" w:cs="Arial"/>
          <w:sz w:val="22"/>
          <w:szCs w:val="22"/>
          <w:lang w:val="de-CH"/>
        </w:rPr>
        <w:t>Amylose</w:t>
      </w:r>
      <w:r w:rsidR="00FD39C8">
        <w:rPr>
          <w:rFonts w:ascii="Arial" w:hAnsi="Arial" w:cs="Arial"/>
          <w:sz w:val="22"/>
          <w:szCs w:val="22"/>
          <w:lang w:val="de-CH"/>
        </w:rPr>
        <w:t>)</w:t>
      </w:r>
      <w:r w:rsidRPr="00C00F2E">
        <w:rPr>
          <w:rFonts w:ascii="Arial" w:hAnsi="Arial" w:cs="Arial"/>
          <w:sz w:val="22"/>
          <w:szCs w:val="22"/>
          <w:lang w:val="de-CH"/>
        </w:rPr>
        <w:t>. Amylose bildet mit Iod (in Form von I</w:t>
      </w:r>
      <w:r w:rsidRPr="00C00F2E">
        <w:rPr>
          <w:rFonts w:ascii="Arial" w:hAnsi="Arial" w:cs="Arial"/>
          <w:sz w:val="22"/>
          <w:szCs w:val="22"/>
          <w:vertAlign w:val="subscript"/>
          <w:lang w:val="de-CH"/>
        </w:rPr>
        <w:t>3</w:t>
      </w:r>
      <w:r w:rsidRPr="00C00F2E">
        <w:rPr>
          <w:rFonts w:ascii="Arial" w:hAnsi="Arial" w:cs="Arial"/>
          <w:sz w:val="22"/>
          <w:szCs w:val="22"/>
          <w:vertAlign w:val="superscript"/>
          <w:lang w:val="de-CH"/>
        </w:rPr>
        <w:t>-</w:t>
      </w:r>
      <w:r w:rsidRPr="00C00F2E">
        <w:rPr>
          <w:rFonts w:ascii="Arial" w:hAnsi="Arial" w:cs="Arial"/>
          <w:sz w:val="22"/>
          <w:szCs w:val="22"/>
          <w:lang w:val="de-CH"/>
        </w:rPr>
        <w:t>) einen 1:1-Komplex</w:t>
      </w:r>
      <w:r w:rsidR="000C4EF8">
        <w:rPr>
          <w:rFonts w:ascii="Arial" w:hAnsi="Arial" w:cs="Arial"/>
          <w:sz w:val="22"/>
          <w:szCs w:val="22"/>
          <w:lang w:val="de-CH"/>
        </w:rPr>
        <w:t>, der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eine sehr intensive schwarz-violette Farbe</w:t>
      </w:r>
      <w:r w:rsidR="000C4EF8">
        <w:rPr>
          <w:rFonts w:ascii="Arial" w:hAnsi="Arial" w:cs="Arial"/>
          <w:sz w:val="22"/>
          <w:szCs w:val="22"/>
          <w:lang w:val="de-CH"/>
        </w:rPr>
        <w:t xml:space="preserve"> hat</w:t>
      </w:r>
      <w:r w:rsidRPr="00C00F2E">
        <w:rPr>
          <w:rFonts w:ascii="Arial" w:hAnsi="Arial" w:cs="Arial"/>
          <w:sz w:val="22"/>
          <w:szCs w:val="22"/>
          <w:lang w:val="de-CH"/>
        </w:rPr>
        <w:t>. Das Komplexion I</w:t>
      </w:r>
      <w:r w:rsidRPr="00C00F2E">
        <w:rPr>
          <w:rFonts w:ascii="Arial" w:hAnsi="Arial" w:cs="Arial"/>
          <w:sz w:val="22"/>
          <w:szCs w:val="22"/>
          <w:vertAlign w:val="subscript"/>
          <w:lang w:val="de-CH"/>
        </w:rPr>
        <w:t>3</w:t>
      </w:r>
      <w:r w:rsidRPr="00C00F2E">
        <w:rPr>
          <w:rFonts w:ascii="Arial" w:hAnsi="Arial" w:cs="Arial"/>
          <w:sz w:val="22"/>
          <w:szCs w:val="22"/>
          <w:vertAlign w:val="superscript"/>
          <w:lang w:val="de-CH"/>
        </w:rPr>
        <w:t>-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hat eine lineare Struktu</w:t>
      </w:r>
      <w:r w:rsidR="00313D4E" w:rsidRPr="00C00F2E">
        <w:rPr>
          <w:rFonts w:ascii="Arial" w:hAnsi="Arial" w:cs="Arial"/>
          <w:sz w:val="22"/>
          <w:szCs w:val="22"/>
          <w:lang w:val="de-CH"/>
        </w:rPr>
        <w:t>r</w:t>
      </w:r>
      <w:r w:rsidR="00FD39C8">
        <w:rPr>
          <w:rFonts w:ascii="Arial" w:hAnsi="Arial" w:cs="Arial"/>
          <w:sz w:val="22"/>
          <w:szCs w:val="22"/>
          <w:lang w:val="de-CH"/>
        </w:rPr>
        <w:t xml:space="preserve">: </w:t>
      </w:r>
      <w:r w:rsidR="00FD39C8" w:rsidRPr="00C00F2E">
        <w:rPr>
          <w:rFonts w:ascii="Arial" w:hAnsi="Arial" w:cs="Arial"/>
          <w:sz w:val="22"/>
          <w:szCs w:val="22"/>
          <w:lang w:val="de-CH"/>
        </w:rPr>
        <w:t>(I-I-I)</w:t>
      </w:r>
      <w:r w:rsidR="00FD39C8" w:rsidRPr="00C00F2E">
        <w:rPr>
          <w:rFonts w:ascii="Arial" w:hAnsi="Arial" w:cs="Arial"/>
          <w:sz w:val="22"/>
          <w:szCs w:val="22"/>
          <w:vertAlign w:val="superscript"/>
          <w:lang w:val="de-CH"/>
        </w:rPr>
        <w:t>-</w:t>
      </w:r>
      <w:r w:rsidR="00FD39C8">
        <w:rPr>
          <w:rFonts w:ascii="Arial" w:hAnsi="Arial" w:cs="Arial"/>
          <w:sz w:val="22"/>
          <w:szCs w:val="22"/>
          <w:lang w:val="de-CH"/>
        </w:rPr>
        <w:t>. Dadurch kann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es sich </w:t>
      </w:r>
      <w:r w:rsidR="00313D4E" w:rsidRPr="00C00F2E">
        <w:rPr>
          <w:rFonts w:ascii="Arial" w:hAnsi="Arial" w:cs="Arial"/>
          <w:sz w:val="22"/>
          <w:szCs w:val="22"/>
          <w:lang w:val="de-CH"/>
        </w:rPr>
        <w:t xml:space="preserve">einfach 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in die helikale Struktur der Amylose </w:t>
      </w:r>
      <w:r w:rsidR="00313D4E" w:rsidRPr="00C00F2E">
        <w:rPr>
          <w:rFonts w:ascii="Arial" w:hAnsi="Arial" w:cs="Arial"/>
          <w:sz w:val="22"/>
          <w:szCs w:val="22"/>
          <w:lang w:val="de-CH"/>
        </w:rPr>
        <w:t>einbauen</w:t>
      </w:r>
      <w:r w:rsidR="00FD39C8">
        <w:rPr>
          <w:rFonts w:ascii="Arial" w:hAnsi="Arial" w:cs="Arial"/>
          <w:sz w:val="22"/>
          <w:szCs w:val="22"/>
          <w:lang w:val="de-CH"/>
        </w:rPr>
        <w:t xml:space="preserve"> 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(siehe Abbildung </w:t>
      </w:r>
      <w:r w:rsidR="00D22394" w:rsidRPr="00C00F2E">
        <w:rPr>
          <w:rFonts w:ascii="Arial" w:hAnsi="Arial" w:cs="Arial"/>
          <w:sz w:val="22"/>
          <w:szCs w:val="22"/>
          <w:lang w:val="de-CH"/>
        </w:rPr>
        <w:t>A6</w:t>
      </w:r>
      <w:r w:rsidRPr="00C00F2E">
        <w:rPr>
          <w:rFonts w:ascii="Arial" w:hAnsi="Arial" w:cs="Arial"/>
          <w:sz w:val="22"/>
          <w:szCs w:val="22"/>
          <w:lang w:val="de-CH"/>
        </w:rPr>
        <w:t>.1). Die Farbe ist so intensiv, dass man sie bis zu einer Konzentration von 10</w:t>
      </w:r>
      <w:r w:rsidRPr="00C00F2E">
        <w:rPr>
          <w:rFonts w:ascii="Arial" w:hAnsi="Arial" w:cs="Arial"/>
          <w:sz w:val="22"/>
          <w:szCs w:val="22"/>
          <w:vertAlign w:val="superscript"/>
          <w:lang w:val="de-CH"/>
        </w:rPr>
        <w:t>-6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</w:t>
      </w:r>
      <w:proofErr w:type="spellStart"/>
      <w:r w:rsidRPr="00C00F2E">
        <w:rPr>
          <w:rFonts w:ascii="Arial" w:hAnsi="Arial" w:cs="Arial"/>
          <w:sz w:val="22"/>
          <w:szCs w:val="22"/>
          <w:lang w:val="de-CH"/>
        </w:rPr>
        <w:t>mol</w:t>
      </w:r>
      <w:proofErr w:type="spellEnd"/>
      <w:r w:rsidRPr="00C00F2E">
        <w:rPr>
          <w:rFonts w:ascii="Arial" w:hAnsi="Arial" w:cs="Arial"/>
          <w:sz w:val="22"/>
          <w:szCs w:val="22"/>
          <w:lang w:val="de-CH"/>
        </w:rPr>
        <w:t xml:space="preserve"> L</w:t>
      </w:r>
      <w:r w:rsidRPr="00C00F2E">
        <w:rPr>
          <w:rFonts w:ascii="Arial" w:hAnsi="Arial" w:cs="Arial"/>
          <w:sz w:val="22"/>
          <w:szCs w:val="22"/>
          <w:vertAlign w:val="superscript"/>
          <w:lang w:val="de-CH"/>
        </w:rPr>
        <w:t>-1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Iod in Gegenwart von 10</w:t>
      </w:r>
      <w:r w:rsidRPr="00C00F2E">
        <w:rPr>
          <w:rFonts w:ascii="Arial" w:hAnsi="Arial" w:cs="Arial"/>
          <w:sz w:val="22"/>
          <w:szCs w:val="22"/>
          <w:vertAlign w:val="superscript"/>
          <w:lang w:val="de-CH"/>
        </w:rPr>
        <w:t>-3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</w:t>
      </w:r>
      <w:proofErr w:type="spellStart"/>
      <w:r w:rsidRPr="00C00F2E">
        <w:rPr>
          <w:rFonts w:ascii="Arial" w:hAnsi="Arial" w:cs="Arial"/>
          <w:sz w:val="22"/>
          <w:szCs w:val="22"/>
          <w:lang w:val="de-CH"/>
        </w:rPr>
        <w:t>mol</w:t>
      </w:r>
      <w:proofErr w:type="spellEnd"/>
      <w:r w:rsidRPr="00C00F2E">
        <w:rPr>
          <w:rFonts w:ascii="Arial" w:hAnsi="Arial" w:cs="Arial"/>
          <w:sz w:val="22"/>
          <w:szCs w:val="22"/>
          <w:lang w:val="de-CH"/>
        </w:rPr>
        <w:t xml:space="preserve"> L</w:t>
      </w:r>
      <w:r w:rsidR="00313D4E" w:rsidRPr="00C00F2E">
        <w:rPr>
          <w:rFonts w:ascii="Arial" w:hAnsi="Arial" w:cs="Arial"/>
          <w:sz w:val="22"/>
          <w:szCs w:val="22"/>
          <w:vertAlign w:val="superscript"/>
          <w:lang w:val="de-CH"/>
        </w:rPr>
        <w:t>-1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I</w:t>
      </w:r>
      <w:r w:rsidR="00FD39C8" w:rsidRPr="00FD39C8">
        <w:rPr>
          <w:rFonts w:ascii="Arial" w:hAnsi="Arial" w:cs="Arial"/>
          <w:sz w:val="22"/>
          <w:szCs w:val="22"/>
          <w:vertAlign w:val="subscript"/>
          <w:lang w:val="de-CH"/>
        </w:rPr>
        <w:t>3</w:t>
      </w:r>
      <w:r w:rsidRPr="00C00F2E">
        <w:rPr>
          <w:rFonts w:ascii="Arial" w:hAnsi="Arial" w:cs="Arial"/>
          <w:sz w:val="22"/>
          <w:szCs w:val="22"/>
          <w:vertAlign w:val="superscript"/>
          <w:lang w:val="de-CH"/>
        </w:rPr>
        <w:t>-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beobachten kann.</w:t>
      </w:r>
    </w:p>
    <w:p w14:paraId="33617868" w14:textId="77777777" w:rsidR="00381F82" w:rsidRPr="00C00F2E" w:rsidRDefault="00381F82">
      <w:pPr>
        <w:ind w:firstLine="560"/>
        <w:jc w:val="both"/>
        <w:rPr>
          <w:rFonts w:ascii="Arial" w:hAnsi="Arial" w:cs="Arial"/>
          <w:sz w:val="22"/>
          <w:szCs w:val="22"/>
          <w:lang w:val="de-CH"/>
        </w:rPr>
      </w:pPr>
    </w:p>
    <w:p w14:paraId="3D54EC32" w14:textId="77777777" w:rsidR="00381F82" w:rsidRPr="00C00F2E" w:rsidRDefault="00381F82">
      <w:pPr>
        <w:ind w:firstLine="560"/>
        <w:jc w:val="both"/>
        <w:rPr>
          <w:rFonts w:ascii="Arial" w:hAnsi="Arial" w:cs="Arial"/>
          <w:sz w:val="22"/>
          <w:szCs w:val="22"/>
          <w:lang w:val="de-CH"/>
        </w:rPr>
      </w:pPr>
    </w:p>
    <w:p w14:paraId="7DF61FC3" w14:textId="77777777" w:rsidR="00381F82" w:rsidRPr="00C00F2E" w:rsidRDefault="00E518B9">
      <w:pPr>
        <w:jc w:val="center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object w:dxaOrig="4773" w:dyaOrig="1541" w14:anchorId="690A6F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8.2pt;height:77.4pt" o:ole="" fillcolor="window">
            <v:imagedata r:id="rId13" o:title=""/>
          </v:shape>
          <o:OLEObject Type="Embed" ProgID="PBrush" ShapeID="_x0000_i1025" DrawAspect="Content" ObjectID="_1804596660" r:id="rId14"/>
        </w:object>
      </w:r>
    </w:p>
    <w:p w14:paraId="662D87BB" w14:textId="77777777" w:rsidR="00381F82" w:rsidRPr="00C00F2E" w:rsidRDefault="00381F82">
      <w:pPr>
        <w:ind w:firstLine="560"/>
        <w:jc w:val="both"/>
        <w:rPr>
          <w:rFonts w:ascii="Arial" w:hAnsi="Arial" w:cs="Arial"/>
          <w:sz w:val="22"/>
          <w:szCs w:val="22"/>
          <w:lang w:val="de-CH"/>
        </w:rPr>
      </w:pPr>
    </w:p>
    <w:p w14:paraId="7BBCEF91" w14:textId="77777777" w:rsidR="00381F82" w:rsidRPr="00C00F2E" w:rsidRDefault="00381F82">
      <w:pPr>
        <w:ind w:firstLine="560"/>
        <w:jc w:val="both"/>
        <w:rPr>
          <w:rFonts w:ascii="Arial" w:hAnsi="Arial" w:cs="Arial"/>
          <w:sz w:val="22"/>
          <w:szCs w:val="22"/>
          <w:lang w:val="de-CH"/>
        </w:rPr>
      </w:pPr>
    </w:p>
    <w:p w14:paraId="1A3F7754" w14:textId="7F2721E9" w:rsidR="004504D6" w:rsidRPr="00C00F2E" w:rsidRDefault="00E518B9">
      <w:pPr>
        <w:ind w:left="1418" w:hanging="1418"/>
        <w:jc w:val="both"/>
        <w:rPr>
          <w:rFonts w:ascii="Arial" w:hAnsi="Arial" w:cs="Arial"/>
          <w:sz w:val="22"/>
          <w:szCs w:val="22"/>
          <w:lang w:val="de-CH"/>
        </w:rPr>
      </w:pPr>
      <w:r w:rsidRPr="000C4EF8">
        <w:rPr>
          <w:rFonts w:ascii="Arial" w:hAnsi="Arial" w:cs="Arial"/>
          <w:b/>
          <w:sz w:val="20"/>
          <w:lang w:val="de-CH"/>
        </w:rPr>
        <w:t xml:space="preserve">Abbildung </w:t>
      </w:r>
      <w:r w:rsidR="00D22394" w:rsidRPr="000C4EF8">
        <w:rPr>
          <w:rFonts w:ascii="Arial" w:hAnsi="Arial" w:cs="Arial"/>
          <w:b/>
          <w:sz w:val="20"/>
          <w:lang w:val="de-CH"/>
        </w:rPr>
        <w:t>A6</w:t>
      </w:r>
      <w:r w:rsidRPr="000C4EF8">
        <w:rPr>
          <w:rFonts w:ascii="Arial" w:hAnsi="Arial" w:cs="Arial"/>
          <w:b/>
          <w:sz w:val="20"/>
          <w:lang w:val="de-CH"/>
        </w:rPr>
        <w:t>.1</w:t>
      </w:r>
      <w:r w:rsidR="00313D4E" w:rsidRPr="00C00F2E">
        <w:rPr>
          <w:rFonts w:ascii="Arial" w:hAnsi="Arial" w:cs="Arial"/>
          <w:b/>
          <w:sz w:val="22"/>
          <w:szCs w:val="22"/>
          <w:lang w:val="de-CH"/>
        </w:rPr>
        <w:t xml:space="preserve">      </w:t>
      </w:r>
      <w:r w:rsidRPr="00C00F2E">
        <w:rPr>
          <w:rFonts w:ascii="Arial" w:hAnsi="Arial" w:cs="Arial"/>
          <w:bCs/>
          <w:sz w:val="22"/>
          <w:szCs w:val="22"/>
          <w:lang w:val="de-CH"/>
        </w:rPr>
        <w:t>Struktur</w:t>
      </w:r>
      <w:r w:rsidRPr="00C00F2E">
        <w:rPr>
          <w:rFonts w:ascii="Arial" w:hAnsi="Arial" w:cs="Arial"/>
          <w:b/>
          <w:sz w:val="22"/>
          <w:szCs w:val="22"/>
          <w:lang w:val="de-CH"/>
        </w:rPr>
        <w:t xml:space="preserve"> </w:t>
      </w:r>
      <w:r w:rsidRPr="00C00F2E">
        <w:rPr>
          <w:rFonts w:ascii="Arial" w:hAnsi="Arial" w:cs="Arial"/>
          <w:sz w:val="22"/>
          <w:szCs w:val="22"/>
          <w:lang w:val="de-CH"/>
        </w:rPr>
        <w:t>des Amylose-Triiodid-Komplexes</w:t>
      </w:r>
    </w:p>
    <w:p w14:paraId="0FD1897E" w14:textId="77777777" w:rsidR="00381F82" w:rsidRPr="00C00F2E" w:rsidRDefault="00381F82">
      <w:pPr>
        <w:ind w:right="18"/>
        <w:jc w:val="both"/>
        <w:rPr>
          <w:rFonts w:ascii="Arial" w:hAnsi="Arial" w:cs="Arial"/>
          <w:sz w:val="22"/>
          <w:szCs w:val="22"/>
          <w:lang w:val="de-CH"/>
        </w:rPr>
      </w:pPr>
    </w:p>
    <w:p w14:paraId="74944E2F" w14:textId="77777777" w:rsidR="00F0618A" w:rsidRPr="00C00F2E" w:rsidRDefault="00F0618A">
      <w:pPr>
        <w:jc w:val="both"/>
        <w:rPr>
          <w:rFonts w:ascii="Arial" w:hAnsi="Arial" w:cs="Arial"/>
          <w:sz w:val="22"/>
          <w:szCs w:val="22"/>
          <w:lang w:val="de-CH"/>
        </w:rPr>
      </w:pPr>
    </w:p>
    <w:p w14:paraId="78884FBD" w14:textId="17402FEE" w:rsidR="004504D6" w:rsidRPr="00FD39C8" w:rsidRDefault="00E518B9">
      <w:pPr>
        <w:jc w:val="both"/>
        <w:rPr>
          <w:rFonts w:ascii="Arial" w:hAnsi="Arial" w:cs="Arial"/>
          <w:sz w:val="22"/>
          <w:szCs w:val="22"/>
          <w:lang w:val="de-CH"/>
        </w:rPr>
      </w:pPr>
      <w:r w:rsidRPr="00FD39C8">
        <w:rPr>
          <w:rFonts w:ascii="Arial" w:hAnsi="Arial" w:cs="Arial"/>
          <w:sz w:val="22"/>
          <w:szCs w:val="22"/>
          <w:lang w:val="de-CH"/>
        </w:rPr>
        <w:t xml:space="preserve">Damit </w:t>
      </w:r>
      <w:r w:rsidR="000C4EF8">
        <w:rPr>
          <w:rFonts w:ascii="Arial" w:hAnsi="Arial" w:cs="Arial"/>
          <w:sz w:val="22"/>
          <w:szCs w:val="22"/>
          <w:lang w:val="de-CH"/>
        </w:rPr>
        <w:t>wasserlösliche Stärke (Amylose)</w:t>
      </w:r>
      <w:r w:rsidRPr="00FD39C8">
        <w:rPr>
          <w:rFonts w:ascii="Arial" w:hAnsi="Arial" w:cs="Arial"/>
          <w:sz w:val="22"/>
          <w:szCs w:val="22"/>
          <w:lang w:val="de-CH"/>
        </w:rPr>
        <w:t xml:space="preserve"> </w:t>
      </w:r>
      <w:r w:rsidR="000C4EF8" w:rsidRPr="00FD39C8">
        <w:rPr>
          <w:rFonts w:ascii="Arial" w:hAnsi="Arial" w:cs="Arial"/>
          <w:sz w:val="22"/>
          <w:szCs w:val="22"/>
          <w:lang w:val="de-CH"/>
        </w:rPr>
        <w:t xml:space="preserve">gut </w:t>
      </w:r>
      <w:r w:rsidRPr="00FD39C8">
        <w:rPr>
          <w:rFonts w:ascii="Arial" w:hAnsi="Arial" w:cs="Arial"/>
          <w:sz w:val="22"/>
          <w:szCs w:val="22"/>
          <w:lang w:val="de-CH"/>
        </w:rPr>
        <w:t xml:space="preserve">als Indikator </w:t>
      </w:r>
      <w:r w:rsidR="00313D4E" w:rsidRPr="00FD39C8">
        <w:rPr>
          <w:rFonts w:ascii="Arial" w:hAnsi="Arial" w:cs="Arial"/>
          <w:sz w:val="22"/>
          <w:szCs w:val="22"/>
          <w:lang w:val="de-CH"/>
        </w:rPr>
        <w:t>funktioniert</w:t>
      </w:r>
      <w:r w:rsidRPr="00FD39C8">
        <w:rPr>
          <w:rFonts w:ascii="Arial" w:hAnsi="Arial" w:cs="Arial"/>
          <w:sz w:val="22"/>
          <w:szCs w:val="22"/>
          <w:lang w:val="de-CH"/>
        </w:rPr>
        <w:t>, muss der Komplex mit dem I</w:t>
      </w:r>
      <w:r w:rsidR="00313D4E" w:rsidRPr="00FD39C8">
        <w:rPr>
          <w:rFonts w:ascii="Arial" w:hAnsi="Arial" w:cs="Arial"/>
          <w:sz w:val="22"/>
          <w:szCs w:val="22"/>
          <w:vertAlign w:val="subscript"/>
          <w:lang w:val="de-CH"/>
        </w:rPr>
        <w:t>3</w:t>
      </w:r>
      <w:r w:rsidR="00313D4E" w:rsidRPr="00FD39C8">
        <w:rPr>
          <w:rFonts w:ascii="Arial" w:hAnsi="Arial" w:cs="Arial"/>
          <w:sz w:val="22"/>
          <w:szCs w:val="22"/>
          <w:vertAlign w:val="superscript"/>
          <w:lang w:val="de-CH"/>
        </w:rPr>
        <w:t>-</w:t>
      </w:r>
      <w:r w:rsidR="00313D4E" w:rsidRPr="00FD39C8">
        <w:rPr>
          <w:rFonts w:ascii="Arial" w:hAnsi="Arial" w:cs="Arial"/>
          <w:sz w:val="22"/>
          <w:szCs w:val="22"/>
          <w:lang w:val="de-CH"/>
        </w:rPr>
        <w:t xml:space="preserve"> </w:t>
      </w:r>
      <w:r w:rsidRPr="00FD39C8">
        <w:rPr>
          <w:rFonts w:ascii="Arial" w:hAnsi="Arial" w:cs="Arial"/>
          <w:sz w:val="22"/>
          <w:szCs w:val="22"/>
          <w:lang w:val="de-CH"/>
        </w:rPr>
        <w:t>-Ion</w:t>
      </w:r>
      <w:r w:rsidR="00FD39C8" w:rsidRPr="00FD39C8">
        <w:rPr>
          <w:rFonts w:ascii="Arial" w:hAnsi="Arial" w:cs="Arial"/>
          <w:sz w:val="22"/>
          <w:szCs w:val="22"/>
          <w:lang w:val="de-CH"/>
        </w:rPr>
        <w:t xml:space="preserve"> </w:t>
      </w:r>
      <w:r w:rsidRPr="00FD39C8">
        <w:rPr>
          <w:rFonts w:ascii="Arial" w:hAnsi="Arial" w:cs="Arial"/>
          <w:sz w:val="22"/>
          <w:szCs w:val="22"/>
          <w:lang w:val="de-CH"/>
        </w:rPr>
        <w:t xml:space="preserve">schnell dissoziieren, wenn die </w:t>
      </w:r>
      <w:r w:rsidR="00DD6670" w:rsidRPr="00FD39C8">
        <w:rPr>
          <w:rFonts w:ascii="Arial" w:hAnsi="Arial" w:cs="Arial"/>
          <w:sz w:val="22"/>
          <w:szCs w:val="22"/>
          <w:lang w:val="de-CH"/>
        </w:rPr>
        <w:t>Iod Konzentration</w:t>
      </w:r>
      <w:r w:rsidRPr="00FD39C8">
        <w:rPr>
          <w:rFonts w:ascii="Arial" w:hAnsi="Arial" w:cs="Arial"/>
          <w:sz w:val="22"/>
          <w:szCs w:val="22"/>
          <w:lang w:val="de-CH"/>
        </w:rPr>
        <w:t xml:space="preserve"> in der Lösung abnimmt. Da sich der anfänglich in Gegenwart von viel Iod gebildete Komplex nur langsam in </w:t>
      </w:r>
      <w:r w:rsidR="00E369A4" w:rsidRPr="00FD39C8">
        <w:rPr>
          <w:rFonts w:ascii="Arial" w:hAnsi="Arial" w:cs="Arial"/>
          <w:sz w:val="22"/>
          <w:szCs w:val="22"/>
          <w:lang w:val="de-CH"/>
        </w:rPr>
        <w:t xml:space="preserve">stabile </w:t>
      </w:r>
      <w:r w:rsidRPr="00FD39C8">
        <w:rPr>
          <w:rFonts w:ascii="Arial" w:hAnsi="Arial" w:cs="Arial"/>
          <w:sz w:val="22"/>
          <w:szCs w:val="22"/>
          <w:lang w:val="de-CH"/>
        </w:rPr>
        <w:t xml:space="preserve">Strukturen umwandelt, die sich nur schwer aufspalten lassen, muss die Indikatorlösung erst </w:t>
      </w:r>
      <w:r w:rsidRPr="00FD39C8">
        <w:rPr>
          <w:rFonts w:ascii="Arial" w:hAnsi="Arial" w:cs="Arial"/>
          <w:b/>
          <w:bCs/>
          <w:sz w:val="22"/>
          <w:szCs w:val="22"/>
          <w:lang w:val="de-CH"/>
        </w:rPr>
        <w:t xml:space="preserve">kurz vor Ende der Titration </w:t>
      </w:r>
      <w:r w:rsidRPr="00FD39C8">
        <w:rPr>
          <w:rFonts w:ascii="Arial" w:hAnsi="Arial" w:cs="Arial"/>
          <w:sz w:val="22"/>
          <w:szCs w:val="22"/>
          <w:lang w:val="de-CH"/>
        </w:rPr>
        <w:t>zugegeben werden.</w:t>
      </w:r>
    </w:p>
    <w:p w14:paraId="206810CE" w14:textId="50E33FF5" w:rsidR="004504D6" w:rsidRDefault="00E518B9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>Das I</w:t>
      </w:r>
      <w:r w:rsidR="00E369A4" w:rsidRPr="00C00F2E">
        <w:rPr>
          <w:rFonts w:ascii="Arial" w:hAnsi="Arial" w:cs="Arial"/>
          <w:sz w:val="22"/>
          <w:szCs w:val="22"/>
          <w:vertAlign w:val="superscript"/>
          <w:lang w:val="de-CH"/>
        </w:rPr>
        <w:t>-</w:t>
      </w:r>
      <w:r w:rsidRPr="00C00F2E">
        <w:rPr>
          <w:rFonts w:ascii="Arial" w:hAnsi="Arial" w:cs="Arial"/>
          <w:sz w:val="22"/>
          <w:szCs w:val="22"/>
          <w:lang w:val="de-CH"/>
        </w:rPr>
        <w:t>-Ion kann durch Luftsauerstoff oxidiert werden, um wieder Jod zu bilden:</w:t>
      </w:r>
    </w:p>
    <w:p w14:paraId="635C6E49" w14:textId="77777777" w:rsidR="00765F4B" w:rsidRPr="00C00F2E" w:rsidRDefault="00765F4B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</w:p>
    <w:p w14:paraId="53596E26" w14:textId="3F62F5C5" w:rsidR="004504D6" w:rsidRPr="00C00F2E" w:rsidRDefault="00E518B9">
      <w:pPr>
        <w:spacing w:before="180" w:after="180"/>
        <w:ind w:firstLine="567"/>
        <w:jc w:val="both"/>
        <w:rPr>
          <w:rFonts w:ascii="Arial" w:hAnsi="Arial" w:cs="Arial"/>
          <w:b/>
          <w:sz w:val="22"/>
          <w:szCs w:val="22"/>
          <w:lang w:val="de-CH"/>
        </w:rPr>
      </w:pPr>
      <w:r w:rsidRPr="00C00F2E">
        <w:rPr>
          <w:rFonts w:ascii="Arial" w:hAnsi="Arial" w:cs="Arial"/>
          <w:b/>
          <w:sz w:val="22"/>
          <w:szCs w:val="22"/>
          <w:lang w:val="de-CH"/>
        </w:rPr>
        <w:t>4I</w:t>
      </w:r>
      <w:r w:rsidRPr="00C00F2E">
        <w:rPr>
          <w:rFonts w:ascii="Arial" w:hAnsi="Arial" w:cs="Arial"/>
          <w:b/>
          <w:sz w:val="22"/>
          <w:szCs w:val="22"/>
          <w:vertAlign w:val="superscript"/>
          <w:lang w:val="de-CH"/>
        </w:rPr>
        <w:t>-</w:t>
      </w:r>
      <w:r w:rsidRPr="00C00F2E">
        <w:rPr>
          <w:rFonts w:ascii="Arial" w:hAnsi="Arial" w:cs="Arial"/>
          <w:b/>
          <w:sz w:val="22"/>
          <w:szCs w:val="22"/>
          <w:lang w:val="de-CH"/>
        </w:rPr>
        <w:t xml:space="preserve"> </w:t>
      </w:r>
      <w:r w:rsidR="00FD39C8">
        <w:rPr>
          <w:rFonts w:ascii="Arial" w:hAnsi="Arial" w:cs="Arial"/>
          <w:b/>
          <w:sz w:val="22"/>
          <w:szCs w:val="22"/>
          <w:lang w:val="de-CH"/>
        </w:rPr>
        <w:t xml:space="preserve"> </w:t>
      </w:r>
      <w:r w:rsidRPr="00C00F2E">
        <w:rPr>
          <w:rFonts w:ascii="Arial" w:hAnsi="Arial" w:cs="Arial"/>
          <w:b/>
          <w:sz w:val="22"/>
          <w:szCs w:val="22"/>
          <w:lang w:val="de-CH"/>
        </w:rPr>
        <w:t xml:space="preserve">+ </w:t>
      </w:r>
      <w:r w:rsidR="00FD39C8">
        <w:rPr>
          <w:rFonts w:ascii="Arial" w:hAnsi="Arial" w:cs="Arial"/>
          <w:b/>
          <w:sz w:val="22"/>
          <w:szCs w:val="22"/>
          <w:lang w:val="de-CH"/>
        </w:rPr>
        <w:t xml:space="preserve"> </w:t>
      </w:r>
      <w:r w:rsidRPr="00C00F2E">
        <w:rPr>
          <w:rFonts w:ascii="Arial" w:hAnsi="Arial" w:cs="Arial"/>
          <w:b/>
          <w:sz w:val="22"/>
          <w:szCs w:val="22"/>
          <w:lang w:val="de-CH"/>
        </w:rPr>
        <w:t>O</w:t>
      </w:r>
      <w:r w:rsidRPr="00C00F2E">
        <w:rPr>
          <w:rFonts w:ascii="Arial" w:hAnsi="Arial" w:cs="Arial"/>
          <w:b/>
          <w:sz w:val="22"/>
          <w:szCs w:val="22"/>
          <w:vertAlign w:val="subscript"/>
          <w:lang w:val="de-CH"/>
        </w:rPr>
        <w:t>2</w:t>
      </w:r>
      <w:r w:rsidRPr="00C00F2E">
        <w:rPr>
          <w:rFonts w:ascii="Arial" w:hAnsi="Arial" w:cs="Arial"/>
          <w:b/>
          <w:sz w:val="22"/>
          <w:szCs w:val="22"/>
          <w:lang w:val="de-CH"/>
        </w:rPr>
        <w:t xml:space="preserve"> </w:t>
      </w:r>
      <w:r w:rsidR="00FD39C8">
        <w:rPr>
          <w:rFonts w:ascii="Arial" w:hAnsi="Arial" w:cs="Arial"/>
          <w:b/>
          <w:sz w:val="22"/>
          <w:szCs w:val="22"/>
          <w:lang w:val="de-CH"/>
        </w:rPr>
        <w:t xml:space="preserve"> </w:t>
      </w:r>
      <w:r w:rsidRPr="00C00F2E">
        <w:rPr>
          <w:rFonts w:ascii="Arial" w:hAnsi="Arial" w:cs="Arial"/>
          <w:b/>
          <w:sz w:val="22"/>
          <w:szCs w:val="22"/>
          <w:lang w:val="de-CH"/>
        </w:rPr>
        <w:t>+</w:t>
      </w:r>
      <w:r w:rsidR="00FD39C8">
        <w:rPr>
          <w:rFonts w:ascii="Arial" w:hAnsi="Arial" w:cs="Arial"/>
          <w:b/>
          <w:sz w:val="22"/>
          <w:szCs w:val="22"/>
          <w:lang w:val="de-CH"/>
        </w:rPr>
        <w:t xml:space="preserve"> </w:t>
      </w:r>
      <w:r w:rsidRPr="00C00F2E">
        <w:rPr>
          <w:rFonts w:ascii="Arial" w:hAnsi="Arial" w:cs="Arial"/>
          <w:b/>
          <w:sz w:val="22"/>
          <w:szCs w:val="22"/>
          <w:lang w:val="de-CH"/>
        </w:rPr>
        <w:t xml:space="preserve"> 4H </w:t>
      </w:r>
      <w:r w:rsidRPr="00C00F2E">
        <w:rPr>
          <w:rFonts w:ascii="Arial" w:hAnsi="Arial" w:cs="Arial"/>
          <w:b/>
          <w:sz w:val="22"/>
          <w:szCs w:val="22"/>
          <w:vertAlign w:val="superscript"/>
          <w:lang w:val="de-CH"/>
        </w:rPr>
        <w:t>+</w:t>
      </w:r>
      <w:r w:rsidR="00E369A4" w:rsidRPr="00C00F2E">
        <w:rPr>
          <w:rFonts w:ascii="Arial" w:hAnsi="Arial" w:cs="Arial"/>
          <w:b/>
          <w:sz w:val="22"/>
          <w:szCs w:val="22"/>
          <w:vertAlign w:val="superscript"/>
          <w:lang w:val="de-CH"/>
        </w:rPr>
        <w:t xml:space="preserve">     </w:t>
      </w:r>
      <w:r w:rsidRPr="00C00F2E">
        <w:rPr>
          <w:rFonts w:ascii="Symbol" w:hAnsi="Symbol" w:cs="Arial"/>
          <w:b/>
          <w:sz w:val="22"/>
          <w:szCs w:val="22"/>
          <w:lang w:val="de-CH"/>
        </w:rPr>
        <w:sym w:font="Symbol" w:char="F0AE"/>
      </w:r>
      <w:r w:rsidRPr="00C00F2E">
        <w:rPr>
          <w:rFonts w:ascii="Arial" w:hAnsi="Arial" w:cs="Arial"/>
          <w:b/>
          <w:sz w:val="22"/>
          <w:szCs w:val="22"/>
          <w:lang w:val="de-CH"/>
        </w:rPr>
        <w:t xml:space="preserve"> </w:t>
      </w:r>
      <w:r w:rsidR="00E369A4" w:rsidRPr="00C00F2E">
        <w:rPr>
          <w:rFonts w:ascii="Arial" w:hAnsi="Arial" w:cs="Arial"/>
          <w:b/>
          <w:sz w:val="22"/>
          <w:szCs w:val="22"/>
          <w:lang w:val="de-CH"/>
        </w:rPr>
        <w:t xml:space="preserve">     </w:t>
      </w:r>
      <w:r w:rsidRPr="00C00F2E">
        <w:rPr>
          <w:rFonts w:ascii="Arial" w:hAnsi="Arial" w:cs="Arial"/>
          <w:b/>
          <w:sz w:val="22"/>
          <w:szCs w:val="22"/>
          <w:lang w:val="de-CH"/>
        </w:rPr>
        <w:t>2I</w:t>
      </w:r>
      <w:r w:rsidRPr="00C00F2E">
        <w:rPr>
          <w:rFonts w:ascii="Arial" w:hAnsi="Arial" w:cs="Arial"/>
          <w:b/>
          <w:sz w:val="22"/>
          <w:szCs w:val="22"/>
          <w:vertAlign w:val="subscript"/>
          <w:lang w:val="de-CH"/>
        </w:rPr>
        <w:t>2</w:t>
      </w:r>
      <w:r w:rsidRPr="00C00F2E">
        <w:rPr>
          <w:rFonts w:ascii="Arial" w:hAnsi="Arial" w:cs="Arial"/>
          <w:b/>
          <w:sz w:val="22"/>
          <w:szCs w:val="22"/>
          <w:lang w:val="de-CH"/>
        </w:rPr>
        <w:t xml:space="preserve"> </w:t>
      </w:r>
      <w:r w:rsidR="00FD39C8">
        <w:rPr>
          <w:rFonts w:ascii="Arial" w:hAnsi="Arial" w:cs="Arial"/>
          <w:b/>
          <w:sz w:val="22"/>
          <w:szCs w:val="22"/>
          <w:lang w:val="de-CH"/>
        </w:rPr>
        <w:t xml:space="preserve"> </w:t>
      </w:r>
      <w:r w:rsidRPr="00C00F2E">
        <w:rPr>
          <w:rFonts w:ascii="Arial" w:hAnsi="Arial" w:cs="Arial"/>
          <w:b/>
          <w:sz w:val="22"/>
          <w:szCs w:val="22"/>
          <w:lang w:val="de-CH"/>
        </w:rPr>
        <w:t>+ 2H</w:t>
      </w:r>
      <w:r w:rsidR="00E369A4" w:rsidRPr="00C00F2E">
        <w:rPr>
          <w:rFonts w:ascii="Arial" w:hAnsi="Arial" w:cs="Arial"/>
          <w:b/>
          <w:sz w:val="22"/>
          <w:szCs w:val="22"/>
          <w:vertAlign w:val="subscript"/>
          <w:lang w:val="de-CH"/>
        </w:rPr>
        <w:t>2</w:t>
      </w:r>
      <w:r w:rsidRPr="00C00F2E">
        <w:rPr>
          <w:rFonts w:ascii="Arial" w:hAnsi="Arial" w:cs="Arial"/>
          <w:b/>
          <w:sz w:val="22"/>
          <w:szCs w:val="22"/>
          <w:lang w:val="de-CH"/>
        </w:rPr>
        <w:t>O</w:t>
      </w:r>
    </w:p>
    <w:p w14:paraId="4E639101" w14:textId="77777777" w:rsidR="00765F4B" w:rsidRDefault="00765F4B">
      <w:pPr>
        <w:jc w:val="both"/>
        <w:rPr>
          <w:rFonts w:ascii="Arial" w:hAnsi="Arial" w:cs="Arial"/>
          <w:sz w:val="22"/>
          <w:szCs w:val="22"/>
          <w:lang w:val="de-CH"/>
        </w:rPr>
      </w:pPr>
    </w:p>
    <w:p w14:paraId="28E3944D" w14:textId="6BFFC633" w:rsidR="004504D6" w:rsidRPr="00C00F2E" w:rsidRDefault="00E518B9">
      <w:pPr>
        <w:jc w:val="both"/>
        <w:rPr>
          <w:rFonts w:ascii="Arial" w:hAnsi="Arial" w:cs="Arial"/>
          <w:b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>In einer sauren Lösung muss die iodometrische Titration schnell durchgeführt werden, um die Bildung von I</w:t>
      </w:r>
      <w:r w:rsidRPr="00C00F2E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</w:t>
      </w:r>
      <w:r w:rsidR="00380C57" w:rsidRPr="00C00F2E">
        <w:rPr>
          <w:rFonts w:ascii="Arial" w:hAnsi="Arial" w:cs="Arial"/>
          <w:sz w:val="22"/>
          <w:szCs w:val="22"/>
          <w:lang w:val="de-CH"/>
        </w:rPr>
        <w:t xml:space="preserve">aus </w:t>
      </w:r>
      <w:r w:rsidRPr="00C00F2E">
        <w:rPr>
          <w:rFonts w:ascii="Arial" w:hAnsi="Arial" w:cs="Arial"/>
          <w:sz w:val="22"/>
          <w:szCs w:val="22"/>
          <w:lang w:val="de-CH"/>
        </w:rPr>
        <w:t>I</w:t>
      </w:r>
      <w:r w:rsidRPr="00C00F2E">
        <w:rPr>
          <w:rFonts w:ascii="Arial" w:hAnsi="Arial" w:cs="Arial"/>
          <w:sz w:val="22"/>
          <w:szCs w:val="22"/>
          <w:vertAlign w:val="superscript"/>
          <w:lang w:val="de-CH"/>
        </w:rPr>
        <w:t>-</w:t>
      </w:r>
      <w:r w:rsidR="00380C57" w:rsidRPr="00C00F2E">
        <w:rPr>
          <w:rFonts w:ascii="Arial" w:hAnsi="Arial" w:cs="Arial"/>
          <w:sz w:val="22"/>
          <w:szCs w:val="22"/>
          <w:lang w:val="de-CH"/>
        </w:rPr>
        <w:t>-</w:t>
      </w:r>
      <w:r w:rsidRPr="00C00F2E">
        <w:rPr>
          <w:rFonts w:ascii="Arial" w:hAnsi="Arial" w:cs="Arial"/>
          <w:sz w:val="22"/>
          <w:szCs w:val="22"/>
          <w:lang w:val="de-CH"/>
        </w:rPr>
        <w:t>Ionen zu verhindern, die das Iod in Lösung halten.</w:t>
      </w:r>
    </w:p>
    <w:p w14:paraId="3DBD2869" w14:textId="77777777" w:rsidR="00381F82" w:rsidRPr="00C00F2E" w:rsidRDefault="00381F82">
      <w:pPr>
        <w:ind w:right="18"/>
        <w:jc w:val="both"/>
        <w:rPr>
          <w:rFonts w:ascii="Arial" w:hAnsi="Arial" w:cs="Arial"/>
          <w:sz w:val="22"/>
          <w:szCs w:val="22"/>
          <w:lang w:val="de-CH"/>
        </w:rPr>
      </w:pPr>
    </w:p>
    <w:p w14:paraId="2C20AE50" w14:textId="777270FE" w:rsidR="004504D6" w:rsidRPr="00FD39C8" w:rsidRDefault="00E518B9">
      <w:pPr>
        <w:ind w:left="1418" w:right="18" w:hanging="1418"/>
        <w:jc w:val="both"/>
        <w:rPr>
          <w:rFonts w:ascii="Arial" w:hAnsi="Arial" w:cs="Arial"/>
          <w:b/>
          <w:smallCaps/>
          <w:szCs w:val="24"/>
          <w:lang w:val="de-CH"/>
        </w:rPr>
      </w:pPr>
      <w:r w:rsidRPr="00FD39C8">
        <w:rPr>
          <w:rFonts w:ascii="Arial" w:hAnsi="Arial" w:cs="Arial"/>
          <w:b/>
          <w:smallCaps/>
          <w:szCs w:val="24"/>
          <w:lang w:val="de-CH"/>
        </w:rPr>
        <w:t>A</w:t>
      </w:r>
      <w:r w:rsidR="008E6D9E">
        <w:rPr>
          <w:rFonts w:ascii="Arial" w:hAnsi="Arial" w:cs="Arial"/>
          <w:b/>
          <w:smallCaps/>
          <w:szCs w:val="24"/>
          <w:lang w:val="de-CH"/>
        </w:rPr>
        <w:t>6.4.2</w:t>
      </w:r>
      <w:r w:rsidRPr="00FD39C8">
        <w:rPr>
          <w:rFonts w:ascii="Arial" w:hAnsi="Arial" w:cs="Arial"/>
          <w:b/>
          <w:smallCaps/>
          <w:szCs w:val="24"/>
          <w:lang w:val="de-CH"/>
        </w:rPr>
        <w:tab/>
        <w:t>Experimenteller Teil</w:t>
      </w:r>
    </w:p>
    <w:p w14:paraId="7CCC0448" w14:textId="5414FCE1" w:rsidR="004504D6" w:rsidRPr="00FD39C8" w:rsidRDefault="00E518B9">
      <w:pPr>
        <w:pStyle w:val="BlockText"/>
        <w:rPr>
          <w:rFonts w:ascii="Arial" w:hAnsi="Arial" w:cs="Arial"/>
          <w:b/>
          <w:szCs w:val="24"/>
          <w:lang w:val="de-CH"/>
        </w:rPr>
      </w:pPr>
      <w:r w:rsidRPr="00FD39C8">
        <w:rPr>
          <w:rFonts w:ascii="Arial" w:hAnsi="Arial" w:cs="Arial"/>
          <w:b/>
          <w:szCs w:val="24"/>
          <w:lang w:val="de-CH"/>
        </w:rPr>
        <w:lastRenderedPageBreak/>
        <w:t>A</w:t>
      </w:r>
      <w:r w:rsidR="008E6D9E">
        <w:rPr>
          <w:rFonts w:ascii="Arial" w:hAnsi="Arial" w:cs="Arial"/>
          <w:b/>
          <w:szCs w:val="24"/>
          <w:lang w:val="de-CH"/>
        </w:rPr>
        <w:t>6.4.2.1</w:t>
      </w:r>
      <w:r w:rsidRPr="00FD39C8">
        <w:rPr>
          <w:rFonts w:ascii="Arial" w:hAnsi="Arial" w:cs="Arial"/>
          <w:b/>
          <w:szCs w:val="24"/>
          <w:lang w:val="de-CH"/>
        </w:rPr>
        <w:tab/>
        <w:t>Bestimmung des Gehalt</w:t>
      </w:r>
      <w:r w:rsidR="00380C57" w:rsidRPr="00FD39C8">
        <w:rPr>
          <w:rFonts w:ascii="Arial" w:hAnsi="Arial" w:cs="Arial"/>
          <w:b/>
          <w:szCs w:val="24"/>
          <w:lang w:val="de-CH"/>
        </w:rPr>
        <w:t>e</w:t>
      </w:r>
      <w:r w:rsidRPr="00FD39C8">
        <w:rPr>
          <w:rFonts w:ascii="Arial" w:hAnsi="Arial" w:cs="Arial"/>
          <w:b/>
          <w:szCs w:val="24"/>
          <w:lang w:val="de-CH"/>
        </w:rPr>
        <w:t xml:space="preserve">s </w:t>
      </w:r>
      <w:r w:rsidR="00FD39C8">
        <w:rPr>
          <w:rFonts w:ascii="Arial" w:hAnsi="Arial" w:cs="Arial"/>
          <w:b/>
          <w:szCs w:val="24"/>
          <w:lang w:val="de-CH"/>
        </w:rPr>
        <w:t>an</w:t>
      </w:r>
      <w:r w:rsidR="00380C57" w:rsidRPr="00FD39C8">
        <w:rPr>
          <w:rFonts w:ascii="Arial" w:hAnsi="Arial" w:cs="Arial"/>
          <w:b/>
          <w:szCs w:val="24"/>
          <w:lang w:val="de-CH"/>
        </w:rPr>
        <w:t xml:space="preserve"> </w:t>
      </w:r>
      <w:r w:rsidRPr="00FD39C8">
        <w:rPr>
          <w:rFonts w:ascii="Arial" w:hAnsi="Arial" w:cs="Arial"/>
          <w:b/>
          <w:szCs w:val="24"/>
          <w:lang w:val="de-CH"/>
        </w:rPr>
        <w:t>Oxidationsmittel</w:t>
      </w:r>
      <w:r w:rsidR="00FD39C8">
        <w:rPr>
          <w:rFonts w:ascii="Arial" w:hAnsi="Arial" w:cs="Arial"/>
          <w:b/>
          <w:szCs w:val="24"/>
          <w:lang w:val="de-CH"/>
        </w:rPr>
        <w:t>n</w:t>
      </w:r>
      <w:r w:rsidRPr="00FD39C8">
        <w:rPr>
          <w:rFonts w:ascii="Arial" w:hAnsi="Arial" w:cs="Arial"/>
          <w:b/>
          <w:szCs w:val="24"/>
          <w:lang w:val="de-CH"/>
        </w:rPr>
        <w:t xml:space="preserve"> in Bleichmittel</w:t>
      </w:r>
      <w:r w:rsidR="00FD39C8">
        <w:rPr>
          <w:rFonts w:ascii="Arial" w:hAnsi="Arial" w:cs="Arial"/>
          <w:b/>
          <w:szCs w:val="24"/>
          <w:lang w:val="de-CH"/>
        </w:rPr>
        <w:t>lösungen</w:t>
      </w:r>
      <w:r w:rsidRPr="00FD39C8">
        <w:rPr>
          <w:rFonts w:ascii="Arial" w:hAnsi="Arial" w:cs="Arial"/>
          <w:b/>
          <w:szCs w:val="24"/>
          <w:lang w:val="de-CH"/>
        </w:rPr>
        <w:t xml:space="preserve"> </w:t>
      </w:r>
      <w:r w:rsidR="0055481F" w:rsidRPr="00FD39C8">
        <w:rPr>
          <w:rFonts w:ascii="Arial" w:hAnsi="Arial" w:cs="Arial"/>
          <w:b/>
          <w:szCs w:val="24"/>
          <w:lang w:val="de-CH"/>
        </w:rPr>
        <w:t xml:space="preserve">mittels </w:t>
      </w:r>
      <w:r w:rsidRPr="00FD39C8">
        <w:rPr>
          <w:rFonts w:ascii="Arial" w:hAnsi="Arial" w:cs="Arial"/>
          <w:b/>
          <w:szCs w:val="24"/>
          <w:lang w:val="de-CH"/>
        </w:rPr>
        <w:t>direkte</w:t>
      </w:r>
      <w:r w:rsidR="0055481F" w:rsidRPr="00FD39C8">
        <w:rPr>
          <w:rFonts w:ascii="Arial" w:hAnsi="Arial" w:cs="Arial"/>
          <w:b/>
          <w:szCs w:val="24"/>
          <w:lang w:val="de-CH"/>
        </w:rPr>
        <w:t>r</w:t>
      </w:r>
      <w:r w:rsidRPr="00FD39C8">
        <w:rPr>
          <w:rFonts w:ascii="Arial" w:hAnsi="Arial" w:cs="Arial"/>
          <w:b/>
          <w:szCs w:val="24"/>
          <w:lang w:val="de-CH"/>
        </w:rPr>
        <w:t xml:space="preserve"> </w:t>
      </w:r>
      <w:proofErr w:type="spellStart"/>
      <w:r w:rsidR="00765F4B" w:rsidRPr="00FD39C8">
        <w:rPr>
          <w:rFonts w:ascii="Arial" w:hAnsi="Arial" w:cs="Arial"/>
          <w:b/>
          <w:szCs w:val="24"/>
          <w:lang w:val="de-CH"/>
        </w:rPr>
        <w:t>t</w:t>
      </w:r>
      <w:r w:rsidRPr="00FD39C8">
        <w:rPr>
          <w:rFonts w:ascii="Arial" w:hAnsi="Arial" w:cs="Arial"/>
          <w:b/>
          <w:szCs w:val="24"/>
          <w:lang w:val="de-CH"/>
        </w:rPr>
        <w:t>itration</w:t>
      </w:r>
      <w:proofErr w:type="spellEnd"/>
    </w:p>
    <w:p w14:paraId="39CD3A77" w14:textId="0D538D10" w:rsidR="004504D6" w:rsidRPr="00FD39C8" w:rsidRDefault="00E518B9">
      <w:pPr>
        <w:spacing w:before="240"/>
        <w:ind w:right="17"/>
        <w:jc w:val="both"/>
        <w:rPr>
          <w:rFonts w:ascii="Arial" w:hAnsi="Arial" w:cs="Arial"/>
          <w:b/>
          <w:bCs/>
          <w:szCs w:val="24"/>
          <w:lang w:val="de-CH"/>
        </w:rPr>
      </w:pPr>
      <w:r w:rsidRPr="0038377A">
        <w:rPr>
          <w:rFonts w:ascii="Arial" w:hAnsi="Arial" w:cs="Arial"/>
          <w:b/>
          <w:bCs/>
          <w:smallCaps/>
          <w:szCs w:val="24"/>
          <w:lang w:val="de-CH"/>
        </w:rPr>
        <w:t>A4</w:t>
      </w:r>
      <w:r w:rsidRPr="0038377A">
        <w:rPr>
          <w:rFonts w:ascii="Arial" w:hAnsi="Arial" w:cs="Arial"/>
          <w:b/>
          <w:bCs/>
          <w:szCs w:val="24"/>
          <w:lang w:val="de-CH"/>
        </w:rPr>
        <w:t>.6.</w:t>
      </w:r>
      <w:r w:rsidR="0001636A">
        <w:rPr>
          <w:rFonts w:ascii="Arial" w:hAnsi="Arial" w:cs="Arial"/>
          <w:b/>
          <w:bCs/>
          <w:szCs w:val="24"/>
          <w:lang w:val="de-CH"/>
        </w:rPr>
        <w:t>2</w:t>
      </w:r>
      <w:r w:rsidRPr="0038377A">
        <w:rPr>
          <w:rFonts w:ascii="Arial" w:hAnsi="Arial" w:cs="Arial"/>
          <w:b/>
          <w:bCs/>
          <w:szCs w:val="24"/>
          <w:lang w:val="de-CH"/>
        </w:rPr>
        <w:t>.</w:t>
      </w:r>
      <w:r w:rsidRPr="0038377A">
        <w:rPr>
          <w:rFonts w:ascii="Arial" w:hAnsi="Arial" w:cs="Arial"/>
          <w:b/>
          <w:bCs/>
          <w:smallCaps/>
          <w:szCs w:val="24"/>
          <w:lang w:val="de-CH"/>
        </w:rPr>
        <w:t>1</w:t>
      </w:r>
      <w:r w:rsidR="0001636A">
        <w:rPr>
          <w:rFonts w:ascii="Arial" w:hAnsi="Arial" w:cs="Arial"/>
          <w:b/>
          <w:bCs/>
          <w:smallCaps/>
          <w:szCs w:val="24"/>
          <w:lang w:val="de-CH"/>
        </w:rPr>
        <w:t>.1</w:t>
      </w:r>
      <w:r w:rsidR="00380C57" w:rsidRPr="00FD39C8">
        <w:rPr>
          <w:rFonts w:ascii="Arial" w:hAnsi="Arial" w:cs="Arial"/>
          <w:b/>
          <w:bCs/>
          <w:i/>
          <w:smallCaps/>
          <w:szCs w:val="24"/>
          <w:lang w:val="de-CH"/>
        </w:rPr>
        <w:t xml:space="preserve"> </w:t>
      </w:r>
      <w:r w:rsidR="00FD39C8">
        <w:rPr>
          <w:rFonts w:ascii="Arial" w:hAnsi="Arial" w:cs="Arial"/>
          <w:b/>
          <w:bCs/>
          <w:i/>
          <w:smallCaps/>
          <w:szCs w:val="24"/>
          <w:lang w:val="de-CH"/>
        </w:rPr>
        <w:t xml:space="preserve">        </w:t>
      </w:r>
      <w:r w:rsidR="00380C57" w:rsidRPr="00FD39C8">
        <w:rPr>
          <w:rFonts w:ascii="Arial" w:hAnsi="Arial" w:cs="Arial"/>
          <w:b/>
          <w:bCs/>
          <w:i/>
          <w:smallCaps/>
          <w:szCs w:val="24"/>
          <w:lang w:val="de-CH"/>
        </w:rPr>
        <w:t>Problemstellung</w:t>
      </w:r>
    </w:p>
    <w:p w14:paraId="1148A7E6" w14:textId="57058E86" w:rsidR="004504D6" w:rsidRPr="00C00F2E" w:rsidRDefault="00E518B9">
      <w:pPr>
        <w:spacing w:before="120"/>
        <w:ind w:right="17"/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>Der Wirkstoff in Bleichmittel</w:t>
      </w:r>
      <w:r w:rsidR="00380C57" w:rsidRPr="00C00F2E">
        <w:rPr>
          <w:rFonts w:ascii="Arial" w:hAnsi="Arial" w:cs="Arial"/>
          <w:sz w:val="22"/>
          <w:szCs w:val="22"/>
          <w:lang w:val="de-CH"/>
        </w:rPr>
        <w:t>n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ist das Hypochlorit-Ion </w:t>
      </w:r>
      <w:r w:rsidR="00380C57" w:rsidRPr="00C00F2E">
        <w:rPr>
          <w:rFonts w:ascii="Arial" w:hAnsi="Arial" w:cs="Arial"/>
          <w:sz w:val="22"/>
          <w:szCs w:val="22"/>
          <w:lang w:val="de-CH"/>
        </w:rPr>
        <w:t>(</w:t>
      </w:r>
      <w:proofErr w:type="spellStart"/>
      <w:r w:rsidRPr="00C00F2E">
        <w:rPr>
          <w:rFonts w:ascii="Arial" w:hAnsi="Arial" w:cs="Arial"/>
          <w:sz w:val="22"/>
          <w:szCs w:val="22"/>
          <w:lang w:val="de-CH"/>
        </w:rPr>
        <w:t>ClO</w:t>
      </w:r>
      <w:proofErr w:type="spellEnd"/>
      <w:r w:rsidRPr="00C00F2E">
        <w:rPr>
          <w:rFonts w:ascii="Arial" w:hAnsi="Arial" w:cs="Arial"/>
          <w:sz w:val="22"/>
          <w:szCs w:val="22"/>
          <w:vertAlign w:val="superscript"/>
          <w:lang w:val="de-CH"/>
        </w:rPr>
        <w:t>-</w:t>
      </w:r>
      <w:r w:rsidR="00380C57" w:rsidRPr="00C00F2E">
        <w:rPr>
          <w:rFonts w:ascii="Arial" w:hAnsi="Arial" w:cs="Arial"/>
          <w:sz w:val="22"/>
          <w:szCs w:val="22"/>
          <w:lang w:val="de-CH"/>
        </w:rPr>
        <w:t>).</w:t>
      </w:r>
      <w:r w:rsidR="00FD39C8">
        <w:rPr>
          <w:rFonts w:ascii="Arial" w:hAnsi="Arial" w:cs="Arial"/>
          <w:sz w:val="22"/>
          <w:szCs w:val="22"/>
          <w:lang w:val="de-CH"/>
        </w:rPr>
        <w:t xml:space="preserve"> </w:t>
      </w:r>
      <w:r w:rsidR="00380C57" w:rsidRPr="00C00F2E">
        <w:rPr>
          <w:rFonts w:ascii="Arial" w:hAnsi="Arial" w:cs="Arial"/>
          <w:sz w:val="22"/>
          <w:szCs w:val="22"/>
          <w:lang w:val="de-CH"/>
        </w:rPr>
        <w:t>D</w:t>
      </w:r>
      <w:r w:rsidR="008A277A">
        <w:rPr>
          <w:rFonts w:ascii="Arial" w:hAnsi="Arial" w:cs="Arial"/>
          <w:sz w:val="22"/>
          <w:szCs w:val="22"/>
          <w:lang w:val="de-CH"/>
        </w:rPr>
        <w:t>i</w:t>
      </w:r>
      <w:r w:rsidRPr="00C00F2E">
        <w:rPr>
          <w:rFonts w:ascii="Arial" w:hAnsi="Arial" w:cs="Arial"/>
          <w:sz w:val="22"/>
          <w:szCs w:val="22"/>
          <w:lang w:val="de-CH"/>
        </w:rPr>
        <w:t>eses ist ein starkes Oxidationsmittel, das Iodid-Ionen leicht zu molekularem Iod oxidieren kann:</w:t>
      </w:r>
    </w:p>
    <w:p w14:paraId="0B314A0A" w14:textId="77777777" w:rsidR="00380C57" w:rsidRPr="00C00F2E" w:rsidRDefault="00380C57">
      <w:pPr>
        <w:spacing w:before="120"/>
        <w:ind w:right="17"/>
        <w:jc w:val="both"/>
        <w:rPr>
          <w:rFonts w:ascii="Arial" w:hAnsi="Arial" w:cs="Arial"/>
          <w:sz w:val="22"/>
          <w:szCs w:val="22"/>
          <w:lang w:val="de-CH"/>
        </w:rPr>
      </w:pPr>
    </w:p>
    <w:p w14:paraId="2B5DCCAA" w14:textId="4A1176F5" w:rsidR="004504D6" w:rsidRPr="008A277A" w:rsidRDefault="00E518B9">
      <w:pPr>
        <w:tabs>
          <w:tab w:val="left" w:pos="2835"/>
          <w:tab w:val="left" w:pos="3544"/>
          <w:tab w:val="right" w:pos="8505"/>
        </w:tabs>
        <w:spacing w:before="180"/>
        <w:ind w:right="17" w:firstLine="561"/>
        <w:jc w:val="both"/>
        <w:rPr>
          <w:rFonts w:ascii="Arial" w:hAnsi="Arial" w:cs="Arial"/>
          <w:sz w:val="22"/>
          <w:szCs w:val="22"/>
          <w:lang w:val="de-CH"/>
        </w:rPr>
      </w:pPr>
      <w:proofErr w:type="spellStart"/>
      <w:r w:rsidRPr="008A277A">
        <w:rPr>
          <w:rFonts w:ascii="Arial" w:hAnsi="Arial" w:cs="Arial"/>
          <w:b/>
          <w:sz w:val="22"/>
          <w:szCs w:val="22"/>
          <w:lang w:val="de-CH"/>
        </w:rPr>
        <w:t>ClO</w:t>
      </w:r>
      <w:proofErr w:type="spellEnd"/>
      <w:r w:rsidRPr="008A277A">
        <w:rPr>
          <w:rFonts w:ascii="Arial" w:hAnsi="Arial" w:cs="Arial"/>
          <w:b/>
          <w:sz w:val="22"/>
          <w:szCs w:val="22"/>
          <w:vertAlign w:val="superscript"/>
          <w:lang w:val="de-CH"/>
        </w:rPr>
        <w:t>-</w:t>
      </w:r>
      <w:r w:rsidRPr="008A277A">
        <w:rPr>
          <w:rFonts w:ascii="Arial" w:hAnsi="Arial" w:cs="Arial"/>
          <w:b/>
          <w:sz w:val="22"/>
          <w:szCs w:val="22"/>
          <w:lang w:val="de-CH"/>
        </w:rPr>
        <w:t xml:space="preserve"> + 2H</w:t>
      </w:r>
      <w:r w:rsidRPr="008A277A">
        <w:rPr>
          <w:rFonts w:ascii="Arial" w:hAnsi="Arial" w:cs="Arial"/>
          <w:b/>
          <w:sz w:val="22"/>
          <w:szCs w:val="22"/>
          <w:vertAlign w:val="superscript"/>
          <w:lang w:val="de-CH"/>
        </w:rPr>
        <w:t>+</w:t>
      </w:r>
      <w:r w:rsidRPr="008A277A">
        <w:rPr>
          <w:rFonts w:ascii="Arial" w:hAnsi="Arial" w:cs="Arial"/>
          <w:b/>
          <w:sz w:val="22"/>
          <w:szCs w:val="22"/>
          <w:lang w:val="de-CH"/>
        </w:rPr>
        <w:t xml:space="preserve"> + 2e</w:t>
      </w:r>
      <w:r w:rsidRPr="008A277A">
        <w:rPr>
          <w:rFonts w:ascii="Arial" w:hAnsi="Arial" w:cs="Arial"/>
          <w:b/>
          <w:sz w:val="22"/>
          <w:szCs w:val="22"/>
          <w:vertAlign w:val="superscript"/>
          <w:lang w:val="de-CH"/>
        </w:rPr>
        <w:t>-</w:t>
      </w:r>
      <w:r w:rsidR="00F26DB6" w:rsidRPr="008A277A">
        <w:rPr>
          <w:rFonts w:ascii="Arial" w:hAnsi="Arial" w:cs="Arial"/>
          <w:b/>
          <w:sz w:val="22"/>
          <w:szCs w:val="22"/>
          <w:vertAlign w:val="superscript"/>
          <w:lang w:val="de-CH"/>
        </w:rPr>
        <w:t xml:space="preserve">                </w:t>
      </w:r>
      <w:r w:rsidRPr="008A277A">
        <w:rPr>
          <w:rFonts w:ascii="Arial" w:hAnsi="Arial" w:cs="Arial"/>
          <w:b/>
          <w:sz w:val="22"/>
          <w:szCs w:val="22"/>
          <w:lang w:val="de-CH"/>
        </w:rPr>
        <w:sym w:font="Symbol" w:char="F0AE"/>
      </w:r>
      <w:r w:rsidRPr="008A277A">
        <w:rPr>
          <w:rFonts w:ascii="Arial" w:hAnsi="Arial" w:cs="Arial"/>
          <w:b/>
          <w:sz w:val="22"/>
          <w:szCs w:val="22"/>
          <w:lang w:val="de-CH"/>
        </w:rPr>
        <w:tab/>
        <w:t xml:space="preserve"> Cl</w:t>
      </w:r>
      <w:r w:rsidRPr="008A277A">
        <w:rPr>
          <w:rFonts w:ascii="Arial" w:hAnsi="Arial" w:cs="Arial"/>
          <w:b/>
          <w:sz w:val="22"/>
          <w:szCs w:val="22"/>
          <w:vertAlign w:val="superscript"/>
          <w:lang w:val="de-CH"/>
        </w:rPr>
        <w:t>-</w:t>
      </w:r>
      <w:r w:rsidRPr="008A277A">
        <w:rPr>
          <w:rFonts w:ascii="Arial" w:hAnsi="Arial" w:cs="Arial"/>
          <w:b/>
          <w:sz w:val="22"/>
          <w:szCs w:val="22"/>
          <w:lang w:val="de-CH"/>
        </w:rPr>
        <w:t xml:space="preserve"> + H</w:t>
      </w:r>
      <w:r w:rsidR="00F26DB6" w:rsidRPr="008A277A">
        <w:rPr>
          <w:rFonts w:ascii="Arial" w:hAnsi="Arial" w:cs="Arial"/>
          <w:b/>
          <w:sz w:val="22"/>
          <w:szCs w:val="22"/>
          <w:vertAlign w:val="subscript"/>
          <w:lang w:val="de-CH"/>
        </w:rPr>
        <w:t>2</w:t>
      </w:r>
      <w:r w:rsidRPr="008A277A">
        <w:rPr>
          <w:rFonts w:ascii="Arial" w:hAnsi="Arial" w:cs="Arial"/>
          <w:b/>
          <w:sz w:val="22"/>
          <w:szCs w:val="22"/>
          <w:lang w:val="de-CH"/>
        </w:rPr>
        <w:t>O</w:t>
      </w:r>
      <w:r w:rsidRPr="008A277A">
        <w:rPr>
          <w:rFonts w:ascii="Arial" w:hAnsi="Arial" w:cs="Arial"/>
          <w:sz w:val="22"/>
          <w:szCs w:val="22"/>
          <w:lang w:val="de-CH"/>
        </w:rPr>
        <w:tab/>
      </w:r>
      <w:proofErr w:type="spellStart"/>
      <w:r w:rsidRPr="008A277A">
        <w:rPr>
          <w:rFonts w:ascii="Arial" w:hAnsi="Arial" w:cs="Arial"/>
          <w:sz w:val="22"/>
          <w:szCs w:val="22"/>
          <w:lang w:val="de-CH"/>
        </w:rPr>
        <w:t>E°</w:t>
      </w:r>
      <w:r w:rsidRPr="008A277A">
        <w:rPr>
          <w:rFonts w:ascii="Arial" w:hAnsi="Arial" w:cs="Arial"/>
          <w:sz w:val="22"/>
          <w:szCs w:val="22"/>
          <w:vertAlign w:val="subscript"/>
          <w:lang w:val="de-CH"/>
        </w:rPr>
        <w:t>red</w:t>
      </w:r>
      <w:proofErr w:type="spellEnd"/>
      <w:r w:rsidRPr="008A277A">
        <w:rPr>
          <w:rFonts w:ascii="Arial" w:hAnsi="Arial" w:cs="Arial"/>
          <w:sz w:val="22"/>
          <w:szCs w:val="22"/>
          <w:lang w:val="de-CH"/>
        </w:rPr>
        <w:t xml:space="preserve"> = +1,49 V</w:t>
      </w:r>
    </w:p>
    <w:p w14:paraId="488172BE" w14:textId="3164D66B" w:rsidR="004504D6" w:rsidRPr="00E518B9" w:rsidRDefault="00E518B9">
      <w:pPr>
        <w:pBdr>
          <w:bottom w:val="single" w:sz="12" w:space="1" w:color="auto"/>
        </w:pBdr>
        <w:tabs>
          <w:tab w:val="left" w:pos="2268"/>
          <w:tab w:val="left" w:pos="2835"/>
          <w:tab w:val="left" w:pos="3544"/>
          <w:tab w:val="right" w:pos="8505"/>
        </w:tabs>
        <w:spacing w:line="480" w:lineRule="atLeast"/>
        <w:ind w:left="567" w:right="1106" w:hanging="7"/>
        <w:jc w:val="both"/>
        <w:rPr>
          <w:rFonts w:ascii="Arial" w:hAnsi="Arial" w:cs="Arial"/>
          <w:sz w:val="22"/>
          <w:szCs w:val="22"/>
          <w:lang w:val="en-US"/>
        </w:rPr>
      </w:pPr>
      <w:r w:rsidRPr="00E518B9">
        <w:rPr>
          <w:rFonts w:ascii="Arial" w:hAnsi="Arial" w:cs="Arial"/>
          <w:b/>
          <w:sz w:val="22"/>
          <w:szCs w:val="22"/>
          <w:lang w:val="en-US"/>
        </w:rPr>
        <w:t>2I</w:t>
      </w:r>
      <w:r w:rsidRPr="00E518B9">
        <w:rPr>
          <w:rFonts w:ascii="Arial" w:hAnsi="Arial" w:cs="Arial"/>
          <w:b/>
          <w:sz w:val="22"/>
          <w:szCs w:val="22"/>
          <w:vertAlign w:val="superscript"/>
          <w:lang w:val="en-US"/>
        </w:rPr>
        <w:t>-</w:t>
      </w:r>
      <w:r w:rsidRPr="00E518B9">
        <w:rPr>
          <w:rFonts w:ascii="Arial" w:hAnsi="Arial" w:cs="Arial"/>
          <w:b/>
          <w:sz w:val="22"/>
          <w:szCs w:val="22"/>
          <w:lang w:val="en-US"/>
        </w:rPr>
        <w:tab/>
      </w:r>
      <w:r w:rsidRPr="00E518B9">
        <w:rPr>
          <w:rFonts w:ascii="Arial" w:hAnsi="Arial" w:cs="Arial"/>
          <w:b/>
          <w:sz w:val="22"/>
          <w:szCs w:val="22"/>
          <w:lang w:val="en-US"/>
        </w:rPr>
        <w:tab/>
      </w:r>
      <w:r w:rsidRPr="008A277A">
        <w:rPr>
          <w:rFonts w:ascii="Arial" w:hAnsi="Arial" w:cs="Arial"/>
          <w:b/>
          <w:sz w:val="22"/>
          <w:szCs w:val="22"/>
          <w:lang w:val="de-CH"/>
        </w:rPr>
        <w:sym w:font="Symbol" w:char="F0AE"/>
      </w:r>
      <w:r w:rsidR="00F26DB6" w:rsidRPr="00E518B9">
        <w:rPr>
          <w:rFonts w:ascii="Arial" w:hAnsi="Arial" w:cs="Arial"/>
          <w:b/>
          <w:sz w:val="22"/>
          <w:szCs w:val="22"/>
          <w:lang w:val="en-US"/>
        </w:rPr>
        <w:t xml:space="preserve">          I</w:t>
      </w:r>
      <w:r w:rsidRPr="00E518B9">
        <w:rPr>
          <w:rFonts w:ascii="Arial" w:hAnsi="Arial" w:cs="Arial"/>
          <w:b/>
          <w:sz w:val="22"/>
          <w:szCs w:val="22"/>
          <w:vertAlign w:val="subscript"/>
          <w:lang w:val="en-US"/>
        </w:rPr>
        <w:t>2</w:t>
      </w:r>
      <w:r w:rsidRPr="00E518B9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8A277A" w:rsidRPr="00E518B9">
        <w:rPr>
          <w:rFonts w:ascii="Arial" w:hAnsi="Arial" w:cs="Arial"/>
          <w:b/>
          <w:sz w:val="22"/>
          <w:szCs w:val="22"/>
          <w:lang w:val="en-US"/>
        </w:rPr>
        <w:t xml:space="preserve">  </w:t>
      </w:r>
      <w:r w:rsidRPr="00E518B9">
        <w:rPr>
          <w:rFonts w:ascii="Arial" w:hAnsi="Arial" w:cs="Arial"/>
          <w:b/>
          <w:sz w:val="22"/>
          <w:szCs w:val="22"/>
          <w:lang w:val="en-US"/>
        </w:rPr>
        <w:t xml:space="preserve">+ </w:t>
      </w:r>
      <w:r w:rsidR="008A277A" w:rsidRPr="00E518B9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E518B9">
        <w:rPr>
          <w:rFonts w:ascii="Arial" w:hAnsi="Arial" w:cs="Arial"/>
          <w:b/>
          <w:sz w:val="22"/>
          <w:szCs w:val="22"/>
          <w:lang w:val="en-US"/>
        </w:rPr>
        <w:t>2e</w:t>
      </w:r>
      <w:r w:rsidRPr="00E518B9">
        <w:rPr>
          <w:rFonts w:ascii="Arial" w:hAnsi="Arial" w:cs="Arial"/>
          <w:b/>
          <w:sz w:val="22"/>
          <w:szCs w:val="22"/>
          <w:vertAlign w:val="superscript"/>
          <w:lang w:val="en-US"/>
        </w:rPr>
        <w:t>-</w:t>
      </w:r>
      <w:r w:rsidRPr="00E518B9">
        <w:rPr>
          <w:rFonts w:ascii="Arial" w:hAnsi="Arial" w:cs="Arial"/>
          <w:sz w:val="22"/>
          <w:szCs w:val="22"/>
          <w:lang w:val="en-US"/>
        </w:rPr>
        <w:tab/>
        <w:t xml:space="preserve"> E°</w:t>
      </w:r>
      <w:r w:rsidRPr="00E518B9">
        <w:rPr>
          <w:rFonts w:ascii="Arial" w:hAnsi="Arial" w:cs="Arial"/>
          <w:sz w:val="22"/>
          <w:szCs w:val="22"/>
          <w:vertAlign w:val="subscript"/>
          <w:lang w:val="en-US"/>
        </w:rPr>
        <w:t>red</w:t>
      </w:r>
      <w:r w:rsidRPr="00E518B9">
        <w:rPr>
          <w:rFonts w:ascii="Arial" w:hAnsi="Arial" w:cs="Arial"/>
          <w:sz w:val="22"/>
          <w:szCs w:val="22"/>
          <w:lang w:val="en-US"/>
        </w:rPr>
        <w:t xml:space="preserve"> = +0,54 V</w:t>
      </w:r>
    </w:p>
    <w:p w14:paraId="291BCCD3" w14:textId="224A7BEC" w:rsidR="004504D6" w:rsidRPr="00E518B9" w:rsidRDefault="00E518B9">
      <w:pPr>
        <w:tabs>
          <w:tab w:val="left" w:pos="2835"/>
          <w:tab w:val="left" w:pos="3544"/>
          <w:tab w:val="right" w:pos="8505"/>
        </w:tabs>
        <w:spacing w:before="120"/>
        <w:ind w:left="567" w:right="1106" w:hanging="7"/>
        <w:jc w:val="both"/>
        <w:rPr>
          <w:rFonts w:ascii="Arial" w:hAnsi="Arial" w:cs="Arial"/>
          <w:sz w:val="22"/>
          <w:szCs w:val="22"/>
          <w:lang w:val="en-US"/>
        </w:rPr>
      </w:pPr>
      <w:proofErr w:type="spellStart"/>
      <w:r w:rsidRPr="00E518B9">
        <w:rPr>
          <w:rFonts w:ascii="Arial" w:hAnsi="Arial" w:cs="Arial"/>
          <w:b/>
          <w:sz w:val="22"/>
          <w:szCs w:val="22"/>
          <w:lang w:val="en-US"/>
        </w:rPr>
        <w:t>ClO</w:t>
      </w:r>
      <w:proofErr w:type="spellEnd"/>
      <w:r w:rsidRPr="00E518B9">
        <w:rPr>
          <w:rFonts w:ascii="Arial" w:hAnsi="Arial" w:cs="Arial"/>
          <w:b/>
          <w:sz w:val="22"/>
          <w:szCs w:val="22"/>
          <w:vertAlign w:val="superscript"/>
          <w:lang w:val="en-US"/>
        </w:rPr>
        <w:t>-</w:t>
      </w:r>
      <w:r w:rsidRPr="00E518B9">
        <w:rPr>
          <w:rFonts w:ascii="Arial" w:hAnsi="Arial" w:cs="Arial"/>
          <w:b/>
          <w:sz w:val="22"/>
          <w:szCs w:val="22"/>
          <w:lang w:val="en-US"/>
        </w:rPr>
        <w:t xml:space="preserve"> + 2I</w:t>
      </w:r>
      <w:r w:rsidRPr="00E518B9">
        <w:rPr>
          <w:rFonts w:ascii="Arial" w:hAnsi="Arial" w:cs="Arial"/>
          <w:b/>
          <w:sz w:val="22"/>
          <w:szCs w:val="22"/>
          <w:vertAlign w:val="superscript"/>
          <w:lang w:val="en-US"/>
        </w:rPr>
        <w:t>-</w:t>
      </w:r>
      <w:r w:rsidRPr="00E518B9">
        <w:rPr>
          <w:rFonts w:ascii="Arial" w:hAnsi="Arial" w:cs="Arial"/>
          <w:b/>
          <w:sz w:val="22"/>
          <w:szCs w:val="22"/>
          <w:lang w:val="en-US"/>
        </w:rPr>
        <w:t xml:space="preserve"> + 2H</w:t>
      </w:r>
      <w:r w:rsidRPr="00E518B9">
        <w:rPr>
          <w:rFonts w:ascii="Arial" w:hAnsi="Arial" w:cs="Arial"/>
          <w:b/>
          <w:sz w:val="22"/>
          <w:szCs w:val="22"/>
          <w:vertAlign w:val="superscript"/>
          <w:lang w:val="en-US"/>
        </w:rPr>
        <w:t>+</w:t>
      </w:r>
      <w:r w:rsidRPr="00E518B9">
        <w:rPr>
          <w:rFonts w:ascii="Arial" w:hAnsi="Arial" w:cs="Arial"/>
          <w:b/>
          <w:sz w:val="22"/>
          <w:szCs w:val="22"/>
          <w:lang w:val="en-US"/>
        </w:rPr>
        <w:tab/>
      </w:r>
      <w:r w:rsidRPr="008A277A">
        <w:rPr>
          <w:rFonts w:ascii="Arial" w:hAnsi="Arial" w:cs="Arial"/>
          <w:b/>
          <w:sz w:val="22"/>
          <w:szCs w:val="22"/>
          <w:lang w:val="de-CH"/>
        </w:rPr>
        <w:sym w:font="Symbol" w:char="F0AE"/>
      </w:r>
      <w:r w:rsidRPr="00E518B9">
        <w:rPr>
          <w:rFonts w:ascii="Arial" w:hAnsi="Arial" w:cs="Arial"/>
          <w:b/>
          <w:sz w:val="22"/>
          <w:szCs w:val="22"/>
          <w:lang w:val="en-US"/>
        </w:rPr>
        <w:tab/>
        <w:t xml:space="preserve"> Cl</w:t>
      </w:r>
      <w:r w:rsidR="00F26DB6" w:rsidRPr="00E518B9">
        <w:rPr>
          <w:rFonts w:ascii="Arial" w:hAnsi="Arial" w:cs="Arial"/>
          <w:b/>
          <w:sz w:val="22"/>
          <w:szCs w:val="22"/>
          <w:vertAlign w:val="superscript"/>
          <w:lang w:val="en-US"/>
        </w:rPr>
        <w:t>-</w:t>
      </w:r>
      <w:r w:rsidRPr="00E518B9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8A277A" w:rsidRPr="00E518B9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E518B9">
        <w:rPr>
          <w:rFonts w:ascii="Arial" w:hAnsi="Arial" w:cs="Arial"/>
          <w:b/>
          <w:sz w:val="22"/>
          <w:szCs w:val="22"/>
          <w:lang w:val="en-US"/>
        </w:rPr>
        <w:t xml:space="preserve">+ </w:t>
      </w:r>
      <w:r w:rsidR="008A277A" w:rsidRPr="00E518B9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E518B9">
        <w:rPr>
          <w:rFonts w:ascii="Arial" w:hAnsi="Arial" w:cs="Arial"/>
          <w:b/>
          <w:sz w:val="22"/>
          <w:szCs w:val="22"/>
          <w:lang w:val="en-US"/>
        </w:rPr>
        <w:t>I</w:t>
      </w:r>
      <w:r w:rsidR="00F26DB6" w:rsidRPr="00E518B9">
        <w:rPr>
          <w:rFonts w:ascii="Arial" w:hAnsi="Arial" w:cs="Arial"/>
          <w:b/>
          <w:sz w:val="22"/>
          <w:szCs w:val="22"/>
          <w:vertAlign w:val="subscript"/>
          <w:lang w:val="en-US"/>
        </w:rPr>
        <w:t>2</w:t>
      </w:r>
      <w:r w:rsidRPr="00E518B9">
        <w:rPr>
          <w:rFonts w:ascii="Arial" w:hAnsi="Arial" w:cs="Arial"/>
          <w:b/>
          <w:sz w:val="22"/>
          <w:szCs w:val="22"/>
          <w:lang w:val="en-US"/>
        </w:rPr>
        <w:t xml:space="preserve"> + H</w:t>
      </w:r>
      <w:r w:rsidR="00F26DB6" w:rsidRPr="00E518B9">
        <w:rPr>
          <w:rFonts w:ascii="Arial" w:hAnsi="Arial" w:cs="Arial"/>
          <w:b/>
          <w:sz w:val="22"/>
          <w:szCs w:val="22"/>
          <w:vertAlign w:val="subscript"/>
          <w:lang w:val="en-US"/>
        </w:rPr>
        <w:t>2</w:t>
      </w:r>
      <w:r w:rsidRPr="00E518B9">
        <w:rPr>
          <w:rFonts w:ascii="Arial" w:hAnsi="Arial" w:cs="Arial"/>
          <w:b/>
          <w:sz w:val="22"/>
          <w:szCs w:val="22"/>
          <w:lang w:val="en-US"/>
        </w:rPr>
        <w:t>O</w:t>
      </w:r>
      <w:r w:rsidRPr="00E518B9">
        <w:rPr>
          <w:rFonts w:ascii="Arial" w:hAnsi="Arial" w:cs="Arial"/>
          <w:sz w:val="22"/>
          <w:szCs w:val="22"/>
          <w:lang w:val="en-US"/>
        </w:rPr>
        <w:tab/>
      </w:r>
      <w:r w:rsidR="008A277A" w:rsidRPr="00E518B9">
        <w:rPr>
          <w:rFonts w:ascii="Arial" w:hAnsi="Arial" w:cs="Arial"/>
          <w:sz w:val="22"/>
          <w:szCs w:val="22"/>
          <w:lang w:val="en-US"/>
        </w:rPr>
        <w:t xml:space="preserve">  </w:t>
      </w:r>
      <w:proofErr w:type="spellStart"/>
      <w:r w:rsidR="00F26DB6" w:rsidRPr="00E518B9">
        <w:rPr>
          <w:rFonts w:ascii="Arial" w:hAnsi="Arial" w:cs="Arial"/>
          <w:sz w:val="22"/>
          <w:szCs w:val="22"/>
          <w:lang w:val="en-US"/>
        </w:rPr>
        <w:t>E°</w:t>
      </w:r>
      <w:r w:rsidRPr="00E518B9">
        <w:rPr>
          <w:rFonts w:ascii="Arial" w:hAnsi="Arial" w:cs="Arial"/>
          <w:sz w:val="22"/>
          <w:szCs w:val="22"/>
          <w:vertAlign w:val="subscript"/>
          <w:lang w:val="en-US"/>
        </w:rPr>
        <w:t>Zelle</w:t>
      </w:r>
      <w:proofErr w:type="spellEnd"/>
      <w:r w:rsidRPr="00E518B9">
        <w:rPr>
          <w:rFonts w:ascii="Arial" w:hAnsi="Arial" w:cs="Arial"/>
          <w:sz w:val="22"/>
          <w:szCs w:val="22"/>
          <w:vertAlign w:val="subscript"/>
          <w:lang w:val="en-US"/>
        </w:rPr>
        <w:t xml:space="preserve"> </w:t>
      </w:r>
      <w:r w:rsidRPr="00E518B9">
        <w:rPr>
          <w:rFonts w:ascii="Arial" w:hAnsi="Arial" w:cs="Arial"/>
          <w:sz w:val="22"/>
          <w:szCs w:val="22"/>
          <w:lang w:val="en-US"/>
        </w:rPr>
        <w:t>= +0,95 V</w:t>
      </w:r>
    </w:p>
    <w:p w14:paraId="42F2D89E" w14:textId="77777777" w:rsidR="00380C57" w:rsidRPr="00E518B9" w:rsidRDefault="00380C57">
      <w:pPr>
        <w:spacing w:before="180"/>
        <w:ind w:right="17"/>
        <w:jc w:val="both"/>
        <w:rPr>
          <w:rFonts w:ascii="Arial" w:hAnsi="Arial" w:cs="Arial"/>
          <w:sz w:val="22"/>
          <w:szCs w:val="22"/>
          <w:lang w:val="en-US"/>
        </w:rPr>
      </w:pPr>
    </w:p>
    <w:p w14:paraId="2A8D806A" w14:textId="37348C7C" w:rsidR="004504D6" w:rsidRPr="00C00F2E" w:rsidRDefault="00E518B9">
      <w:pPr>
        <w:spacing w:before="180"/>
        <w:ind w:right="17"/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>Trotz des hohen Wertes von</w:t>
      </w:r>
      <w:r w:rsidR="00F26DB6" w:rsidRPr="00C00F2E">
        <w:rPr>
          <w:rFonts w:ascii="Arial" w:hAnsi="Arial" w:cs="Arial"/>
          <w:sz w:val="22"/>
          <w:szCs w:val="22"/>
          <w:lang w:val="de-CH"/>
        </w:rPr>
        <w:t xml:space="preserve"> </w:t>
      </w:r>
      <w:r w:rsidRPr="00C00F2E">
        <w:rPr>
          <w:rFonts w:ascii="Symbol" w:hAnsi="Symbol" w:cs="Arial"/>
          <w:sz w:val="22"/>
          <w:szCs w:val="22"/>
          <w:lang w:val="de-CH"/>
        </w:rPr>
        <w:sym w:font="Symbol" w:char="F044"/>
      </w:r>
      <w:r w:rsidRPr="00C00F2E">
        <w:rPr>
          <w:rFonts w:ascii="Arial" w:hAnsi="Arial" w:cs="Arial"/>
          <w:sz w:val="22"/>
          <w:szCs w:val="22"/>
          <w:lang w:val="de-CH"/>
        </w:rPr>
        <w:t>E° ist die Reaktionsgeschwindigkeit gering: Die Reaktion muss durch Zugabe von Heptamolybdat-Ionen (Mo</w:t>
      </w:r>
      <w:r w:rsidR="00C23019" w:rsidRPr="00C00F2E">
        <w:rPr>
          <w:rFonts w:ascii="Arial" w:hAnsi="Arial" w:cs="Arial"/>
          <w:sz w:val="22"/>
          <w:szCs w:val="22"/>
          <w:vertAlign w:val="subscript"/>
          <w:lang w:val="de-CH"/>
        </w:rPr>
        <w:t>7</w:t>
      </w:r>
      <w:r w:rsidRPr="00C00F2E">
        <w:rPr>
          <w:rFonts w:ascii="Arial" w:hAnsi="Arial" w:cs="Arial"/>
          <w:sz w:val="22"/>
          <w:szCs w:val="22"/>
          <w:lang w:val="de-CH"/>
        </w:rPr>
        <w:t>O</w:t>
      </w:r>
      <w:r w:rsidRPr="00C00F2E">
        <w:rPr>
          <w:rFonts w:ascii="Arial" w:hAnsi="Arial" w:cs="Arial"/>
          <w:sz w:val="22"/>
          <w:szCs w:val="22"/>
          <w:vertAlign w:val="subscript"/>
          <w:lang w:val="de-CH"/>
        </w:rPr>
        <w:t>24</w:t>
      </w:r>
      <w:r w:rsidRPr="00C00F2E">
        <w:rPr>
          <w:rFonts w:ascii="Arial" w:hAnsi="Arial" w:cs="Arial"/>
          <w:sz w:val="22"/>
          <w:szCs w:val="22"/>
          <w:vertAlign w:val="superscript"/>
          <w:lang w:val="de-CH"/>
        </w:rPr>
        <w:t>6-</w:t>
      </w:r>
      <w:r w:rsidRPr="00C00F2E">
        <w:rPr>
          <w:rFonts w:ascii="Arial" w:hAnsi="Arial" w:cs="Arial"/>
          <w:i/>
          <w:sz w:val="22"/>
          <w:szCs w:val="22"/>
          <w:lang w:val="de-CH"/>
        </w:rPr>
        <w:t xml:space="preserve">) </w:t>
      </w:r>
      <w:r w:rsidRPr="001B75A2">
        <w:rPr>
          <w:rFonts w:ascii="Arial" w:hAnsi="Arial" w:cs="Arial"/>
          <w:b/>
          <w:bCs/>
          <w:iCs/>
          <w:sz w:val="22"/>
          <w:szCs w:val="22"/>
          <w:lang w:val="de-CH"/>
        </w:rPr>
        <w:t>katalysiert</w:t>
      </w:r>
      <w:r w:rsidRPr="001B75A2">
        <w:rPr>
          <w:rFonts w:ascii="Arial" w:hAnsi="Arial" w:cs="Arial"/>
          <w:iCs/>
          <w:sz w:val="22"/>
          <w:szCs w:val="22"/>
          <w:lang w:val="de-CH"/>
        </w:rPr>
        <w:t xml:space="preserve"> </w:t>
      </w:r>
      <w:r w:rsidRPr="008A277A">
        <w:rPr>
          <w:rFonts w:ascii="Arial" w:hAnsi="Arial" w:cs="Arial"/>
          <w:iCs/>
          <w:sz w:val="22"/>
          <w:szCs w:val="22"/>
          <w:lang w:val="de-CH"/>
        </w:rPr>
        <w:t>werden</w:t>
      </w:r>
      <w:r w:rsidRPr="00C00F2E">
        <w:rPr>
          <w:rFonts w:ascii="Arial" w:hAnsi="Arial" w:cs="Arial"/>
          <w:i/>
          <w:sz w:val="22"/>
          <w:szCs w:val="22"/>
          <w:lang w:val="de-CH"/>
        </w:rPr>
        <w:t>.</w:t>
      </w:r>
    </w:p>
    <w:p w14:paraId="11841A1C" w14:textId="1B678E84" w:rsidR="004504D6" w:rsidRPr="00C00F2E" w:rsidRDefault="00E518B9">
      <w:pPr>
        <w:spacing w:before="120"/>
        <w:ind w:right="17"/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>Natürlich können auch andere Oxidationsmittel Iodid</w:t>
      </w:r>
      <w:r w:rsidR="00C23019" w:rsidRPr="00C00F2E">
        <w:rPr>
          <w:rFonts w:ascii="Arial" w:hAnsi="Arial" w:cs="Arial"/>
          <w:sz w:val="22"/>
          <w:szCs w:val="22"/>
          <w:lang w:val="de-CH"/>
        </w:rPr>
        <w:t>-I</w:t>
      </w:r>
      <w:r w:rsidRPr="00C00F2E">
        <w:rPr>
          <w:rFonts w:ascii="Arial" w:hAnsi="Arial" w:cs="Arial"/>
          <w:sz w:val="22"/>
          <w:szCs w:val="22"/>
          <w:lang w:val="de-CH"/>
        </w:rPr>
        <w:t>onen zu Iod oxidieren</w:t>
      </w:r>
      <w:r w:rsidR="00C23019" w:rsidRPr="00C00F2E">
        <w:rPr>
          <w:rFonts w:ascii="Arial" w:hAnsi="Arial" w:cs="Arial"/>
          <w:sz w:val="22"/>
          <w:szCs w:val="22"/>
          <w:lang w:val="de-CH"/>
        </w:rPr>
        <w:t>. Trotzdem wird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der Gehalt an Oxidationsmitteln so angegeben, als ob die Hypochlorit-Ionen die einzige </w:t>
      </w:r>
      <w:r w:rsidR="00F8021A">
        <w:rPr>
          <w:rFonts w:ascii="Arial" w:hAnsi="Arial" w:cs="Arial"/>
          <w:sz w:val="22"/>
          <w:szCs w:val="22"/>
          <w:lang w:val="de-CH"/>
        </w:rPr>
        <w:t>Oxidationsq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uelle </w:t>
      </w:r>
      <w:r w:rsidR="00F8021A">
        <w:rPr>
          <w:rFonts w:ascii="Arial" w:hAnsi="Arial" w:cs="Arial"/>
          <w:sz w:val="22"/>
          <w:szCs w:val="22"/>
          <w:lang w:val="de-CH"/>
        </w:rPr>
        <w:t>darstellen</w:t>
      </w:r>
      <w:r w:rsidRPr="00C00F2E">
        <w:rPr>
          <w:rFonts w:ascii="Arial" w:hAnsi="Arial" w:cs="Arial"/>
          <w:sz w:val="22"/>
          <w:szCs w:val="22"/>
          <w:lang w:val="de-CH"/>
        </w:rPr>
        <w:t>.</w:t>
      </w:r>
    </w:p>
    <w:p w14:paraId="13EA4F1C" w14:textId="190658D8" w:rsidR="004504D6" w:rsidRPr="00C00F2E" w:rsidRDefault="00E518B9">
      <w:pPr>
        <w:spacing w:before="120"/>
        <w:ind w:right="17"/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 xml:space="preserve">Das durch die oxidierende Wirkung von </w:t>
      </w:r>
      <w:r w:rsidR="00C23019" w:rsidRPr="00C00F2E">
        <w:rPr>
          <w:rFonts w:ascii="Arial" w:hAnsi="Arial" w:cs="Arial"/>
          <w:sz w:val="22"/>
          <w:szCs w:val="22"/>
          <w:lang w:val="de-CH"/>
        </w:rPr>
        <w:t xml:space="preserve">Bleichmitteln </w:t>
      </w:r>
      <w:r w:rsidRPr="00C00F2E">
        <w:rPr>
          <w:rFonts w:ascii="Arial" w:hAnsi="Arial" w:cs="Arial"/>
          <w:sz w:val="22"/>
          <w:szCs w:val="22"/>
          <w:lang w:val="de-CH"/>
        </w:rPr>
        <w:t>freigesetzte Jod kann mit einer Na</w:t>
      </w:r>
      <w:r w:rsidR="00C23019" w:rsidRPr="00C00F2E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Pr="00C00F2E">
        <w:rPr>
          <w:rFonts w:ascii="Arial" w:hAnsi="Arial" w:cs="Arial"/>
          <w:sz w:val="22"/>
          <w:szCs w:val="22"/>
          <w:lang w:val="de-CH"/>
        </w:rPr>
        <w:t>S</w:t>
      </w:r>
      <w:r w:rsidR="00C23019" w:rsidRPr="00C00F2E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Pr="00C00F2E">
        <w:rPr>
          <w:rFonts w:ascii="Arial" w:hAnsi="Arial" w:cs="Arial"/>
          <w:sz w:val="22"/>
          <w:szCs w:val="22"/>
          <w:lang w:val="de-CH"/>
        </w:rPr>
        <w:t>O</w:t>
      </w:r>
      <w:r w:rsidRPr="00C00F2E">
        <w:rPr>
          <w:rFonts w:ascii="Arial" w:hAnsi="Arial" w:cs="Arial"/>
          <w:sz w:val="22"/>
          <w:szCs w:val="22"/>
          <w:vertAlign w:val="subscript"/>
          <w:lang w:val="de-CH"/>
        </w:rPr>
        <w:t>3</w:t>
      </w:r>
      <w:r w:rsidRPr="00C00F2E">
        <w:rPr>
          <w:rFonts w:ascii="Arial" w:hAnsi="Arial" w:cs="Arial"/>
          <w:sz w:val="22"/>
          <w:szCs w:val="22"/>
          <w:lang w:val="de-CH"/>
        </w:rPr>
        <w:t>-Maßlösung bestimmt werden.</w:t>
      </w:r>
    </w:p>
    <w:p w14:paraId="1EE99BB9" w14:textId="77777777" w:rsidR="00381F82" w:rsidRPr="00C00F2E" w:rsidRDefault="00381F82">
      <w:pPr>
        <w:spacing w:line="480" w:lineRule="atLeast"/>
        <w:ind w:right="18" w:firstLine="560"/>
        <w:jc w:val="both"/>
        <w:rPr>
          <w:rFonts w:ascii="Arial" w:hAnsi="Arial" w:cs="Arial"/>
          <w:sz w:val="22"/>
          <w:szCs w:val="22"/>
          <w:lang w:val="de-CH"/>
        </w:rPr>
      </w:pPr>
    </w:p>
    <w:p w14:paraId="0307C4AE" w14:textId="055BB9CD" w:rsidR="004504D6" w:rsidRPr="0001636A" w:rsidRDefault="00E518B9">
      <w:pPr>
        <w:ind w:right="18"/>
        <w:jc w:val="both"/>
        <w:rPr>
          <w:rFonts w:ascii="Arial" w:hAnsi="Arial" w:cs="Arial"/>
          <w:b/>
          <w:bCs/>
          <w:caps/>
          <w:sz w:val="22"/>
          <w:szCs w:val="22"/>
          <w:lang w:val="de-CH"/>
        </w:rPr>
      </w:pPr>
      <w:r w:rsidRPr="0001636A">
        <w:rPr>
          <w:rFonts w:ascii="Arial" w:hAnsi="Arial" w:cs="Arial"/>
          <w:b/>
          <w:bCs/>
          <w:szCs w:val="24"/>
          <w:lang w:val="de-CH"/>
        </w:rPr>
        <w:t>A4.6.1.</w:t>
      </w:r>
      <w:r w:rsidR="0001636A" w:rsidRPr="0001636A">
        <w:rPr>
          <w:rFonts w:ascii="Arial" w:hAnsi="Arial" w:cs="Arial"/>
          <w:b/>
          <w:bCs/>
          <w:szCs w:val="24"/>
          <w:lang w:val="de-CH"/>
        </w:rPr>
        <w:t>1.</w:t>
      </w:r>
      <w:r w:rsidRPr="0001636A">
        <w:rPr>
          <w:rFonts w:ascii="Arial" w:hAnsi="Arial" w:cs="Arial"/>
          <w:b/>
          <w:bCs/>
          <w:smallCaps/>
          <w:szCs w:val="24"/>
          <w:lang w:val="de-CH"/>
        </w:rPr>
        <w:t>2</w:t>
      </w:r>
      <w:r w:rsidR="00C23019" w:rsidRPr="0001636A">
        <w:rPr>
          <w:rFonts w:ascii="Arial" w:hAnsi="Arial" w:cs="Arial"/>
          <w:b/>
          <w:bCs/>
          <w:smallCaps/>
          <w:szCs w:val="24"/>
          <w:lang w:val="de-CH"/>
        </w:rPr>
        <w:t xml:space="preserve"> </w:t>
      </w:r>
      <w:r w:rsidR="000832C3" w:rsidRPr="0001636A">
        <w:rPr>
          <w:rFonts w:ascii="Arial" w:hAnsi="Arial" w:cs="Arial"/>
          <w:b/>
          <w:bCs/>
          <w:smallCaps/>
          <w:szCs w:val="24"/>
          <w:lang w:val="de-CH"/>
        </w:rPr>
        <w:t xml:space="preserve">    </w:t>
      </w:r>
      <w:r w:rsidR="000832C3" w:rsidRPr="0001636A">
        <w:rPr>
          <w:rFonts w:ascii="Arial" w:hAnsi="Arial" w:cs="Arial"/>
          <w:b/>
          <w:bCs/>
          <w:smallCaps/>
          <w:sz w:val="22"/>
          <w:szCs w:val="22"/>
          <w:lang w:val="de-CH"/>
        </w:rPr>
        <w:t>ARBEITS</w:t>
      </w:r>
      <w:r w:rsidR="00C23019" w:rsidRPr="0001636A">
        <w:rPr>
          <w:rFonts w:ascii="Arial" w:hAnsi="Arial" w:cs="Arial"/>
          <w:b/>
          <w:bCs/>
          <w:smallCaps/>
          <w:sz w:val="22"/>
          <w:szCs w:val="22"/>
          <w:lang w:val="de-CH"/>
        </w:rPr>
        <w:t>ANLEITUNG</w:t>
      </w:r>
    </w:p>
    <w:p w14:paraId="5C10EABA" w14:textId="451FB57C" w:rsidR="004504D6" w:rsidRPr="00C00F2E" w:rsidRDefault="00E518B9">
      <w:pPr>
        <w:spacing w:before="120"/>
        <w:ind w:right="17"/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 xml:space="preserve">Es steht eine gebrauchsfertige </w:t>
      </w:r>
      <w:r w:rsidR="00C23019" w:rsidRPr="00C00F2E">
        <w:rPr>
          <w:rFonts w:ascii="Arial" w:hAnsi="Arial" w:cs="Arial"/>
          <w:sz w:val="22"/>
          <w:szCs w:val="22"/>
          <w:lang w:val="de-CH"/>
        </w:rPr>
        <w:t xml:space="preserve">0,10 </w:t>
      </w:r>
      <w:proofErr w:type="spellStart"/>
      <w:r w:rsidR="00C23019" w:rsidRPr="00C00F2E">
        <w:rPr>
          <w:rFonts w:ascii="Arial" w:hAnsi="Arial" w:cs="Arial"/>
          <w:sz w:val="22"/>
          <w:szCs w:val="22"/>
          <w:lang w:val="de-CH"/>
        </w:rPr>
        <w:t>mol</w:t>
      </w:r>
      <w:proofErr w:type="spellEnd"/>
      <w:r w:rsidR="00C23019" w:rsidRPr="00C00F2E">
        <w:rPr>
          <w:rFonts w:ascii="Arial" w:hAnsi="Arial" w:cs="Arial"/>
          <w:sz w:val="22"/>
          <w:szCs w:val="22"/>
          <w:lang w:val="de-CH"/>
        </w:rPr>
        <w:t xml:space="preserve"> L</w:t>
      </w:r>
      <w:r w:rsidR="00C23019" w:rsidRPr="00C00F2E">
        <w:rPr>
          <w:rFonts w:ascii="Arial" w:hAnsi="Arial" w:cs="Arial"/>
          <w:sz w:val="22"/>
          <w:szCs w:val="22"/>
          <w:vertAlign w:val="superscript"/>
          <w:lang w:val="de-CH"/>
        </w:rPr>
        <w:t>-1</w:t>
      </w:r>
      <w:r w:rsidR="00C23019" w:rsidRPr="00C00F2E">
        <w:rPr>
          <w:rFonts w:ascii="Arial" w:hAnsi="Arial" w:cs="Arial"/>
          <w:sz w:val="22"/>
          <w:szCs w:val="22"/>
          <w:lang w:val="de-CH"/>
        </w:rPr>
        <w:t xml:space="preserve"> </w:t>
      </w:r>
      <w:r w:rsidRPr="00C00F2E">
        <w:rPr>
          <w:rFonts w:ascii="Arial" w:hAnsi="Arial" w:cs="Arial"/>
          <w:sz w:val="22"/>
          <w:szCs w:val="22"/>
          <w:lang w:val="de-CH"/>
        </w:rPr>
        <w:t>Na</w:t>
      </w:r>
      <w:r w:rsidR="00C23019" w:rsidRPr="00C00F2E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="00C23019" w:rsidRPr="00C00F2E">
        <w:rPr>
          <w:rFonts w:ascii="Arial" w:hAnsi="Arial" w:cs="Arial"/>
          <w:sz w:val="22"/>
          <w:szCs w:val="22"/>
          <w:lang w:val="de-CH"/>
        </w:rPr>
        <w:t>S</w:t>
      </w:r>
      <w:r w:rsidR="00C23019" w:rsidRPr="00C00F2E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="00C23019" w:rsidRPr="00C00F2E">
        <w:rPr>
          <w:rFonts w:ascii="Arial" w:hAnsi="Arial" w:cs="Arial"/>
          <w:sz w:val="22"/>
          <w:szCs w:val="22"/>
          <w:lang w:val="de-CH"/>
        </w:rPr>
        <w:t>O</w:t>
      </w:r>
      <w:r w:rsidR="00C23019" w:rsidRPr="00C00F2E">
        <w:rPr>
          <w:rFonts w:ascii="Arial" w:hAnsi="Arial" w:cs="Arial"/>
          <w:sz w:val="22"/>
          <w:szCs w:val="22"/>
          <w:vertAlign w:val="subscript"/>
          <w:lang w:val="de-CH"/>
        </w:rPr>
        <w:t>3</w:t>
      </w:r>
      <w:r w:rsidRPr="00C00F2E">
        <w:rPr>
          <w:rFonts w:ascii="Arial" w:hAnsi="Arial" w:cs="Arial"/>
          <w:sz w:val="22"/>
          <w:szCs w:val="22"/>
          <w:lang w:val="de-CH"/>
        </w:rPr>
        <w:t>-Maßlösung zur Verfügung.</w:t>
      </w:r>
    </w:p>
    <w:p w14:paraId="1009BF29" w14:textId="4E7BFE03" w:rsidR="004504D6" w:rsidRPr="00C00F2E" w:rsidRDefault="00381F82">
      <w:pPr>
        <w:numPr>
          <w:ilvl w:val="0"/>
          <w:numId w:val="4"/>
        </w:numPr>
        <w:spacing w:before="120"/>
        <w:ind w:right="17"/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 xml:space="preserve">Tarieren </w:t>
      </w:r>
      <w:r w:rsidR="00C23019" w:rsidRPr="00C00F2E">
        <w:rPr>
          <w:rFonts w:ascii="Arial" w:hAnsi="Arial" w:cs="Arial"/>
          <w:sz w:val="22"/>
          <w:szCs w:val="22"/>
          <w:lang w:val="de-CH"/>
        </w:rPr>
        <w:t xml:space="preserve">Sie 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ein </w:t>
      </w:r>
      <w:r w:rsidR="00C23019" w:rsidRPr="00C00F2E">
        <w:rPr>
          <w:rFonts w:ascii="Arial" w:hAnsi="Arial" w:cs="Arial"/>
          <w:sz w:val="22"/>
          <w:szCs w:val="22"/>
          <w:lang w:val="de-CH"/>
        </w:rPr>
        <w:t xml:space="preserve">Becherglas </w:t>
      </w:r>
      <w:r w:rsidRPr="00C00F2E">
        <w:rPr>
          <w:rFonts w:ascii="Arial" w:hAnsi="Arial" w:cs="Arial"/>
          <w:sz w:val="22"/>
          <w:szCs w:val="22"/>
          <w:lang w:val="de-CH"/>
        </w:rPr>
        <w:t>auf einer Analysewaage.</w:t>
      </w:r>
    </w:p>
    <w:p w14:paraId="60F74D5A" w14:textId="12561B58" w:rsidR="004504D6" w:rsidRPr="00C00F2E" w:rsidRDefault="00381F82">
      <w:pPr>
        <w:numPr>
          <w:ilvl w:val="0"/>
          <w:numId w:val="4"/>
        </w:numPr>
        <w:spacing w:before="120"/>
        <w:ind w:right="17"/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>Pipettiere</w:t>
      </w:r>
      <w:r w:rsidR="00C23019" w:rsidRPr="00C00F2E">
        <w:rPr>
          <w:rFonts w:ascii="Arial" w:hAnsi="Arial" w:cs="Arial"/>
          <w:sz w:val="22"/>
          <w:szCs w:val="22"/>
          <w:lang w:val="de-CH"/>
        </w:rPr>
        <w:t>n Sie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2,00 </w:t>
      </w:r>
      <w:proofErr w:type="spellStart"/>
      <w:r w:rsidRPr="00C00F2E">
        <w:rPr>
          <w:rFonts w:ascii="Arial" w:hAnsi="Arial" w:cs="Arial"/>
          <w:sz w:val="22"/>
          <w:szCs w:val="22"/>
          <w:lang w:val="de-CH"/>
        </w:rPr>
        <w:t>mL</w:t>
      </w:r>
      <w:proofErr w:type="spellEnd"/>
      <w:r w:rsidRPr="00C00F2E">
        <w:rPr>
          <w:rFonts w:ascii="Arial" w:hAnsi="Arial" w:cs="Arial"/>
          <w:sz w:val="22"/>
          <w:szCs w:val="22"/>
          <w:lang w:val="de-CH"/>
        </w:rPr>
        <w:t xml:space="preserve"> </w:t>
      </w:r>
      <w:r w:rsidR="00C23019" w:rsidRPr="00C00F2E">
        <w:rPr>
          <w:rFonts w:ascii="Arial" w:hAnsi="Arial" w:cs="Arial"/>
          <w:sz w:val="22"/>
          <w:szCs w:val="22"/>
          <w:lang w:val="de-CH"/>
        </w:rPr>
        <w:t xml:space="preserve">Bleichmittel </w:t>
      </w:r>
      <w:r w:rsidRPr="00C00F2E">
        <w:rPr>
          <w:rFonts w:ascii="Arial" w:hAnsi="Arial" w:cs="Arial"/>
          <w:sz w:val="22"/>
          <w:szCs w:val="22"/>
          <w:lang w:val="de-CH"/>
        </w:rPr>
        <w:t>in das Becherglas und wiege</w:t>
      </w:r>
      <w:r w:rsidR="00C23019" w:rsidRPr="00C00F2E">
        <w:rPr>
          <w:rFonts w:ascii="Arial" w:hAnsi="Arial" w:cs="Arial"/>
          <w:sz w:val="22"/>
          <w:szCs w:val="22"/>
          <w:lang w:val="de-CH"/>
        </w:rPr>
        <w:t>n Sie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</w:t>
      </w:r>
      <w:r w:rsidR="00C223B4" w:rsidRPr="00C00F2E">
        <w:rPr>
          <w:rFonts w:ascii="Arial" w:hAnsi="Arial" w:cs="Arial"/>
          <w:sz w:val="22"/>
          <w:szCs w:val="22"/>
          <w:lang w:val="de-CH"/>
        </w:rPr>
        <w:t>das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</w:t>
      </w:r>
      <w:r w:rsidR="00C23019" w:rsidRPr="00C00F2E">
        <w:rPr>
          <w:rFonts w:ascii="Arial" w:hAnsi="Arial" w:cs="Arial"/>
          <w:sz w:val="22"/>
          <w:szCs w:val="22"/>
          <w:lang w:val="de-CH"/>
        </w:rPr>
        <w:t xml:space="preserve">tarierte 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Becherglas plus Inhalt </w:t>
      </w:r>
      <w:r w:rsidRPr="001B75A2">
        <w:rPr>
          <w:rFonts w:ascii="Arial" w:hAnsi="Arial" w:cs="Arial"/>
          <w:bCs/>
          <w:sz w:val="22"/>
          <w:szCs w:val="22"/>
          <w:lang w:val="de-CH"/>
        </w:rPr>
        <w:t>genau</w:t>
      </w:r>
      <w:r w:rsidR="00C23019" w:rsidRPr="001B75A2">
        <w:rPr>
          <w:rFonts w:ascii="Arial" w:hAnsi="Arial" w:cs="Arial"/>
          <w:bCs/>
          <w:sz w:val="22"/>
          <w:szCs w:val="22"/>
          <w:lang w:val="de-CH"/>
        </w:rPr>
        <w:t>, notieren Sie das Gewicht</w:t>
      </w:r>
      <w:r w:rsidRPr="001B75A2">
        <w:rPr>
          <w:rFonts w:ascii="Arial" w:hAnsi="Arial" w:cs="Arial"/>
          <w:bCs/>
          <w:sz w:val="22"/>
          <w:szCs w:val="22"/>
          <w:lang w:val="de-CH"/>
        </w:rPr>
        <w:t>.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</w:t>
      </w:r>
    </w:p>
    <w:p w14:paraId="0A5F5E26" w14:textId="0C63C9AD" w:rsidR="004504D6" w:rsidRPr="00C00F2E" w:rsidRDefault="00381F82">
      <w:pPr>
        <w:numPr>
          <w:ilvl w:val="0"/>
          <w:numId w:val="4"/>
        </w:numPr>
        <w:spacing w:before="120"/>
        <w:ind w:right="17"/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>Füge</w:t>
      </w:r>
      <w:r w:rsidR="00C23019" w:rsidRPr="00C00F2E">
        <w:rPr>
          <w:rFonts w:ascii="Arial" w:hAnsi="Arial" w:cs="Arial"/>
          <w:sz w:val="22"/>
          <w:szCs w:val="22"/>
          <w:lang w:val="de-CH"/>
        </w:rPr>
        <w:t>n Sie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etwa 50 </w:t>
      </w:r>
      <w:proofErr w:type="spellStart"/>
      <w:r w:rsidRPr="00C00F2E">
        <w:rPr>
          <w:rFonts w:ascii="Arial" w:hAnsi="Arial" w:cs="Arial"/>
          <w:sz w:val="22"/>
          <w:szCs w:val="22"/>
          <w:lang w:val="de-CH"/>
        </w:rPr>
        <w:t>mL</w:t>
      </w:r>
      <w:proofErr w:type="spellEnd"/>
      <w:r w:rsidRPr="00C00F2E">
        <w:rPr>
          <w:rFonts w:ascii="Arial" w:hAnsi="Arial" w:cs="Arial"/>
          <w:sz w:val="22"/>
          <w:szCs w:val="22"/>
          <w:lang w:val="de-CH"/>
        </w:rPr>
        <w:t xml:space="preserve"> entmineralisiertes Wasser hinzu und löse</w:t>
      </w:r>
      <w:r w:rsidR="00C23019" w:rsidRPr="00C00F2E">
        <w:rPr>
          <w:rFonts w:ascii="Arial" w:hAnsi="Arial" w:cs="Arial"/>
          <w:sz w:val="22"/>
          <w:szCs w:val="22"/>
          <w:lang w:val="de-CH"/>
        </w:rPr>
        <w:t>n Sie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darin etwa 2 g KI. </w:t>
      </w:r>
    </w:p>
    <w:p w14:paraId="07AB933A" w14:textId="1B69C940" w:rsidR="004504D6" w:rsidRPr="00C00F2E" w:rsidRDefault="00C23019">
      <w:pPr>
        <w:numPr>
          <w:ilvl w:val="0"/>
          <w:numId w:val="4"/>
        </w:numPr>
        <w:spacing w:before="120"/>
        <w:ind w:right="17"/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>Schütteln Sie gut, da die Bleich</w:t>
      </w:r>
      <w:r w:rsidR="00B116AE">
        <w:rPr>
          <w:rFonts w:ascii="Arial" w:hAnsi="Arial" w:cs="Arial"/>
          <w:sz w:val="22"/>
          <w:szCs w:val="22"/>
          <w:lang w:val="de-CH"/>
        </w:rPr>
        <w:t>mittellösung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nur wenig wasserlösliche oder nicht wasserlösliche Substanzen enthalten kann. </w:t>
      </w:r>
    </w:p>
    <w:p w14:paraId="5C3BCD1E" w14:textId="06D1C245" w:rsidR="004504D6" w:rsidRPr="00C00F2E" w:rsidRDefault="00C23019">
      <w:pPr>
        <w:numPr>
          <w:ilvl w:val="0"/>
          <w:numId w:val="4"/>
        </w:numPr>
        <w:spacing w:before="120"/>
        <w:ind w:right="17"/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 xml:space="preserve">Geben Sie </w:t>
      </w:r>
      <w:r w:rsidR="00381F82" w:rsidRPr="00C00F2E">
        <w:rPr>
          <w:rFonts w:ascii="Arial" w:hAnsi="Arial" w:cs="Arial"/>
          <w:sz w:val="22"/>
          <w:szCs w:val="22"/>
          <w:lang w:val="de-CH"/>
        </w:rPr>
        <w:t xml:space="preserve">25 ml einer 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1 </w:t>
      </w:r>
      <w:proofErr w:type="spellStart"/>
      <w:r w:rsidRPr="00C00F2E">
        <w:rPr>
          <w:rFonts w:ascii="Arial" w:hAnsi="Arial" w:cs="Arial"/>
          <w:sz w:val="22"/>
          <w:szCs w:val="22"/>
          <w:lang w:val="de-CH"/>
        </w:rPr>
        <w:t>mol</w:t>
      </w:r>
      <w:proofErr w:type="spellEnd"/>
      <w:r w:rsidRPr="00C00F2E">
        <w:rPr>
          <w:rFonts w:ascii="Arial" w:hAnsi="Arial" w:cs="Arial"/>
          <w:sz w:val="22"/>
          <w:szCs w:val="22"/>
          <w:lang w:val="de-CH"/>
        </w:rPr>
        <w:t xml:space="preserve"> L</w:t>
      </w:r>
      <w:r w:rsidRPr="00C00F2E">
        <w:rPr>
          <w:rFonts w:ascii="Arial" w:hAnsi="Arial" w:cs="Arial"/>
          <w:sz w:val="22"/>
          <w:szCs w:val="22"/>
          <w:vertAlign w:val="superscript"/>
          <w:lang w:val="de-CH"/>
        </w:rPr>
        <w:t>-1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</w:t>
      </w:r>
      <w:r w:rsidR="00381F82" w:rsidRPr="00C00F2E">
        <w:rPr>
          <w:rFonts w:ascii="Arial" w:hAnsi="Arial" w:cs="Arial"/>
          <w:sz w:val="22"/>
          <w:szCs w:val="22"/>
          <w:lang w:val="de-CH"/>
        </w:rPr>
        <w:t>H</w:t>
      </w:r>
      <w:r w:rsidR="00381F82" w:rsidRPr="00C00F2E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="00381F82" w:rsidRPr="00C00F2E">
        <w:rPr>
          <w:rFonts w:ascii="Arial" w:hAnsi="Arial" w:cs="Arial"/>
          <w:sz w:val="22"/>
          <w:szCs w:val="22"/>
          <w:lang w:val="de-CH"/>
        </w:rPr>
        <w:t>SO</w:t>
      </w:r>
      <w:r w:rsidR="00381F82" w:rsidRPr="00C00F2E">
        <w:rPr>
          <w:rFonts w:ascii="Arial" w:hAnsi="Arial" w:cs="Arial"/>
          <w:sz w:val="22"/>
          <w:szCs w:val="22"/>
          <w:vertAlign w:val="subscript"/>
          <w:lang w:val="de-CH"/>
        </w:rPr>
        <w:t>4</w:t>
      </w:r>
      <w:r w:rsidR="001B75A2">
        <w:rPr>
          <w:rFonts w:ascii="Arial" w:hAnsi="Arial" w:cs="Arial"/>
          <w:sz w:val="22"/>
          <w:szCs w:val="22"/>
          <w:lang w:val="de-CH"/>
        </w:rPr>
        <w:t>-</w:t>
      </w:r>
      <w:r w:rsidRPr="00C00F2E">
        <w:rPr>
          <w:rFonts w:ascii="Arial" w:hAnsi="Arial" w:cs="Arial"/>
          <w:sz w:val="22"/>
          <w:szCs w:val="22"/>
          <w:lang w:val="de-CH"/>
        </w:rPr>
        <w:t>Lösung</w:t>
      </w:r>
      <w:r w:rsidRPr="00C00F2E" w:rsidDel="00C23019">
        <w:rPr>
          <w:rFonts w:ascii="Arial" w:hAnsi="Arial" w:cs="Arial"/>
          <w:sz w:val="22"/>
          <w:szCs w:val="22"/>
          <w:lang w:val="de-CH"/>
        </w:rPr>
        <w:t xml:space="preserve"> </w:t>
      </w:r>
      <w:r w:rsidR="00381F82" w:rsidRPr="00C00F2E">
        <w:rPr>
          <w:rFonts w:ascii="Arial" w:hAnsi="Arial" w:cs="Arial"/>
          <w:sz w:val="22"/>
          <w:szCs w:val="22"/>
          <w:lang w:val="de-CH"/>
        </w:rPr>
        <w:t>sowie 5 Tropfen einer 3%</w:t>
      </w:r>
      <w:r w:rsidRPr="00C00F2E">
        <w:rPr>
          <w:rFonts w:ascii="Arial" w:hAnsi="Arial" w:cs="Arial"/>
          <w:sz w:val="22"/>
          <w:szCs w:val="22"/>
          <w:lang w:val="de-CH"/>
        </w:rPr>
        <w:t>-</w:t>
      </w:r>
      <w:proofErr w:type="spellStart"/>
      <w:r w:rsidR="00381F82" w:rsidRPr="00C00F2E">
        <w:rPr>
          <w:rFonts w:ascii="Arial" w:hAnsi="Arial" w:cs="Arial"/>
          <w:sz w:val="22"/>
          <w:szCs w:val="22"/>
          <w:lang w:val="de-CH"/>
        </w:rPr>
        <w:t>igen</w:t>
      </w:r>
      <w:proofErr w:type="spellEnd"/>
      <w:r w:rsidR="00381F82" w:rsidRPr="00C00F2E">
        <w:rPr>
          <w:rFonts w:ascii="Arial" w:hAnsi="Arial" w:cs="Arial"/>
          <w:sz w:val="22"/>
          <w:szCs w:val="22"/>
          <w:lang w:val="de-CH"/>
        </w:rPr>
        <w:t xml:space="preserve"> </w:t>
      </w:r>
      <w:proofErr w:type="spellStart"/>
      <w:r w:rsidR="00381F82" w:rsidRPr="00C00F2E">
        <w:rPr>
          <w:rFonts w:ascii="Arial" w:hAnsi="Arial" w:cs="Arial"/>
          <w:sz w:val="22"/>
          <w:szCs w:val="22"/>
          <w:lang w:val="de-CH"/>
        </w:rPr>
        <w:t>Ammoniumheptamolybdat</w:t>
      </w:r>
      <w:proofErr w:type="spellEnd"/>
      <w:r w:rsidR="00381F82" w:rsidRPr="00C00F2E">
        <w:rPr>
          <w:rFonts w:ascii="Arial" w:hAnsi="Arial" w:cs="Arial"/>
          <w:sz w:val="22"/>
          <w:szCs w:val="22"/>
          <w:lang w:val="de-CH"/>
        </w:rPr>
        <w:t xml:space="preserve">-Lösung hinzu. </w:t>
      </w:r>
    </w:p>
    <w:p w14:paraId="7D38E8D0" w14:textId="1A50773A" w:rsidR="004504D6" w:rsidRPr="00C00F2E" w:rsidRDefault="00C23019">
      <w:pPr>
        <w:numPr>
          <w:ilvl w:val="0"/>
          <w:numId w:val="4"/>
        </w:numPr>
        <w:spacing w:before="120"/>
        <w:ind w:right="17"/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>R</w:t>
      </w:r>
      <w:r w:rsidR="00381F82" w:rsidRPr="00C00F2E">
        <w:rPr>
          <w:rFonts w:ascii="Arial" w:hAnsi="Arial" w:cs="Arial"/>
          <w:sz w:val="22"/>
          <w:szCs w:val="22"/>
          <w:lang w:val="de-CH"/>
        </w:rPr>
        <w:t xml:space="preserve">ühren 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Sie gut </w:t>
      </w:r>
      <w:r w:rsidR="00381F82" w:rsidRPr="00C00F2E">
        <w:rPr>
          <w:rFonts w:ascii="Arial" w:hAnsi="Arial" w:cs="Arial"/>
          <w:sz w:val="22"/>
          <w:szCs w:val="22"/>
          <w:lang w:val="de-CH"/>
        </w:rPr>
        <w:t xml:space="preserve">und 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lassen Sie das Gemisch </w:t>
      </w:r>
      <w:r w:rsidR="00381F82" w:rsidRPr="00C00F2E">
        <w:rPr>
          <w:rFonts w:ascii="Arial" w:hAnsi="Arial" w:cs="Arial"/>
          <w:sz w:val="22"/>
          <w:szCs w:val="22"/>
          <w:lang w:val="de-CH"/>
        </w:rPr>
        <w:t>2 Minuten lang reagieren.</w:t>
      </w:r>
    </w:p>
    <w:p w14:paraId="0B486981" w14:textId="0A137C7C" w:rsidR="004504D6" w:rsidRPr="00C00F2E" w:rsidRDefault="00E518B9">
      <w:pPr>
        <w:numPr>
          <w:ilvl w:val="0"/>
          <w:numId w:val="4"/>
        </w:numPr>
        <w:spacing w:before="120"/>
        <w:ind w:right="17"/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 xml:space="preserve">Titrieren Sie mit der Thiosulfat-Maßlösung. Kurz vor Ende der Titration (die Lösung ist dann hellgelb) </w:t>
      </w:r>
      <w:r w:rsidR="00C23019" w:rsidRPr="00C00F2E">
        <w:rPr>
          <w:rFonts w:ascii="Arial" w:hAnsi="Arial" w:cs="Arial"/>
          <w:sz w:val="22"/>
          <w:szCs w:val="22"/>
          <w:lang w:val="de-CH"/>
        </w:rPr>
        <w:t xml:space="preserve">geben Sie 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5 </w:t>
      </w:r>
      <w:proofErr w:type="spellStart"/>
      <w:r w:rsidRPr="00C00F2E">
        <w:rPr>
          <w:rFonts w:ascii="Arial" w:hAnsi="Arial" w:cs="Arial"/>
          <w:sz w:val="22"/>
          <w:szCs w:val="22"/>
          <w:lang w:val="de-CH"/>
        </w:rPr>
        <w:t>mL</w:t>
      </w:r>
      <w:proofErr w:type="spellEnd"/>
      <w:r w:rsidRPr="00C00F2E">
        <w:rPr>
          <w:rFonts w:ascii="Arial" w:hAnsi="Arial" w:cs="Arial"/>
          <w:sz w:val="22"/>
          <w:szCs w:val="22"/>
          <w:lang w:val="de-CH"/>
        </w:rPr>
        <w:t xml:space="preserve"> </w:t>
      </w:r>
      <w:r w:rsidR="00C23019" w:rsidRPr="00C00F2E">
        <w:rPr>
          <w:rFonts w:ascii="Arial" w:hAnsi="Arial" w:cs="Arial"/>
          <w:sz w:val="22"/>
          <w:szCs w:val="22"/>
          <w:lang w:val="de-CH"/>
        </w:rPr>
        <w:t xml:space="preserve">wasserlösliche 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Stärke </w:t>
      </w:r>
      <w:r w:rsidR="00C23019" w:rsidRPr="00C00F2E">
        <w:rPr>
          <w:rFonts w:ascii="Arial" w:hAnsi="Arial" w:cs="Arial"/>
          <w:sz w:val="22"/>
          <w:szCs w:val="22"/>
          <w:lang w:val="de-CH"/>
        </w:rPr>
        <w:t xml:space="preserve">hinzu, titrieren Sie </w:t>
      </w:r>
      <w:r w:rsidRPr="00C00F2E">
        <w:rPr>
          <w:rFonts w:ascii="Arial" w:hAnsi="Arial" w:cs="Arial"/>
          <w:sz w:val="22"/>
          <w:szCs w:val="22"/>
          <w:lang w:val="de-CH"/>
        </w:rPr>
        <w:t>weiter, bis die Farbe des Stärke-Iod-Komplexes verschwindet.</w:t>
      </w:r>
    </w:p>
    <w:p w14:paraId="740429BD" w14:textId="071ACE50" w:rsidR="004504D6" w:rsidRPr="00C00F2E" w:rsidRDefault="00E518B9">
      <w:pPr>
        <w:spacing w:before="120"/>
        <w:ind w:right="17"/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>Führe</w:t>
      </w:r>
      <w:r w:rsidR="00C23019" w:rsidRPr="00C00F2E">
        <w:rPr>
          <w:rFonts w:ascii="Arial" w:hAnsi="Arial" w:cs="Arial"/>
          <w:sz w:val="22"/>
          <w:szCs w:val="22"/>
          <w:lang w:val="de-CH"/>
        </w:rPr>
        <w:t>n Sie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die Titration dreimal durch</w:t>
      </w:r>
      <w:r w:rsidR="001B75A2">
        <w:rPr>
          <w:rFonts w:ascii="Arial" w:hAnsi="Arial" w:cs="Arial"/>
          <w:sz w:val="22"/>
          <w:szCs w:val="22"/>
          <w:lang w:val="de-CH"/>
        </w:rPr>
        <w:t xml:space="preserve">. 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</w:t>
      </w:r>
      <w:r w:rsidR="001B75A2">
        <w:rPr>
          <w:rFonts w:ascii="Arial" w:hAnsi="Arial" w:cs="Arial"/>
          <w:sz w:val="22"/>
          <w:szCs w:val="22"/>
          <w:lang w:val="de-CH"/>
        </w:rPr>
        <w:t>D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ie </w:t>
      </w:r>
      <w:r w:rsidR="001B75A2">
        <w:rPr>
          <w:rFonts w:ascii="Arial" w:hAnsi="Arial" w:cs="Arial"/>
          <w:sz w:val="22"/>
          <w:szCs w:val="22"/>
          <w:lang w:val="de-CH"/>
        </w:rPr>
        <w:t>einzelnen Titriervolumina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</w:t>
      </w:r>
      <w:r w:rsidR="00A6481F" w:rsidRPr="00C00F2E">
        <w:rPr>
          <w:rFonts w:ascii="Arial" w:hAnsi="Arial" w:cs="Arial"/>
          <w:sz w:val="22"/>
          <w:szCs w:val="22"/>
          <w:lang w:val="de-CH"/>
        </w:rPr>
        <w:t xml:space="preserve">müssen eine maximale relative Standardabweichung von 0,5 % vom </w:t>
      </w:r>
      <w:r w:rsidR="00C23019" w:rsidRPr="00C00F2E">
        <w:rPr>
          <w:rFonts w:ascii="Arial" w:hAnsi="Arial" w:cs="Arial"/>
          <w:sz w:val="22"/>
          <w:szCs w:val="22"/>
          <w:lang w:val="de-CH"/>
        </w:rPr>
        <w:t>Durchschnit</w:t>
      </w:r>
      <w:r w:rsidR="00A6481F" w:rsidRPr="00C00F2E">
        <w:rPr>
          <w:rFonts w:ascii="Arial" w:hAnsi="Arial" w:cs="Arial"/>
          <w:sz w:val="22"/>
          <w:szCs w:val="22"/>
          <w:lang w:val="de-CH"/>
        </w:rPr>
        <w:t>t</w:t>
      </w:r>
      <w:r w:rsidR="00C23019" w:rsidRPr="00C00F2E">
        <w:rPr>
          <w:rFonts w:ascii="Arial" w:hAnsi="Arial" w:cs="Arial"/>
          <w:sz w:val="22"/>
          <w:szCs w:val="22"/>
          <w:lang w:val="de-CH"/>
        </w:rPr>
        <w:t>svolu</w:t>
      </w:r>
      <w:r w:rsidR="00A6481F" w:rsidRPr="00C00F2E">
        <w:rPr>
          <w:rFonts w:ascii="Arial" w:hAnsi="Arial" w:cs="Arial"/>
          <w:sz w:val="22"/>
          <w:szCs w:val="22"/>
          <w:lang w:val="de-CH"/>
        </w:rPr>
        <w:t>men</w:t>
      </w:r>
      <w:r w:rsidR="00C23019" w:rsidRPr="00C00F2E">
        <w:rPr>
          <w:rFonts w:ascii="Arial" w:hAnsi="Arial" w:cs="Arial"/>
          <w:sz w:val="22"/>
          <w:szCs w:val="22"/>
          <w:lang w:val="de-CH"/>
        </w:rPr>
        <w:t xml:space="preserve"> </w:t>
      </w:r>
      <w:r w:rsidR="00A6481F" w:rsidRPr="00C00F2E">
        <w:rPr>
          <w:rFonts w:ascii="Arial" w:hAnsi="Arial" w:cs="Arial"/>
          <w:sz w:val="22"/>
          <w:szCs w:val="22"/>
          <w:lang w:val="de-CH"/>
        </w:rPr>
        <w:t>haben.</w:t>
      </w:r>
    </w:p>
    <w:p w14:paraId="5EC23A7C" w14:textId="7BCDDAA5" w:rsidR="004504D6" w:rsidRPr="00C00F2E" w:rsidRDefault="00E518B9">
      <w:pPr>
        <w:numPr>
          <w:ilvl w:val="0"/>
          <w:numId w:val="2"/>
        </w:numPr>
        <w:spacing w:before="120"/>
        <w:ind w:left="426" w:right="17" w:hanging="426"/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 xml:space="preserve">Geben Sie das </w:t>
      </w:r>
      <w:r w:rsidR="00A6481F" w:rsidRPr="00C00F2E">
        <w:rPr>
          <w:rFonts w:ascii="Arial" w:hAnsi="Arial" w:cs="Arial"/>
          <w:sz w:val="22"/>
          <w:szCs w:val="22"/>
          <w:lang w:val="de-CH"/>
        </w:rPr>
        <w:t>Durchschnittse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rgebnis der </w:t>
      </w:r>
      <w:r w:rsidR="00A6481F" w:rsidRPr="00C00F2E">
        <w:rPr>
          <w:rFonts w:ascii="Arial" w:hAnsi="Arial" w:cs="Arial"/>
          <w:sz w:val="22"/>
          <w:szCs w:val="22"/>
          <w:lang w:val="de-CH"/>
        </w:rPr>
        <w:t xml:space="preserve">Menge 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der Oxidationsmittel in </w:t>
      </w:r>
      <w:r w:rsidR="00A6481F" w:rsidRPr="00C00F2E">
        <w:rPr>
          <w:rFonts w:ascii="Arial" w:hAnsi="Arial" w:cs="Arial"/>
          <w:sz w:val="22"/>
          <w:szCs w:val="22"/>
          <w:lang w:val="de-CH"/>
        </w:rPr>
        <w:t xml:space="preserve">dem Bleichmittel 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in Form </w:t>
      </w:r>
      <w:r w:rsidR="00A6481F" w:rsidRPr="00C00F2E">
        <w:rPr>
          <w:rFonts w:ascii="Arial" w:hAnsi="Arial" w:cs="Arial"/>
          <w:sz w:val="22"/>
          <w:szCs w:val="22"/>
          <w:lang w:val="de-CH"/>
        </w:rPr>
        <w:t xml:space="preserve">von 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Massenprozent </w:t>
      </w:r>
      <w:r w:rsidR="00A6481F" w:rsidRPr="00C00F2E">
        <w:rPr>
          <w:rFonts w:ascii="Arial" w:hAnsi="Arial" w:cs="Arial"/>
          <w:sz w:val="22"/>
          <w:szCs w:val="22"/>
          <w:lang w:val="de-CH"/>
        </w:rPr>
        <w:t xml:space="preserve">relativ zu </w:t>
      </w:r>
      <w:proofErr w:type="spellStart"/>
      <w:r w:rsidRPr="00C00F2E">
        <w:rPr>
          <w:rFonts w:ascii="Arial" w:hAnsi="Arial" w:cs="Arial"/>
          <w:sz w:val="22"/>
          <w:szCs w:val="22"/>
          <w:lang w:val="de-CH"/>
        </w:rPr>
        <w:t>NaClO</w:t>
      </w:r>
      <w:proofErr w:type="spellEnd"/>
      <w:r w:rsidRPr="00C00F2E">
        <w:rPr>
          <w:rFonts w:ascii="Arial" w:hAnsi="Arial" w:cs="Arial"/>
          <w:sz w:val="22"/>
          <w:szCs w:val="22"/>
          <w:lang w:val="de-CH"/>
        </w:rPr>
        <w:t xml:space="preserve"> an.</w:t>
      </w:r>
    </w:p>
    <w:p w14:paraId="5C4A8694" w14:textId="77777777" w:rsidR="00F0618A" w:rsidRPr="00C00F2E" w:rsidRDefault="00F0618A">
      <w:pPr>
        <w:spacing w:before="120"/>
        <w:ind w:left="1418" w:right="17" w:hanging="1418"/>
        <w:rPr>
          <w:rFonts w:ascii="Arial" w:hAnsi="Arial" w:cs="Arial"/>
          <w:bCs/>
          <w:smallCaps/>
          <w:sz w:val="22"/>
          <w:szCs w:val="22"/>
          <w:lang w:val="de-CH"/>
        </w:rPr>
      </w:pPr>
    </w:p>
    <w:p w14:paraId="3219CC4F" w14:textId="77777777" w:rsidR="00F0618A" w:rsidRPr="00C00F2E" w:rsidRDefault="00F0618A" w:rsidP="00095FA7">
      <w:pPr>
        <w:rPr>
          <w:rFonts w:ascii="Arial" w:hAnsi="Arial" w:cs="Arial"/>
          <w:sz w:val="22"/>
          <w:szCs w:val="22"/>
          <w:lang w:val="de-CH"/>
        </w:rPr>
      </w:pPr>
    </w:p>
    <w:p w14:paraId="6B4B3BBC" w14:textId="77777777" w:rsidR="00B116AE" w:rsidRDefault="00B116AE">
      <w:pPr>
        <w:tabs>
          <w:tab w:val="left" w:pos="3836"/>
        </w:tabs>
        <w:spacing w:before="120"/>
        <w:ind w:right="17"/>
        <w:rPr>
          <w:rFonts w:ascii="Arial" w:hAnsi="Arial" w:cs="Arial"/>
          <w:bCs/>
          <w:smallCaps/>
          <w:sz w:val="22"/>
          <w:szCs w:val="22"/>
          <w:lang w:val="de-CH"/>
        </w:rPr>
      </w:pPr>
    </w:p>
    <w:p w14:paraId="22BFC5CC" w14:textId="3CCE3FCC" w:rsidR="004504D6" w:rsidRPr="009414DD" w:rsidRDefault="00E518B9">
      <w:pPr>
        <w:tabs>
          <w:tab w:val="left" w:pos="3836"/>
        </w:tabs>
        <w:spacing w:before="120"/>
        <w:ind w:right="17"/>
        <w:rPr>
          <w:rFonts w:ascii="Arial" w:hAnsi="Arial" w:cs="Arial"/>
          <w:b/>
          <w:szCs w:val="24"/>
          <w:lang w:val="de-CH"/>
        </w:rPr>
      </w:pPr>
      <w:r w:rsidRPr="009414DD">
        <w:rPr>
          <w:rFonts w:ascii="Arial" w:hAnsi="Arial" w:cs="Arial"/>
          <w:b/>
          <w:smallCaps/>
          <w:szCs w:val="24"/>
          <w:lang w:val="de-CH"/>
        </w:rPr>
        <w:t>A</w:t>
      </w:r>
      <w:r w:rsidR="005F501D">
        <w:rPr>
          <w:rFonts w:ascii="Arial" w:hAnsi="Arial" w:cs="Arial"/>
          <w:b/>
          <w:smallCaps/>
          <w:szCs w:val="24"/>
          <w:lang w:val="de-CH"/>
        </w:rPr>
        <w:t xml:space="preserve">6.4.2.1    </w:t>
      </w:r>
      <w:r w:rsidR="001B75A2" w:rsidRPr="009414DD">
        <w:rPr>
          <w:rFonts w:ascii="Arial" w:hAnsi="Arial" w:cs="Arial"/>
          <w:b/>
          <w:smallCaps/>
          <w:szCs w:val="24"/>
          <w:lang w:val="de-CH"/>
        </w:rPr>
        <w:t>i</w:t>
      </w:r>
      <w:r w:rsidRPr="009414DD">
        <w:rPr>
          <w:rFonts w:ascii="Arial" w:hAnsi="Arial" w:cs="Arial"/>
          <w:b/>
          <w:smallCaps/>
          <w:szCs w:val="24"/>
          <w:lang w:val="de-CH"/>
        </w:rPr>
        <w:t xml:space="preserve">odometrische Bestimmung von </w:t>
      </w:r>
      <w:r w:rsidR="00A6481F" w:rsidRPr="003972C1">
        <w:rPr>
          <w:rFonts w:ascii="Arial" w:hAnsi="Arial" w:cs="Arial"/>
          <w:b/>
          <w:smallCaps/>
          <w:sz w:val="20"/>
          <w:lang w:val="de-CH"/>
        </w:rPr>
        <w:t xml:space="preserve">VITAMIN </w:t>
      </w:r>
      <w:r w:rsidRPr="003972C1">
        <w:rPr>
          <w:rFonts w:ascii="Arial" w:hAnsi="Arial" w:cs="Arial"/>
          <w:b/>
          <w:smallCaps/>
          <w:sz w:val="20"/>
          <w:lang w:val="de-CH"/>
        </w:rPr>
        <w:t>C</w:t>
      </w:r>
      <w:r w:rsidRPr="009414DD">
        <w:rPr>
          <w:rFonts w:ascii="Arial" w:hAnsi="Arial" w:cs="Arial"/>
          <w:b/>
          <w:smallCaps/>
          <w:szCs w:val="24"/>
          <w:lang w:val="de-CH"/>
        </w:rPr>
        <w:t xml:space="preserve"> durch indirekte Titration</w:t>
      </w:r>
    </w:p>
    <w:p w14:paraId="3213E772" w14:textId="77777777" w:rsidR="00381F82" w:rsidRPr="009414DD" w:rsidRDefault="00381F82">
      <w:pPr>
        <w:ind w:left="1418" w:right="17" w:hanging="1418"/>
        <w:rPr>
          <w:rFonts w:ascii="Arial" w:hAnsi="Arial" w:cs="Arial"/>
          <w:b/>
          <w:sz w:val="22"/>
          <w:szCs w:val="22"/>
          <w:lang w:val="de-CH"/>
        </w:rPr>
      </w:pPr>
    </w:p>
    <w:p w14:paraId="40A2CD11" w14:textId="13B63880" w:rsidR="004504D6" w:rsidRPr="00464CD5" w:rsidRDefault="001A66AC">
      <w:pPr>
        <w:spacing w:before="120"/>
        <w:ind w:left="1418" w:right="17" w:hanging="1418"/>
        <w:rPr>
          <w:rFonts w:ascii="Arial" w:hAnsi="Arial" w:cs="Arial"/>
          <w:b/>
          <w:sz w:val="22"/>
          <w:szCs w:val="22"/>
          <w:lang w:val="de-CH"/>
        </w:rPr>
      </w:pPr>
      <w:r w:rsidRPr="00464CD5">
        <w:rPr>
          <w:rFonts w:ascii="Arial" w:hAnsi="Arial" w:cs="Arial"/>
          <w:b/>
          <w:sz w:val="22"/>
          <w:szCs w:val="22"/>
          <w:lang w:val="de-CH"/>
        </w:rPr>
        <w:t>A6.</w:t>
      </w:r>
      <w:r w:rsidR="005F501D">
        <w:rPr>
          <w:rFonts w:ascii="Arial" w:hAnsi="Arial" w:cs="Arial"/>
          <w:b/>
          <w:sz w:val="22"/>
          <w:szCs w:val="22"/>
          <w:lang w:val="de-CH"/>
        </w:rPr>
        <w:t>4</w:t>
      </w:r>
      <w:r w:rsidRPr="00464CD5">
        <w:rPr>
          <w:rFonts w:ascii="Arial" w:hAnsi="Arial" w:cs="Arial"/>
          <w:b/>
          <w:sz w:val="22"/>
          <w:szCs w:val="22"/>
          <w:lang w:val="de-CH"/>
        </w:rPr>
        <w:t>.</w:t>
      </w:r>
      <w:r w:rsidR="005F501D">
        <w:rPr>
          <w:rFonts w:ascii="Arial" w:hAnsi="Arial" w:cs="Arial"/>
          <w:b/>
          <w:sz w:val="22"/>
          <w:szCs w:val="22"/>
          <w:lang w:val="de-CH"/>
        </w:rPr>
        <w:t>2.1.1</w:t>
      </w:r>
      <w:r w:rsidR="0055481F" w:rsidRPr="00464CD5">
        <w:rPr>
          <w:rFonts w:ascii="Arial" w:hAnsi="Arial" w:cs="Arial"/>
          <w:b/>
          <w:smallCaps/>
          <w:sz w:val="22"/>
          <w:szCs w:val="22"/>
          <w:lang w:val="de-CH"/>
        </w:rPr>
        <w:t xml:space="preserve">  </w:t>
      </w:r>
      <w:r w:rsidR="0055481F" w:rsidRPr="00464CD5">
        <w:rPr>
          <w:rFonts w:ascii="Arial" w:hAnsi="Arial" w:cs="Arial"/>
          <w:b/>
          <w:smallCaps/>
          <w:szCs w:val="24"/>
          <w:lang w:val="de-CH"/>
        </w:rPr>
        <w:t xml:space="preserve"> </w:t>
      </w:r>
      <w:r w:rsidRPr="00464CD5">
        <w:rPr>
          <w:rFonts w:ascii="Arial" w:hAnsi="Arial" w:cs="Arial"/>
          <w:b/>
          <w:smallCaps/>
          <w:szCs w:val="24"/>
          <w:lang w:val="de-CH"/>
        </w:rPr>
        <w:t>Einleitung</w:t>
      </w:r>
      <w:r w:rsidR="009414DD" w:rsidRPr="00464CD5">
        <w:rPr>
          <w:rFonts w:ascii="Arial" w:hAnsi="Arial" w:cs="Arial"/>
          <w:b/>
          <w:smallCaps/>
          <w:sz w:val="22"/>
          <w:szCs w:val="22"/>
          <w:lang w:val="de-CH"/>
        </w:rPr>
        <w:t>:</w:t>
      </w:r>
      <w:r w:rsidR="00A6481F" w:rsidRPr="00464CD5">
        <w:rPr>
          <w:rFonts w:ascii="Arial" w:hAnsi="Arial" w:cs="Arial"/>
          <w:b/>
          <w:smallCaps/>
          <w:sz w:val="22"/>
          <w:szCs w:val="22"/>
          <w:lang w:val="de-CH"/>
        </w:rPr>
        <w:t xml:space="preserve"> VITAMIN C</w:t>
      </w:r>
    </w:p>
    <w:p w14:paraId="40A1D80C" w14:textId="711D3CFF" w:rsidR="004504D6" w:rsidRPr="00C00F2E" w:rsidRDefault="00E518B9">
      <w:pPr>
        <w:spacing w:before="120"/>
        <w:ind w:right="17"/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>Ascorbinsäure (Vitamin C) ist ein eher schwaches Reduktionsmittel</w:t>
      </w:r>
      <w:r w:rsidR="00A6481F" w:rsidRPr="00C00F2E">
        <w:rPr>
          <w:rFonts w:ascii="Arial" w:hAnsi="Arial" w:cs="Arial"/>
          <w:sz w:val="22"/>
          <w:szCs w:val="22"/>
          <w:lang w:val="de-CH"/>
        </w:rPr>
        <w:t xml:space="preserve">. Es reagiert </w:t>
      </w:r>
      <w:r w:rsidRPr="00C00F2E">
        <w:rPr>
          <w:rFonts w:ascii="Arial" w:hAnsi="Arial" w:cs="Arial"/>
          <w:sz w:val="22"/>
          <w:szCs w:val="22"/>
          <w:lang w:val="de-CH"/>
        </w:rPr>
        <w:t>schnell und stöchiometrisch mit I</w:t>
      </w:r>
      <w:r w:rsidRPr="00C00F2E">
        <w:rPr>
          <w:rFonts w:ascii="Arial" w:hAnsi="Arial" w:cs="Arial"/>
          <w:sz w:val="22"/>
          <w:szCs w:val="22"/>
          <w:vertAlign w:val="subscript"/>
          <w:lang w:val="de-CH"/>
        </w:rPr>
        <w:t>3</w:t>
      </w:r>
      <w:r w:rsidRPr="00C00F2E">
        <w:rPr>
          <w:rFonts w:ascii="Arial" w:hAnsi="Arial" w:cs="Arial"/>
          <w:sz w:val="22"/>
          <w:szCs w:val="22"/>
          <w:vertAlign w:val="superscript"/>
          <w:lang w:val="de-CH"/>
        </w:rPr>
        <w:t>-</w:t>
      </w:r>
      <w:r w:rsidR="00DA6FF8" w:rsidRPr="00C00F2E">
        <w:rPr>
          <w:rFonts w:ascii="Arial" w:hAnsi="Arial" w:cs="Arial"/>
          <w:sz w:val="22"/>
          <w:szCs w:val="22"/>
          <w:lang w:val="de-CH"/>
        </w:rPr>
        <w:t>-Ionen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. Die Bestimmung beginnt mit </w:t>
      </w:r>
      <w:r w:rsidRPr="001B75A2">
        <w:rPr>
          <w:rFonts w:ascii="Arial" w:hAnsi="Arial" w:cs="Arial"/>
          <w:sz w:val="22"/>
          <w:szCs w:val="22"/>
          <w:lang w:val="de-CH"/>
        </w:rPr>
        <w:t xml:space="preserve">der </w:t>
      </w:r>
      <w:r w:rsidRPr="001B75A2">
        <w:rPr>
          <w:rFonts w:ascii="Arial" w:hAnsi="Arial" w:cs="Arial"/>
          <w:b/>
          <w:bCs/>
          <w:sz w:val="22"/>
          <w:szCs w:val="22"/>
          <w:lang w:val="de-CH"/>
        </w:rPr>
        <w:t>in-situ-Erzeugung</w:t>
      </w:r>
      <w:r w:rsidRPr="00C00F2E">
        <w:rPr>
          <w:rFonts w:ascii="Arial" w:hAnsi="Arial" w:cs="Arial"/>
          <w:i/>
          <w:sz w:val="22"/>
          <w:szCs w:val="22"/>
          <w:lang w:val="de-CH"/>
        </w:rPr>
        <w:t xml:space="preserve"> </w:t>
      </w:r>
      <w:r w:rsidRPr="00C00F2E">
        <w:rPr>
          <w:rFonts w:ascii="Arial" w:hAnsi="Arial" w:cs="Arial"/>
          <w:sz w:val="22"/>
          <w:szCs w:val="22"/>
          <w:lang w:val="de-CH"/>
        </w:rPr>
        <w:t>einer bekannten Menge an Ionen I</w:t>
      </w:r>
      <w:r w:rsidRPr="00C00F2E">
        <w:rPr>
          <w:rFonts w:ascii="Arial" w:hAnsi="Arial" w:cs="Arial"/>
          <w:sz w:val="22"/>
          <w:szCs w:val="22"/>
          <w:vertAlign w:val="subscript"/>
          <w:lang w:val="de-CH"/>
        </w:rPr>
        <w:t>3</w:t>
      </w:r>
      <w:r w:rsidRPr="00C00F2E">
        <w:rPr>
          <w:rFonts w:ascii="Arial" w:hAnsi="Arial" w:cs="Arial"/>
          <w:sz w:val="22"/>
          <w:szCs w:val="22"/>
          <w:vertAlign w:val="superscript"/>
          <w:lang w:val="de-CH"/>
        </w:rPr>
        <w:t>-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im Überschuss </w:t>
      </w:r>
      <w:r w:rsidR="00DA6FF8" w:rsidRPr="00C00F2E">
        <w:rPr>
          <w:rFonts w:ascii="Arial" w:hAnsi="Arial" w:cs="Arial"/>
          <w:sz w:val="22"/>
          <w:szCs w:val="22"/>
          <w:lang w:val="de-CH"/>
        </w:rPr>
        <w:t>zu der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titrierende</w:t>
      </w:r>
      <w:r w:rsidR="00DA6FF8" w:rsidRPr="00C00F2E">
        <w:rPr>
          <w:rFonts w:ascii="Arial" w:hAnsi="Arial" w:cs="Arial"/>
          <w:sz w:val="22"/>
          <w:szCs w:val="22"/>
          <w:lang w:val="de-CH"/>
        </w:rPr>
        <w:t>n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Menge an Ascorbinsäure gemäß der </w:t>
      </w:r>
      <w:r w:rsidR="00DA6FF8" w:rsidRPr="00C00F2E">
        <w:rPr>
          <w:rFonts w:ascii="Arial" w:hAnsi="Arial" w:cs="Arial"/>
          <w:sz w:val="22"/>
          <w:szCs w:val="22"/>
          <w:lang w:val="de-CH"/>
        </w:rPr>
        <w:t xml:space="preserve">folgenden </w:t>
      </w:r>
      <w:r w:rsidRPr="00C00F2E">
        <w:rPr>
          <w:rFonts w:ascii="Arial" w:hAnsi="Arial" w:cs="Arial"/>
          <w:sz w:val="22"/>
          <w:szCs w:val="22"/>
          <w:lang w:val="de-CH"/>
        </w:rPr>
        <w:t>Gleichung</w:t>
      </w:r>
      <w:r w:rsidR="00DA6FF8" w:rsidRPr="00C00F2E">
        <w:rPr>
          <w:rFonts w:ascii="Arial" w:hAnsi="Arial" w:cs="Arial"/>
          <w:sz w:val="22"/>
          <w:szCs w:val="22"/>
          <w:lang w:val="de-CH"/>
        </w:rPr>
        <w:t>:</w:t>
      </w:r>
    </w:p>
    <w:p w14:paraId="1BEA1A28" w14:textId="6A362167" w:rsidR="004504D6" w:rsidRPr="00C00F2E" w:rsidRDefault="00E518B9">
      <w:pPr>
        <w:spacing w:before="180" w:after="180"/>
        <w:ind w:right="17" w:firstLine="561"/>
        <w:jc w:val="both"/>
        <w:rPr>
          <w:rFonts w:ascii="Arial" w:hAnsi="Arial" w:cs="Arial"/>
          <w:b/>
          <w:sz w:val="22"/>
          <w:szCs w:val="22"/>
          <w:lang w:val="de-CH"/>
        </w:rPr>
      </w:pPr>
      <w:r w:rsidRPr="00C00F2E">
        <w:rPr>
          <w:rFonts w:ascii="Arial" w:hAnsi="Arial" w:cs="Arial"/>
          <w:b/>
          <w:sz w:val="22"/>
          <w:szCs w:val="22"/>
          <w:lang w:val="de-CH"/>
        </w:rPr>
        <w:t>IO</w:t>
      </w:r>
      <w:r w:rsidRPr="00C00F2E">
        <w:rPr>
          <w:rFonts w:ascii="Arial" w:hAnsi="Arial" w:cs="Arial"/>
          <w:b/>
          <w:sz w:val="22"/>
          <w:szCs w:val="22"/>
          <w:vertAlign w:val="subscript"/>
          <w:lang w:val="de-CH"/>
        </w:rPr>
        <w:t>3</w:t>
      </w:r>
      <w:r w:rsidRPr="00C00F2E">
        <w:rPr>
          <w:rFonts w:ascii="Arial" w:hAnsi="Arial" w:cs="Arial"/>
          <w:b/>
          <w:sz w:val="22"/>
          <w:szCs w:val="22"/>
          <w:vertAlign w:val="superscript"/>
          <w:lang w:val="de-CH"/>
        </w:rPr>
        <w:t>-</w:t>
      </w:r>
      <w:r w:rsidRPr="00C00F2E">
        <w:rPr>
          <w:rFonts w:ascii="Arial" w:hAnsi="Arial" w:cs="Arial"/>
          <w:b/>
          <w:sz w:val="22"/>
          <w:szCs w:val="22"/>
          <w:lang w:val="de-CH"/>
        </w:rPr>
        <w:t xml:space="preserve"> + </w:t>
      </w:r>
      <w:r w:rsidR="001B75A2">
        <w:rPr>
          <w:rFonts w:ascii="Arial" w:hAnsi="Arial" w:cs="Arial"/>
          <w:b/>
          <w:sz w:val="22"/>
          <w:szCs w:val="22"/>
          <w:lang w:val="de-CH"/>
        </w:rPr>
        <w:t xml:space="preserve"> </w:t>
      </w:r>
      <w:r w:rsidRPr="00C00F2E">
        <w:rPr>
          <w:rFonts w:ascii="Arial" w:hAnsi="Arial" w:cs="Arial"/>
          <w:b/>
          <w:sz w:val="22"/>
          <w:szCs w:val="22"/>
          <w:lang w:val="de-CH"/>
        </w:rPr>
        <w:t>8I</w:t>
      </w:r>
      <w:r w:rsidRPr="00C00F2E">
        <w:rPr>
          <w:rFonts w:ascii="Arial" w:hAnsi="Arial" w:cs="Arial"/>
          <w:b/>
          <w:sz w:val="22"/>
          <w:szCs w:val="22"/>
          <w:vertAlign w:val="superscript"/>
          <w:lang w:val="de-CH"/>
        </w:rPr>
        <w:t>-</w:t>
      </w:r>
      <w:r w:rsidRPr="00C00F2E">
        <w:rPr>
          <w:rFonts w:ascii="Arial" w:hAnsi="Arial" w:cs="Arial"/>
          <w:b/>
          <w:sz w:val="22"/>
          <w:szCs w:val="22"/>
          <w:lang w:val="de-CH"/>
        </w:rPr>
        <w:t xml:space="preserve"> </w:t>
      </w:r>
      <w:r w:rsidR="001B75A2">
        <w:rPr>
          <w:rFonts w:ascii="Arial" w:hAnsi="Arial" w:cs="Arial"/>
          <w:b/>
          <w:sz w:val="22"/>
          <w:szCs w:val="22"/>
          <w:lang w:val="de-CH"/>
        </w:rPr>
        <w:t xml:space="preserve"> </w:t>
      </w:r>
      <w:r w:rsidRPr="00C00F2E">
        <w:rPr>
          <w:rFonts w:ascii="Arial" w:hAnsi="Arial" w:cs="Arial"/>
          <w:b/>
          <w:sz w:val="22"/>
          <w:szCs w:val="22"/>
          <w:lang w:val="de-CH"/>
        </w:rPr>
        <w:t xml:space="preserve">+ </w:t>
      </w:r>
      <w:r w:rsidR="001B75A2">
        <w:rPr>
          <w:rFonts w:ascii="Arial" w:hAnsi="Arial" w:cs="Arial"/>
          <w:b/>
          <w:sz w:val="22"/>
          <w:szCs w:val="22"/>
          <w:lang w:val="de-CH"/>
        </w:rPr>
        <w:t xml:space="preserve"> </w:t>
      </w:r>
      <w:r w:rsidRPr="00C00F2E">
        <w:rPr>
          <w:rFonts w:ascii="Arial" w:hAnsi="Arial" w:cs="Arial"/>
          <w:b/>
          <w:sz w:val="22"/>
          <w:szCs w:val="22"/>
          <w:lang w:val="de-CH"/>
        </w:rPr>
        <w:t xml:space="preserve">6H </w:t>
      </w:r>
      <w:r w:rsidRPr="00C00F2E">
        <w:rPr>
          <w:rFonts w:ascii="Arial" w:hAnsi="Arial" w:cs="Arial"/>
          <w:b/>
          <w:sz w:val="22"/>
          <w:szCs w:val="22"/>
          <w:vertAlign w:val="superscript"/>
          <w:lang w:val="de-CH"/>
        </w:rPr>
        <w:t>+</w:t>
      </w:r>
      <w:r w:rsidR="00DA6FF8" w:rsidRPr="00C00F2E">
        <w:rPr>
          <w:rFonts w:ascii="Arial" w:hAnsi="Arial" w:cs="Arial"/>
          <w:b/>
          <w:sz w:val="22"/>
          <w:szCs w:val="22"/>
          <w:vertAlign w:val="superscript"/>
          <w:lang w:val="de-CH"/>
        </w:rPr>
        <w:t xml:space="preserve">  </w:t>
      </w:r>
      <w:r w:rsidRPr="00C00F2E">
        <w:rPr>
          <w:rFonts w:ascii="Symbol" w:hAnsi="Symbol" w:cs="Arial"/>
          <w:b/>
          <w:sz w:val="22"/>
          <w:szCs w:val="22"/>
          <w:lang w:val="de-CH"/>
        </w:rPr>
        <w:sym w:font="Symbol" w:char="F0AE"/>
      </w:r>
      <w:r w:rsidRPr="00C00F2E">
        <w:rPr>
          <w:rFonts w:ascii="Arial" w:hAnsi="Arial" w:cs="Arial"/>
          <w:b/>
          <w:sz w:val="22"/>
          <w:szCs w:val="22"/>
          <w:lang w:val="de-CH"/>
        </w:rPr>
        <w:t xml:space="preserve"> </w:t>
      </w:r>
      <w:r w:rsidR="00DA6FF8" w:rsidRPr="00C00F2E">
        <w:rPr>
          <w:rFonts w:ascii="Arial" w:hAnsi="Arial" w:cs="Arial"/>
          <w:b/>
          <w:sz w:val="22"/>
          <w:szCs w:val="22"/>
          <w:lang w:val="de-CH"/>
        </w:rPr>
        <w:t xml:space="preserve">  </w:t>
      </w:r>
      <w:r w:rsidRPr="00C00F2E">
        <w:rPr>
          <w:rFonts w:ascii="Arial" w:hAnsi="Arial" w:cs="Arial"/>
          <w:b/>
          <w:sz w:val="22"/>
          <w:szCs w:val="22"/>
          <w:lang w:val="de-CH"/>
        </w:rPr>
        <w:t>3I</w:t>
      </w:r>
      <w:r w:rsidRPr="00C00F2E">
        <w:rPr>
          <w:rFonts w:ascii="Arial" w:hAnsi="Arial" w:cs="Arial"/>
          <w:b/>
          <w:sz w:val="22"/>
          <w:szCs w:val="22"/>
          <w:vertAlign w:val="subscript"/>
          <w:lang w:val="de-CH"/>
        </w:rPr>
        <w:t>3</w:t>
      </w:r>
      <w:r w:rsidRPr="00C00F2E">
        <w:rPr>
          <w:rFonts w:ascii="Arial" w:hAnsi="Arial" w:cs="Arial"/>
          <w:b/>
          <w:sz w:val="22"/>
          <w:szCs w:val="22"/>
          <w:vertAlign w:val="superscript"/>
          <w:lang w:val="de-CH"/>
        </w:rPr>
        <w:t>-</w:t>
      </w:r>
      <w:r w:rsidRPr="00C00F2E">
        <w:rPr>
          <w:rFonts w:ascii="Arial" w:hAnsi="Arial" w:cs="Arial"/>
          <w:b/>
          <w:sz w:val="22"/>
          <w:szCs w:val="22"/>
          <w:lang w:val="de-CH"/>
        </w:rPr>
        <w:t xml:space="preserve"> </w:t>
      </w:r>
      <w:r w:rsidR="001B75A2">
        <w:rPr>
          <w:rFonts w:ascii="Arial" w:hAnsi="Arial" w:cs="Arial"/>
          <w:b/>
          <w:sz w:val="22"/>
          <w:szCs w:val="22"/>
          <w:lang w:val="de-CH"/>
        </w:rPr>
        <w:t xml:space="preserve"> </w:t>
      </w:r>
      <w:r w:rsidRPr="00C00F2E">
        <w:rPr>
          <w:rFonts w:ascii="Arial" w:hAnsi="Arial" w:cs="Arial"/>
          <w:b/>
          <w:sz w:val="22"/>
          <w:szCs w:val="22"/>
          <w:lang w:val="de-CH"/>
        </w:rPr>
        <w:t xml:space="preserve">+ </w:t>
      </w:r>
      <w:r w:rsidR="001B75A2">
        <w:rPr>
          <w:rFonts w:ascii="Arial" w:hAnsi="Arial" w:cs="Arial"/>
          <w:b/>
          <w:sz w:val="22"/>
          <w:szCs w:val="22"/>
          <w:lang w:val="de-CH"/>
        </w:rPr>
        <w:t xml:space="preserve"> </w:t>
      </w:r>
      <w:r w:rsidRPr="00C00F2E">
        <w:rPr>
          <w:rFonts w:ascii="Arial" w:hAnsi="Arial" w:cs="Arial"/>
          <w:b/>
          <w:sz w:val="22"/>
          <w:szCs w:val="22"/>
          <w:lang w:val="de-CH"/>
        </w:rPr>
        <w:t>3H</w:t>
      </w:r>
      <w:r w:rsidR="00DA6FF8" w:rsidRPr="00C00F2E">
        <w:rPr>
          <w:rFonts w:ascii="Arial" w:hAnsi="Arial" w:cs="Arial"/>
          <w:b/>
          <w:sz w:val="22"/>
          <w:szCs w:val="22"/>
          <w:vertAlign w:val="subscript"/>
          <w:lang w:val="de-CH"/>
        </w:rPr>
        <w:t>2</w:t>
      </w:r>
      <w:r w:rsidRPr="00C00F2E">
        <w:rPr>
          <w:rFonts w:ascii="Arial" w:hAnsi="Arial" w:cs="Arial"/>
          <w:b/>
          <w:sz w:val="22"/>
          <w:szCs w:val="22"/>
          <w:lang w:val="de-CH"/>
        </w:rPr>
        <w:t>O</w:t>
      </w:r>
    </w:p>
    <w:p w14:paraId="7EFA232E" w14:textId="37463B1E" w:rsidR="004504D6" w:rsidRPr="00C00F2E" w:rsidRDefault="00E518B9">
      <w:pPr>
        <w:ind w:right="18"/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>Die Menge des gebildeten Iods wird durch die niedrigste stöchiometrische Menge eines der an der Reaktion beteiligten Ion</w:t>
      </w:r>
      <w:r w:rsidR="00FE31AC">
        <w:rPr>
          <w:rFonts w:ascii="Arial" w:hAnsi="Arial" w:cs="Arial"/>
          <w:sz w:val="22"/>
          <w:szCs w:val="22"/>
          <w:lang w:val="de-CH"/>
        </w:rPr>
        <w:t>s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(</w:t>
      </w:r>
      <w:r w:rsidR="00DA6FF8" w:rsidRPr="00C00F2E">
        <w:rPr>
          <w:rFonts w:ascii="Arial" w:hAnsi="Arial" w:cs="Arial"/>
          <w:i/>
          <w:sz w:val="22"/>
          <w:szCs w:val="22"/>
          <w:lang w:val="de-CH"/>
        </w:rPr>
        <w:t xml:space="preserve">limitiertes </w:t>
      </w:r>
      <w:r w:rsidRPr="00C00F2E">
        <w:rPr>
          <w:rFonts w:ascii="Arial" w:hAnsi="Arial" w:cs="Arial"/>
          <w:i/>
          <w:sz w:val="22"/>
          <w:szCs w:val="22"/>
          <w:lang w:val="de-CH"/>
        </w:rPr>
        <w:t>Reagenz</w:t>
      </w:r>
      <w:r w:rsidRPr="00C00F2E">
        <w:rPr>
          <w:rFonts w:ascii="Arial" w:hAnsi="Arial" w:cs="Arial"/>
          <w:sz w:val="22"/>
          <w:szCs w:val="22"/>
          <w:lang w:val="de-CH"/>
        </w:rPr>
        <w:t>) bestimmt</w:t>
      </w:r>
      <w:r w:rsidR="00DA6FF8" w:rsidRPr="00C00F2E">
        <w:rPr>
          <w:rFonts w:ascii="Arial" w:hAnsi="Arial" w:cs="Arial"/>
          <w:sz w:val="22"/>
          <w:szCs w:val="22"/>
          <w:lang w:val="de-CH"/>
        </w:rPr>
        <w:t>. I</w:t>
      </w:r>
      <w:r w:rsidR="009414DD">
        <w:rPr>
          <w:rFonts w:ascii="Arial" w:hAnsi="Arial" w:cs="Arial"/>
          <w:sz w:val="22"/>
          <w:szCs w:val="22"/>
          <w:lang w:val="de-CH"/>
        </w:rPr>
        <w:t>m</w:t>
      </w:r>
      <w:r w:rsidR="00DA6FF8" w:rsidRPr="00C00F2E">
        <w:rPr>
          <w:rFonts w:ascii="Arial" w:hAnsi="Arial" w:cs="Arial"/>
          <w:sz w:val="22"/>
          <w:szCs w:val="22"/>
          <w:lang w:val="de-CH"/>
        </w:rPr>
        <w:t xml:space="preserve"> vorliegenden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Fall ist es das Iodat-Ion (KIO</w:t>
      </w:r>
      <w:r w:rsidRPr="00C00F2E">
        <w:rPr>
          <w:rFonts w:ascii="Arial" w:hAnsi="Arial" w:cs="Arial"/>
          <w:sz w:val="22"/>
          <w:szCs w:val="22"/>
          <w:vertAlign w:val="subscript"/>
          <w:lang w:val="de-CH"/>
        </w:rPr>
        <w:t>3</w:t>
      </w:r>
      <w:r w:rsidR="001B75A2">
        <w:rPr>
          <w:rFonts w:ascii="Arial" w:hAnsi="Arial" w:cs="Arial"/>
          <w:sz w:val="22"/>
          <w:szCs w:val="22"/>
          <w:lang w:val="de-CH"/>
        </w:rPr>
        <w:t>), es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kann sehr rein gewonnen werden</w:t>
      </w:r>
      <w:r w:rsidR="001B75A2">
        <w:rPr>
          <w:rFonts w:ascii="Arial" w:hAnsi="Arial" w:cs="Arial"/>
          <w:sz w:val="22"/>
          <w:szCs w:val="22"/>
          <w:lang w:val="de-CH"/>
        </w:rPr>
        <w:t xml:space="preserve"> und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ist ein </w:t>
      </w:r>
      <w:r w:rsidR="00DA6FF8" w:rsidRPr="00C00F2E">
        <w:rPr>
          <w:rFonts w:ascii="Arial" w:hAnsi="Arial" w:cs="Arial"/>
          <w:sz w:val="22"/>
          <w:szCs w:val="22"/>
          <w:lang w:val="de-CH"/>
        </w:rPr>
        <w:t xml:space="preserve">gebräuchlicher 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Standard für die Iodometrie). </w:t>
      </w:r>
      <w:r w:rsidR="00DA6FF8" w:rsidRPr="00C00F2E">
        <w:rPr>
          <w:rFonts w:ascii="Arial" w:hAnsi="Arial" w:cs="Arial"/>
          <w:sz w:val="22"/>
          <w:szCs w:val="22"/>
          <w:lang w:val="de-CH"/>
        </w:rPr>
        <w:t>Die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eingesetzte Menge an KIO</w:t>
      </w:r>
      <w:r w:rsidRPr="00C00F2E">
        <w:rPr>
          <w:rFonts w:ascii="Arial" w:hAnsi="Arial" w:cs="Arial"/>
          <w:sz w:val="22"/>
          <w:szCs w:val="22"/>
          <w:vertAlign w:val="subscript"/>
          <w:lang w:val="de-CH"/>
        </w:rPr>
        <w:t>3</w:t>
      </w:r>
      <w:r w:rsidRPr="00C00F2E">
        <w:rPr>
          <w:rFonts w:ascii="Arial" w:hAnsi="Arial" w:cs="Arial"/>
          <w:b/>
          <w:sz w:val="22"/>
          <w:szCs w:val="22"/>
          <w:lang w:val="de-CH"/>
        </w:rPr>
        <w:t xml:space="preserve"> </w:t>
      </w:r>
      <w:r w:rsidR="00DA6FF8" w:rsidRPr="00C00F2E">
        <w:rPr>
          <w:rFonts w:ascii="Arial" w:hAnsi="Arial" w:cs="Arial"/>
          <w:b/>
          <w:sz w:val="22"/>
          <w:szCs w:val="22"/>
          <w:lang w:val="de-CH"/>
        </w:rPr>
        <w:t xml:space="preserve">muss </w:t>
      </w:r>
      <w:r w:rsidRPr="00C00F2E">
        <w:rPr>
          <w:rFonts w:ascii="Arial" w:hAnsi="Arial" w:cs="Arial"/>
          <w:b/>
          <w:sz w:val="22"/>
          <w:szCs w:val="22"/>
          <w:lang w:val="de-CH"/>
        </w:rPr>
        <w:t xml:space="preserve">genau </w:t>
      </w:r>
      <w:r w:rsidRPr="00FE31AC">
        <w:rPr>
          <w:rFonts w:ascii="Arial" w:hAnsi="Arial" w:cs="Arial"/>
          <w:b/>
          <w:bCs/>
          <w:sz w:val="22"/>
          <w:szCs w:val="22"/>
          <w:lang w:val="de-CH"/>
        </w:rPr>
        <w:t>bekannt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sein. Das erzeugte Iod reagiert sofort mit Ascorbinsäure (siehe Abbildung </w:t>
      </w:r>
      <w:r w:rsidR="001A66AC" w:rsidRPr="00C00F2E">
        <w:rPr>
          <w:rFonts w:ascii="Arial" w:hAnsi="Arial" w:cs="Arial"/>
          <w:sz w:val="22"/>
          <w:szCs w:val="22"/>
          <w:lang w:val="de-CH"/>
        </w:rPr>
        <w:t>6</w:t>
      </w:r>
      <w:r w:rsidR="003315F8" w:rsidRPr="00C00F2E">
        <w:rPr>
          <w:rFonts w:ascii="Arial" w:hAnsi="Arial" w:cs="Arial"/>
          <w:sz w:val="22"/>
          <w:szCs w:val="22"/>
          <w:lang w:val="de-CH"/>
        </w:rPr>
        <w:t>.2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). Schließlich titriert man das überschüssige Jod mit der </w:t>
      </w:r>
      <w:r w:rsidR="00FE31AC" w:rsidRPr="00C00F2E">
        <w:rPr>
          <w:rFonts w:ascii="Arial" w:hAnsi="Arial" w:cs="Arial"/>
          <w:sz w:val="22"/>
          <w:szCs w:val="22"/>
          <w:lang w:val="de-CH"/>
        </w:rPr>
        <w:t>0,10</w:t>
      </w:r>
      <w:r w:rsidR="00FE31AC" w:rsidRPr="00FE31AC">
        <w:rPr>
          <w:rFonts w:ascii="Arial" w:hAnsi="Arial" w:cs="Arial"/>
          <w:sz w:val="22"/>
          <w:szCs w:val="22"/>
          <w:lang w:val="de-CH"/>
        </w:rPr>
        <w:t xml:space="preserve"> </w:t>
      </w:r>
      <w:proofErr w:type="spellStart"/>
      <w:r w:rsidR="00FE31AC" w:rsidRPr="00C00F2E">
        <w:rPr>
          <w:rFonts w:ascii="Arial" w:hAnsi="Arial" w:cs="Arial"/>
          <w:sz w:val="22"/>
          <w:szCs w:val="22"/>
          <w:lang w:val="de-CH"/>
        </w:rPr>
        <w:t>mol</w:t>
      </w:r>
      <w:proofErr w:type="spellEnd"/>
      <w:r w:rsidR="00FE31AC" w:rsidRPr="00C00F2E">
        <w:rPr>
          <w:rFonts w:ascii="Arial" w:hAnsi="Arial" w:cs="Arial"/>
          <w:sz w:val="22"/>
          <w:szCs w:val="22"/>
          <w:lang w:val="de-CH"/>
        </w:rPr>
        <w:t xml:space="preserve"> L</w:t>
      </w:r>
      <w:r w:rsidR="00FE31AC" w:rsidRPr="00C00F2E">
        <w:rPr>
          <w:rFonts w:ascii="Arial" w:hAnsi="Arial" w:cs="Arial"/>
          <w:sz w:val="22"/>
          <w:szCs w:val="22"/>
          <w:vertAlign w:val="superscript"/>
          <w:lang w:val="de-CH"/>
        </w:rPr>
        <w:t>-1</w:t>
      </w:r>
      <w:r w:rsidR="00FE31AC">
        <w:rPr>
          <w:rFonts w:ascii="Arial" w:hAnsi="Arial" w:cs="Arial"/>
          <w:sz w:val="22"/>
          <w:szCs w:val="22"/>
          <w:lang w:val="de-CH"/>
        </w:rPr>
        <w:t xml:space="preserve"> </w:t>
      </w:r>
      <w:r w:rsidRPr="00C00F2E">
        <w:rPr>
          <w:rFonts w:ascii="Arial" w:hAnsi="Arial" w:cs="Arial"/>
          <w:sz w:val="22"/>
          <w:szCs w:val="22"/>
          <w:lang w:val="de-CH"/>
        </w:rPr>
        <w:t>Na</w:t>
      </w:r>
      <w:r w:rsidR="00FE31AC" w:rsidRPr="00C00F2E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Pr="00C00F2E">
        <w:rPr>
          <w:rFonts w:ascii="Arial" w:hAnsi="Arial" w:cs="Arial"/>
          <w:sz w:val="22"/>
          <w:szCs w:val="22"/>
          <w:lang w:val="de-CH"/>
        </w:rPr>
        <w:t>S</w:t>
      </w:r>
      <w:r w:rsidR="00FE31AC" w:rsidRPr="00C00F2E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Pr="00C00F2E">
        <w:rPr>
          <w:rFonts w:ascii="Arial" w:hAnsi="Arial" w:cs="Arial"/>
          <w:sz w:val="22"/>
          <w:szCs w:val="22"/>
          <w:lang w:val="de-CH"/>
        </w:rPr>
        <w:t>O</w:t>
      </w:r>
      <w:r w:rsidRPr="00C00F2E">
        <w:rPr>
          <w:rFonts w:ascii="Arial" w:hAnsi="Arial" w:cs="Arial"/>
          <w:sz w:val="22"/>
          <w:szCs w:val="22"/>
          <w:vertAlign w:val="subscript"/>
          <w:lang w:val="de-CH"/>
        </w:rPr>
        <w:t>3</w:t>
      </w:r>
      <w:r w:rsidR="00FE31AC" w:rsidRPr="00FE31AC">
        <w:rPr>
          <w:rFonts w:ascii="Arial" w:hAnsi="Arial" w:cs="Arial"/>
          <w:sz w:val="22"/>
          <w:szCs w:val="22"/>
          <w:lang w:val="de-CH"/>
        </w:rPr>
        <w:t>-</w:t>
      </w:r>
      <w:r w:rsidR="00FE31AC" w:rsidRPr="00C00F2E">
        <w:rPr>
          <w:rFonts w:ascii="Arial" w:hAnsi="Arial" w:cs="Arial"/>
          <w:sz w:val="22"/>
          <w:szCs w:val="22"/>
          <w:lang w:val="de-CH"/>
        </w:rPr>
        <w:t>Lösung</w:t>
      </w:r>
      <w:r w:rsidRPr="00C00F2E">
        <w:rPr>
          <w:rFonts w:ascii="Arial" w:hAnsi="Arial" w:cs="Arial"/>
          <w:sz w:val="22"/>
          <w:szCs w:val="22"/>
          <w:lang w:val="de-CH"/>
        </w:rPr>
        <w:t>.</w:t>
      </w:r>
    </w:p>
    <w:p w14:paraId="5D2493D2" w14:textId="77777777" w:rsidR="00381F82" w:rsidRPr="00C00F2E" w:rsidRDefault="00381F82">
      <w:pPr>
        <w:ind w:right="18"/>
        <w:jc w:val="center"/>
        <w:rPr>
          <w:rFonts w:ascii="Arial" w:hAnsi="Arial" w:cs="Arial"/>
          <w:sz w:val="22"/>
          <w:szCs w:val="22"/>
          <w:lang w:val="de-CH"/>
        </w:rPr>
      </w:pPr>
    </w:p>
    <w:p w14:paraId="5F47BFB8" w14:textId="4453928D" w:rsidR="004504D6" w:rsidRPr="00C00F2E" w:rsidRDefault="00FE31AC" w:rsidP="00FE31AC">
      <w:pPr>
        <w:ind w:right="17"/>
        <w:rPr>
          <w:rFonts w:ascii="Arial" w:hAnsi="Arial" w:cs="Arial"/>
          <w:b/>
          <w:sz w:val="22"/>
          <w:szCs w:val="22"/>
          <w:vertAlign w:val="superscript"/>
          <w:lang w:val="de-CH"/>
        </w:rPr>
      </w:pPr>
      <w:r>
        <w:rPr>
          <w:rFonts w:ascii="Arial" w:hAnsi="Arial" w:cs="Arial"/>
          <w:b/>
          <w:sz w:val="22"/>
          <w:szCs w:val="22"/>
          <w:lang w:val="de-CH"/>
        </w:rPr>
        <w:t xml:space="preserve">                                               </w:t>
      </w:r>
      <w:r w:rsidRPr="00C00F2E">
        <w:rPr>
          <w:rFonts w:ascii="Arial" w:hAnsi="Arial" w:cs="Arial"/>
          <w:b/>
          <w:sz w:val="22"/>
          <w:szCs w:val="22"/>
          <w:lang w:val="de-CH"/>
        </w:rPr>
        <w:t>I</w:t>
      </w:r>
      <w:r w:rsidRPr="00C00F2E">
        <w:rPr>
          <w:rFonts w:ascii="Arial" w:hAnsi="Arial" w:cs="Arial"/>
          <w:b/>
          <w:sz w:val="22"/>
          <w:szCs w:val="22"/>
          <w:vertAlign w:val="subscript"/>
          <w:lang w:val="de-CH"/>
        </w:rPr>
        <w:t>3</w:t>
      </w:r>
      <w:r w:rsidRPr="00C00F2E">
        <w:rPr>
          <w:rFonts w:ascii="Arial" w:hAnsi="Arial" w:cs="Arial"/>
          <w:b/>
          <w:sz w:val="22"/>
          <w:szCs w:val="22"/>
          <w:vertAlign w:val="superscript"/>
          <w:lang w:val="de-CH"/>
        </w:rPr>
        <w:t>-</w:t>
      </w:r>
      <w:r w:rsidRPr="00C00F2E">
        <w:rPr>
          <w:rFonts w:ascii="Arial" w:hAnsi="Arial" w:cs="Arial"/>
          <w:b/>
          <w:sz w:val="22"/>
          <w:szCs w:val="22"/>
          <w:lang w:val="de-CH"/>
        </w:rPr>
        <w:t xml:space="preserve"> </w:t>
      </w:r>
      <w:r w:rsidR="00DD6670">
        <w:rPr>
          <w:rFonts w:ascii="Arial" w:hAnsi="Arial" w:cs="Arial"/>
          <w:b/>
          <w:sz w:val="22"/>
          <w:szCs w:val="22"/>
          <w:lang w:val="de-CH"/>
        </w:rPr>
        <w:t xml:space="preserve"> </w:t>
      </w:r>
      <w:r w:rsidRPr="00C00F2E">
        <w:rPr>
          <w:rFonts w:ascii="Arial" w:hAnsi="Arial" w:cs="Arial"/>
          <w:b/>
          <w:sz w:val="22"/>
          <w:szCs w:val="22"/>
          <w:lang w:val="de-CH"/>
        </w:rPr>
        <w:t xml:space="preserve">+ </w:t>
      </w:r>
      <w:r w:rsidR="00DD6670">
        <w:rPr>
          <w:rFonts w:ascii="Arial" w:hAnsi="Arial" w:cs="Arial"/>
          <w:b/>
          <w:sz w:val="22"/>
          <w:szCs w:val="22"/>
          <w:lang w:val="de-CH"/>
        </w:rPr>
        <w:t xml:space="preserve"> </w:t>
      </w:r>
      <w:r w:rsidRPr="00C00F2E">
        <w:rPr>
          <w:rFonts w:ascii="Arial" w:hAnsi="Arial" w:cs="Arial"/>
          <w:b/>
          <w:sz w:val="22"/>
          <w:szCs w:val="22"/>
          <w:lang w:val="de-CH"/>
        </w:rPr>
        <w:t>2e</w:t>
      </w:r>
      <w:r w:rsidRPr="00C00F2E">
        <w:rPr>
          <w:rFonts w:ascii="Arial" w:hAnsi="Arial" w:cs="Arial"/>
          <w:b/>
          <w:sz w:val="22"/>
          <w:szCs w:val="22"/>
          <w:vertAlign w:val="superscript"/>
          <w:lang w:val="de-CH"/>
        </w:rPr>
        <w:t>-</w:t>
      </w:r>
      <w:r>
        <w:rPr>
          <w:rFonts w:ascii="Arial" w:hAnsi="Arial" w:cs="Arial"/>
          <w:b/>
          <w:sz w:val="22"/>
          <w:szCs w:val="22"/>
          <w:vertAlign w:val="superscript"/>
          <w:lang w:val="de-CH"/>
        </w:rPr>
        <w:t xml:space="preserve">    </w:t>
      </w:r>
      <w:r w:rsidRPr="00C00F2E">
        <w:rPr>
          <w:rFonts w:ascii="Symbol" w:hAnsi="Symbol" w:cs="Arial"/>
          <w:b/>
          <w:sz w:val="22"/>
          <w:szCs w:val="22"/>
          <w:lang w:val="de-CH"/>
        </w:rPr>
        <w:sym w:font="Symbol" w:char="F0AE"/>
      </w:r>
      <w:r w:rsidRPr="00C00F2E">
        <w:rPr>
          <w:rFonts w:ascii="Arial" w:hAnsi="Arial" w:cs="Arial"/>
          <w:b/>
          <w:sz w:val="22"/>
          <w:szCs w:val="22"/>
          <w:lang w:val="de-CH"/>
        </w:rPr>
        <w:t xml:space="preserve"> </w:t>
      </w:r>
      <w:r w:rsidR="00DD6670">
        <w:rPr>
          <w:rFonts w:ascii="Arial" w:hAnsi="Arial" w:cs="Arial"/>
          <w:b/>
          <w:sz w:val="22"/>
          <w:szCs w:val="22"/>
          <w:lang w:val="de-CH"/>
        </w:rPr>
        <w:t xml:space="preserve"> </w:t>
      </w:r>
      <w:r>
        <w:rPr>
          <w:rFonts w:ascii="Arial" w:hAnsi="Arial" w:cs="Arial"/>
          <w:b/>
          <w:sz w:val="22"/>
          <w:szCs w:val="22"/>
          <w:lang w:val="de-CH"/>
        </w:rPr>
        <w:t xml:space="preserve">  </w:t>
      </w:r>
      <w:r w:rsidRPr="00C00F2E">
        <w:rPr>
          <w:rFonts w:ascii="Arial" w:hAnsi="Arial" w:cs="Arial"/>
          <w:b/>
          <w:sz w:val="22"/>
          <w:szCs w:val="22"/>
          <w:lang w:val="de-CH"/>
        </w:rPr>
        <w:t>3I</w:t>
      </w:r>
      <w:r w:rsidRPr="00C00F2E">
        <w:rPr>
          <w:rFonts w:ascii="Arial" w:hAnsi="Arial" w:cs="Arial"/>
          <w:b/>
          <w:sz w:val="22"/>
          <w:szCs w:val="22"/>
          <w:vertAlign w:val="superscript"/>
          <w:lang w:val="de-CH"/>
        </w:rPr>
        <w:t>-</w:t>
      </w:r>
    </w:p>
    <w:p w14:paraId="5E92ED47" w14:textId="77777777" w:rsidR="00381F82" w:rsidRPr="00C00F2E" w:rsidRDefault="00381F82">
      <w:pPr>
        <w:ind w:right="18"/>
        <w:rPr>
          <w:rFonts w:ascii="Arial" w:hAnsi="Arial" w:cs="Arial"/>
          <w:sz w:val="22"/>
          <w:szCs w:val="22"/>
          <w:lang w:val="de-CH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38"/>
        <w:gridCol w:w="4440"/>
        <w:gridCol w:w="2223"/>
      </w:tblGrid>
      <w:tr w:rsidR="00C00F2E" w:rsidRPr="00C00F2E" w14:paraId="4A6972FE" w14:textId="77777777">
        <w:tc>
          <w:tcPr>
            <w:tcW w:w="2238" w:type="dxa"/>
          </w:tcPr>
          <w:p w14:paraId="45A5AB2A" w14:textId="77777777" w:rsidR="00381F82" w:rsidRPr="00C00F2E" w:rsidRDefault="00381F82">
            <w:pPr>
              <w:jc w:val="right"/>
              <w:rPr>
                <w:rFonts w:ascii="Arial" w:hAnsi="Arial" w:cs="Arial"/>
                <w:sz w:val="22"/>
                <w:szCs w:val="22"/>
                <w:lang w:val="de-CH"/>
              </w:rPr>
            </w:pPr>
          </w:p>
          <w:p w14:paraId="7FA43316" w14:textId="77777777" w:rsidR="00381F82" w:rsidRPr="00C00F2E" w:rsidRDefault="00381F82">
            <w:pPr>
              <w:jc w:val="right"/>
              <w:rPr>
                <w:rFonts w:ascii="Arial" w:hAnsi="Arial" w:cs="Arial"/>
                <w:sz w:val="22"/>
                <w:szCs w:val="22"/>
                <w:lang w:val="de-CH"/>
              </w:rPr>
            </w:pPr>
          </w:p>
          <w:p w14:paraId="5948C21C" w14:textId="77777777" w:rsidR="00381F82" w:rsidRPr="00C00F2E" w:rsidRDefault="00E518B9">
            <w:pPr>
              <w:spacing w:before="60"/>
              <w:jc w:val="right"/>
              <w:rPr>
                <w:rFonts w:ascii="Arial" w:hAnsi="Arial" w:cs="Arial"/>
                <w:sz w:val="22"/>
                <w:szCs w:val="22"/>
                <w:lang w:val="de-CH"/>
              </w:rPr>
            </w:pPr>
            <w:r w:rsidRPr="00C00F2E">
              <w:rPr>
                <w:rFonts w:ascii="Arial" w:hAnsi="Arial" w:cs="Arial"/>
                <w:sz w:val="22"/>
                <w:szCs w:val="22"/>
                <w:lang w:val="de-CH"/>
              </w:rPr>
              <w:t xml:space="preserve">      </w:t>
            </w:r>
          </w:p>
        </w:tc>
        <w:tc>
          <w:tcPr>
            <w:tcW w:w="4440" w:type="dxa"/>
          </w:tcPr>
          <w:p w14:paraId="574B9465" w14:textId="0466B976" w:rsidR="00381F82" w:rsidRPr="00C00F2E" w:rsidRDefault="004F2B7E">
            <w:pPr>
              <w:ind w:right="18"/>
              <w:rPr>
                <w:rFonts w:ascii="Arial" w:hAnsi="Arial" w:cs="Arial"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drawing>
                <wp:inline distT="0" distB="0" distL="0" distR="0" wp14:anchorId="50739D33" wp14:editId="12B848A5">
                  <wp:extent cx="2713990" cy="1124585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990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0988D9EF" w14:textId="77777777" w:rsidR="00381F82" w:rsidRPr="00C00F2E" w:rsidRDefault="00381F82">
            <w:pPr>
              <w:rPr>
                <w:rFonts w:ascii="Arial" w:hAnsi="Arial" w:cs="Arial"/>
                <w:sz w:val="22"/>
                <w:szCs w:val="22"/>
                <w:lang w:val="de-CH"/>
              </w:rPr>
            </w:pPr>
          </w:p>
          <w:p w14:paraId="621D673C" w14:textId="77777777" w:rsidR="00381F82" w:rsidRPr="00C00F2E" w:rsidRDefault="00381F82">
            <w:pPr>
              <w:rPr>
                <w:rFonts w:ascii="Arial" w:hAnsi="Arial" w:cs="Arial"/>
                <w:sz w:val="22"/>
                <w:szCs w:val="22"/>
                <w:lang w:val="de-CH"/>
              </w:rPr>
            </w:pPr>
          </w:p>
          <w:p w14:paraId="1D0E5898" w14:textId="77777777" w:rsidR="00381F82" w:rsidRPr="00C00F2E" w:rsidRDefault="00381F82">
            <w:pPr>
              <w:rPr>
                <w:rFonts w:ascii="Arial" w:hAnsi="Arial" w:cs="Arial"/>
                <w:sz w:val="22"/>
                <w:szCs w:val="22"/>
                <w:lang w:val="de-CH"/>
              </w:rPr>
            </w:pPr>
          </w:p>
        </w:tc>
      </w:tr>
    </w:tbl>
    <w:p w14:paraId="4A6D67D1" w14:textId="77777777" w:rsidR="004504D6" w:rsidRPr="00C00F2E" w:rsidRDefault="00E518B9">
      <w:pPr>
        <w:spacing w:before="120"/>
        <w:ind w:left="1276" w:right="17"/>
        <w:rPr>
          <w:rFonts w:ascii="Arial" w:hAnsi="Arial" w:cs="Arial"/>
          <w:sz w:val="20"/>
          <w:lang w:val="de-CH"/>
        </w:rPr>
      </w:pPr>
      <w:r w:rsidRPr="00C00F2E">
        <w:rPr>
          <w:rFonts w:ascii="Arial" w:hAnsi="Arial" w:cs="Arial"/>
          <w:sz w:val="20"/>
          <w:lang w:val="de-CH"/>
        </w:rPr>
        <w:t>Ascorbinsäure (Vitamin C)</w:t>
      </w:r>
      <w:r w:rsidRPr="00C00F2E">
        <w:rPr>
          <w:rFonts w:ascii="Arial" w:hAnsi="Arial" w:cs="Arial"/>
          <w:sz w:val="20"/>
          <w:lang w:val="de-CH"/>
        </w:rPr>
        <w:tab/>
        <w:t>Dehydroascorbinsäure</w:t>
      </w:r>
    </w:p>
    <w:p w14:paraId="6234AC31" w14:textId="77777777" w:rsidR="00381F82" w:rsidRPr="00C00F2E" w:rsidRDefault="00381F82">
      <w:pPr>
        <w:ind w:right="18"/>
        <w:rPr>
          <w:rFonts w:ascii="Arial" w:hAnsi="Arial" w:cs="Arial"/>
          <w:sz w:val="22"/>
          <w:szCs w:val="22"/>
          <w:lang w:val="de-CH"/>
        </w:rPr>
      </w:pPr>
    </w:p>
    <w:p w14:paraId="43945368" w14:textId="4585832B" w:rsidR="003315F8" w:rsidRPr="00C00F2E" w:rsidRDefault="001B75A2" w:rsidP="003315F8">
      <w:pPr>
        <w:ind w:left="1418" w:hanging="1418"/>
        <w:jc w:val="both"/>
        <w:rPr>
          <w:rFonts w:ascii="Arial" w:hAnsi="Arial" w:cs="Arial"/>
          <w:sz w:val="22"/>
          <w:szCs w:val="22"/>
          <w:lang w:val="de-CH"/>
        </w:rPr>
      </w:pPr>
      <w:r w:rsidRPr="000C4EF8">
        <w:rPr>
          <w:rFonts w:ascii="Arial" w:hAnsi="Arial" w:cs="Arial"/>
          <w:b/>
          <w:sz w:val="20"/>
          <w:lang w:val="de-CH"/>
        </w:rPr>
        <w:t>Abbildung A6.</w:t>
      </w:r>
      <w:r>
        <w:rPr>
          <w:rFonts w:ascii="Arial" w:hAnsi="Arial" w:cs="Arial"/>
          <w:b/>
          <w:sz w:val="20"/>
          <w:lang w:val="de-CH"/>
        </w:rPr>
        <w:t xml:space="preserve">2 </w:t>
      </w:r>
      <w:r w:rsidRPr="00C00F2E">
        <w:rPr>
          <w:rFonts w:ascii="Arial" w:hAnsi="Arial" w:cs="Arial"/>
          <w:b/>
          <w:sz w:val="22"/>
          <w:szCs w:val="22"/>
          <w:lang w:val="de-CH"/>
        </w:rPr>
        <w:t xml:space="preserve">  </w:t>
      </w:r>
      <w:r w:rsidR="00DA6FF8" w:rsidRPr="00C00F2E">
        <w:rPr>
          <w:rFonts w:ascii="Arial" w:hAnsi="Arial" w:cs="Arial"/>
          <w:b/>
          <w:sz w:val="22"/>
          <w:szCs w:val="22"/>
          <w:lang w:val="de-CH"/>
        </w:rPr>
        <w:t xml:space="preserve">     </w:t>
      </w:r>
      <w:r w:rsidR="00DA6FF8" w:rsidRPr="00C00F2E">
        <w:rPr>
          <w:rFonts w:ascii="Arial" w:hAnsi="Arial" w:cs="Arial"/>
          <w:bCs/>
          <w:sz w:val="22"/>
          <w:szCs w:val="22"/>
          <w:lang w:val="de-CH"/>
        </w:rPr>
        <w:t xml:space="preserve">Reaktion von Askorbinsäure </w:t>
      </w:r>
      <w:r w:rsidR="003315F8" w:rsidRPr="00C00F2E">
        <w:rPr>
          <w:rFonts w:ascii="Arial" w:hAnsi="Arial" w:cs="Arial"/>
          <w:bCs/>
          <w:sz w:val="22"/>
          <w:szCs w:val="22"/>
          <w:lang w:val="de-CH"/>
        </w:rPr>
        <w:t xml:space="preserve">zu </w:t>
      </w:r>
      <w:proofErr w:type="spellStart"/>
      <w:r w:rsidR="003315F8" w:rsidRPr="00C00F2E">
        <w:rPr>
          <w:rFonts w:ascii="Arial" w:hAnsi="Arial" w:cs="Arial"/>
          <w:bCs/>
          <w:sz w:val="22"/>
          <w:szCs w:val="22"/>
          <w:lang w:val="de-CH"/>
        </w:rPr>
        <w:t>Dehydroaskorbinsäure</w:t>
      </w:r>
      <w:proofErr w:type="spellEnd"/>
      <w:r w:rsidR="003315F8" w:rsidRPr="00C00F2E">
        <w:rPr>
          <w:rFonts w:ascii="Arial" w:hAnsi="Arial" w:cs="Arial"/>
          <w:sz w:val="22"/>
          <w:szCs w:val="22"/>
          <w:lang w:val="de-CH"/>
        </w:rPr>
        <w:t xml:space="preserve">       </w:t>
      </w:r>
    </w:p>
    <w:p w14:paraId="19BEC9E4" w14:textId="53F6D5F5" w:rsidR="004504D6" w:rsidRPr="00C00F2E" w:rsidRDefault="003315F8" w:rsidP="00057C83">
      <w:pPr>
        <w:ind w:left="1418" w:hanging="709"/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b/>
          <w:sz w:val="22"/>
          <w:szCs w:val="22"/>
          <w:lang w:val="de-CH"/>
        </w:rPr>
        <w:t xml:space="preserve">                    </w:t>
      </w:r>
      <w:proofErr w:type="spellStart"/>
      <w:r w:rsidRPr="00C00F2E">
        <w:rPr>
          <w:rFonts w:ascii="Arial" w:hAnsi="Arial" w:cs="Arial"/>
          <w:sz w:val="22"/>
          <w:szCs w:val="22"/>
          <w:lang w:val="de-CH"/>
        </w:rPr>
        <w:t>E°</w:t>
      </w:r>
      <w:r w:rsidR="00464CD5" w:rsidRPr="00464CD5">
        <w:rPr>
          <w:rFonts w:ascii="Arial" w:hAnsi="Arial" w:cs="Arial"/>
          <w:sz w:val="22"/>
          <w:szCs w:val="22"/>
          <w:vertAlign w:val="subscript"/>
          <w:lang w:val="de-CH"/>
        </w:rPr>
        <w:t>R</w:t>
      </w:r>
      <w:r w:rsidRPr="00464CD5">
        <w:rPr>
          <w:rFonts w:ascii="Arial" w:hAnsi="Arial" w:cs="Arial"/>
          <w:sz w:val="22"/>
          <w:szCs w:val="22"/>
          <w:vertAlign w:val="subscript"/>
          <w:lang w:val="de-CH"/>
        </w:rPr>
        <w:t>ed</w:t>
      </w:r>
      <w:r w:rsidR="00464CD5" w:rsidRPr="00464CD5">
        <w:rPr>
          <w:rFonts w:ascii="Arial" w:hAnsi="Arial" w:cs="Arial"/>
          <w:sz w:val="22"/>
          <w:szCs w:val="22"/>
          <w:vertAlign w:val="subscript"/>
          <w:lang w:val="de-CH"/>
        </w:rPr>
        <w:t>uktion</w:t>
      </w:r>
      <w:proofErr w:type="spellEnd"/>
      <w:r w:rsidRPr="00464CD5">
        <w:rPr>
          <w:rFonts w:ascii="Arial" w:hAnsi="Arial" w:cs="Arial"/>
          <w:sz w:val="22"/>
          <w:szCs w:val="22"/>
          <w:vertAlign w:val="subscript"/>
          <w:lang w:val="de-CH"/>
        </w:rPr>
        <w:t>(Dehydroascorbinsäure/Ascorbinsäure)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= + 0,15 V</w:t>
      </w:r>
    </w:p>
    <w:p w14:paraId="4753ED7E" w14:textId="77777777" w:rsidR="00381F82" w:rsidRPr="00C00F2E" w:rsidRDefault="00381F82">
      <w:pPr>
        <w:ind w:right="18"/>
        <w:rPr>
          <w:rFonts w:ascii="Arial" w:hAnsi="Arial" w:cs="Arial"/>
          <w:sz w:val="22"/>
          <w:szCs w:val="22"/>
          <w:lang w:val="de-CH"/>
        </w:rPr>
      </w:pPr>
    </w:p>
    <w:p w14:paraId="08E85FD6" w14:textId="2CE272AC" w:rsidR="00464CD5" w:rsidRDefault="00E518B9" w:rsidP="00464CD5">
      <w:pPr>
        <w:tabs>
          <w:tab w:val="left" w:pos="1418"/>
        </w:tabs>
        <w:spacing w:before="120"/>
        <w:ind w:right="17"/>
        <w:rPr>
          <w:rFonts w:ascii="Arial" w:hAnsi="Arial" w:cs="Arial"/>
          <w:b/>
          <w:bCs/>
          <w:smallCaps/>
          <w:szCs w:val="24"/>
          <w:lang w:val="de-CH"/>
        </w:rPr>
      </w:pPr>
      <w:r w:rsidRPr="00464CD5">
        <w:rPr>
          <w:rFonts w:ascii="Arial" w:hAnsi="Arial" w:cs="Arial"/>
          <w:b/>
          <w:bCs/>
          <w:szCs w:val="24"/>
          <w:lang w:val="de-CH"/>
        </w:rPr>
        <w:t>A</w:t>
      </w:r>
      <w:r w:rsidR="00464CD5">
        <w:rPr>
          <w:rFonts w:ascii="Arial" w:hAnsi="Arial" w:cs="Arial"/>
          <w:b/>
          <w:bCs/>
          <w:szCs w:val="24"/>
          <w:lang w:val="de-CH"/>
        </w:rPr>
        <w:t>6</w:t>
      </w:r>
      <w:r w:rsidRPr="00464CD5">
        <w:rPr>
          <w:rFonts w:ascii="Arial" w:hAnsi="Arial" w:cs="Arial"/>
          <w:b/>
          <w:bCs/>
          <w:szCs w:val="24"/>
          <w:lang w:val="de-CH"/>
        </w:rPr>
        <w:t>.</w:t>
      </w:r>
      <w:r w:rsidR="005F501D">
        <w:rPr>
          <w:rFonts w:ascii="Arial" w:hAnsi="Arial" w:cs="Arial"/>
          <w:b/>
          <w:bCs/>
          <w:szCs w:val="24"/>
          <w:lang w:val="de-CH"/>
        </w:rPr>
        <w:t>4</w:t>
      </w:r>
      <w:r w:rsidRPr="00464CD5">
        <w:rPr>
          <w:rFonts w:ascii="Arial" w:hAnsi="Arial" w:cs="Arial"/>
          <w:b/>
          <w:bCs/>
          <w:szCs w:val="24"/>
          <w:lang w:val="de-CH"/>
        </w:rPr>
        <w:t>.</w:t>
      </w:r>
      <w:r w:rsidR="005F501D">
        <w:rPr>
          <w:rFonts w:ascii="Arial" w:hAnsi="Arial" w:cs="Arial"/>
          <w:b/>
          <w:bCs/>
          <w:szCs w:val="24"/>
          <w:lang w:val="de-CH"/>
        </w:rPr>
        <w:t>2.1.2</w:t>
      </w:r>
      <w:r w:rsidR="0055481F" w:rsidRPr="00464CD5">
        <w:rPr>
          <w:rFonts w:ascii="Arial" w:hAnsi="Arial" w:cs="Arial"/>
          <w:b/>
          <w:bCs/>
          <w:smallCaps/>
          <w:szCs w:val="24"/>
          <w:lang w:val="de-CH"/>
        </w:rPr>
        <w:t xml:space="preserve">  </w:t>
      </w:r>
      <w:r w:rsidR="00464CD5" w:rsidRPr="00464CD5">
        <w:rPr>
          <w:rFonts w:ascii="Arial" w:hAnsi="Arial" w:cs="Arial"/>
          <w:b/>
          <w:bCs/>
          <w:smallCaps/>
          <w:szCs w:val="24"/>
          <w:lang w:val="de-CH"/>
        </w:rPr>
        <w:t xml:space="preserve">  </w:t>
      </w:r>
      <w:proofErr w:type="spellStart"/>
      <w:r w:rsidR="001B75A2">
        <w:rPr>
          <w:rFonts w:ascii="Arial" w:hAnsi="Arial" w:cs="Arial"/>
          <w:b/>
          <w:bCs/>
          <w:smallCaps/>
          <w:szCs w:val="24"/>
          <w:lang w:val="de-CH"/>
        </w:rPr>
        <w:t>a</w:t>
      </w:r>
      <w:r w:rsidR="0055481F" w:rsidRPr="00464CD5">
        <w:rPr>
          <w:rFonts w:ascii="Arial" w:hAnsi="Arial" w:cs="Arial"/>
          <w:b/>
          <w:bCs/>
          <w:smallCaps/>
          <w:szCs w:val="24"/>
          <w:lang w:val="de-CH"/>
        </w:rPr>
        <w:t>rbeits</w:t>
      </w:r>
      <w:r w:rsidR="00464CD5">
        <w:rPr>
          <w:rFonts w:ascii="Arial" w:hAnsi="Arial" w:cs="Arial"/>
          <w:b/>
          <w:bCs/>
          <w:smallCaps/>
          <w:szCs w:val="24"/>
          <w:lang w:val="de-CH"/>
        </w:rPr>
        <w:t>anleitung</w:t>
      </w:r>
      <w:proofErr w:type="spellEnd"/>
    </w:p>
    <w:p w14:paraId="781CDC3E" w14:textId="5A99FD4F" w:rsidR="004504D6" w:rsidRPr="00C00F2E" w:rsidRDefault="00E518B9" w:rsidP="00464CD5">
      <w:pPr>
        <w:tabs>
          <w:tab w:val="left" w:pos="1418"/>
        </w:tabs>
        <w:spacing w:before="120"/>
        <w:ind w:right="17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>Wiege</w:t>
      </w:r>
      <w:r w:rsidR="0055481F" w:rsidRPr="00C00F2E">
        <w:rPr>
          <w:rFonts w:ascii="Arial" w:hAnsi="Arial" w:cs="Arial"/>
          <w:sz w:val="22"/>
          <w:szCs w:val="22"/>
          <w:lang w:val="de-CH"/>
        </w:rPr>
        <w:t>n Sie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</w:t>
      </w:r>
      <w:r w:rsidR="003315F8" w:rsidRPr="00C00F2E">
        <w:rPr>
          <w:rFonts w:ascii="Arial" w:hAnsi="Arial" w:cs="Arial"/>
          <w:sz w:val="22"/>
          <w:szCs w:val="22"/>
          <w:lang w:val="de-CH"/>
        </w:rPr>
        <w:t xml:space="preserve">mindestens dreimal 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zwischen 100 und 125 mg </w:t>
      </w:r>
      <w:r w:rsidRPr="00E518B9">
        <w:rPr>
          <w:rFonts w:ascii="Arial" w:hAnsi="Arial" w:cs="Arial"/>
          <w:sz w:val="22"/>
          <w:szCs w:val="22"/>
          <w:lang w:val="de-CH"/>
        </w:rPr>
        <w:t>Vitamin C</w:t>
      </w:r>
      <w:r w:rsidR="0039773B" w:rsidRPr="00E518B9">
        <w:rPr>
          <w:rFonts w:ascii="Arial" w:hAnsi="Arial" w:cs="Arial"/>
          <w:sz w:val="22"/>
          <w:szCs w:val="22"/>
          <w:lang w:val="de-CH"/>
        </w:rPr>
        <w:t xml:space="preserve"> </w:t>
      </w:r>
      <w:r w:rsidR="005C7966" w:rsidRPr="00C00F2E">
        <w:rPr>
          <w:rFonts w:ascii="Arial" w:hAnsi="Arial" w:cs="Arial"/>
          <w:sz w:val="22"/>
          <w:szCs w:val="22"/>
          <w:lang w:val="de-CH"/>
        </w:rPr>
        <w:t xml:space="preserve">ein </w:t>
      </w:r>
      <w:r w:rsidR="00E51A2A" w:rsidRPr="00C00F2E">
        <w:rPr>
          <w:rFonts w:ascii="Arial" w:hAnsi="Arial" w:cs="Arial"/>
          <w:sz w:val="22"/>
          <w:szCs w:val="22"/>
          <w:lang w:val="de-CH"/>
        </w:rPr>
        <w:t xml:space="preserve">und </w:t>
      </w:r>
      <w:r w:rsidRPr="00C00F2E">
        <w:rPr>
          <w:rFonts w:ascii="Arial" w:hAnsi="Arial" w:cs="Arial"/>
          <w:sz w:val="22"/>
          <w:szCs w:val="22"/>
          <w:lang w:val="de-CH"/>
        </w:rPr>
        <w:t>löse</w:t>
      </w:r>
      <w:r w:rsidR="0055481F" w:rsidRPr="00C00F2E">
        <w:rPr>
          <w:rFonts w:ascii="Arial" w:hAnsi="Arial" w:cs="Arial"/>
          <w:sz w:val="22"/>
          <w:szCs w:val="22"/>
          <w:lang w:val="de-CH"/>
        </w:rPr>
        <w:t>n Sie es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in etwa 30 </w:t>
      </w:r>
      <w:proofErr w:type="spellStart"/>
      <w:r w:rsidRPr="00C00F2E">
        <w:rPr>
          <w:rFonts w:ascii="Arial" w:hAnsi="Arial" w:cs="Arial"/>
          <w:sz w:val="22"/>
          <w:szCs w:val="22"/>
          <w:lang w:val="de-CH"/>
        </w:rPr>
        <w:t>mL</w:t>
      </w:r>
      <w:proofErr w:type="spellEnd"/>
      <w:r w:rsidRPr="00C00F2E">
        <w:rPr>
          <w:rFonts w:ascii="Arial" w:hAnsi="Arial" w:cs="Arial"/>
          <w:sz w:val="22"/>
          <w:szCs w:val="22"/>
          <w:lang w:val="de-CH"/>
        </w:rPr>
        <w:t xml:space="preserve"> </w:t>
      </w:r>
      <w:r w:rsidR="0055481F" w:rsidRPr="00C00F2E">
        <w:rPr>
          <w:rFonts w:ascii="Arial" w:hAnsi="Arial" w:cs="Arial"/>
          <w:sz w:val="22"/>
          <w:szCs w:val="22"/>
          <w:lang w:val="de-CH"/>
        </w:rPr>
        <w:t xml:space="preserve">0,3 </w:t>
      </w:r>
      <w:proofErr w:type="spellStart"/>
      <w:r w:rsidR="0055481F" w:rsidRPr="00C00F2E">
        <w:rPr>
          <w:rFonts w:ascii="Arial" w:hAnsi="Arial" w:cs="Arial"/>
          <w:sz w:val="22"/>
          <w:szCs w:val="22"/>
          <w:lang w:val="de-CH"/>
        </w:rPr>
        <w:t>mol</w:t>
      </w:r>
      <w:proofErr w:type="spellEnd"/>
      <w:r w:rsidR="0055481F" w:rsidRPr="00C00F2E">
        <w:rPr>
          <w:rFonts w:ascii="Arial" w:hAnsi="Arial" w:cs="Arial"/>
          <w:sz w:val="22"/>
          <w:szCs w:val="22"/>
          <w:lang w:val="de-CH"/>
        </w:rPr>
        <w:t xml:space="preserve"> L</w:t>
      </w:r>
      <w:r w:rsidR="0055481F" w:rsidRPr="00C00F2E">
        <w:rPr>
          <w:rFonts w:ascii="Arial" w:hAnsi="Arial" w:cs="Arial"/>
          <w:sz w:val="22"/>
          <w:szCs w:val="22"/>
          <w:vertAlign w:val="superscript"/>
          <w:lang w:val="de-CH"/>
        </w:rPr>
        <w:t>-1</w:t>
      </w:r>
      <w:r w:rsidR="0055481F" w:rsidRPr="00C00F2E">
        <w:rPr>
          <w:rFonts w:ascii="Arial" w:hAnsi="Arial" w:cs="Arial"/>
          <w:sz w:val="22"/>
          <w:szCs w:val="22"/>
          <w:lang w:val="de-CH"/>
        </w:rPr>
        <w:t xml:space="preserve"> </w:t>
      </w:r>
      <w:r w:rsidRPr="00C00F2E">
        <w:rPr>
          <w:rFonts w:ascii="Arial" w:hAnsi="Arial" w:cs="Arial"/>
          <w:sz w:val="22"/>
          <w:szCs w:val="22"/>
          <w:lang w:val="de-CH"/>
        </w:rPr>
        <w:t>H</w:t>
      </w:r>
      <w:r w:rsidRPr="00C00F2E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Pr="00C00F2E">
        <w:rPr>
          <w:rFonts w:ascii="Arial" w:hAnsi="Arial" w:cs="Arial"/>
          <w:sz w:val="22"/>
          <w:szCs w:val="22"/>
          <w:lang w:val="de-CH"/>
        </w:rPr>
        <w:t>SO</w:t>
      </w:r>
      <w:r w:rsidRPr="00C00F2E">
        <w:rPr>
          <w:rFonts w:ascii="Arial" w:hAnsi="Arial" w:cs="Arial"/>
          <w:sz w:val="22"/>
          <w:szCs w:val="22"/>
          <w:vertAlign w:val="subscript"/>
          <w:lang w:val="de-CH"/>
        </w:rPr>
        <w:t>4</w:t>
      </w:r>
      <w:r w:rsidRPr="00C00F2E">
        <w:rPr>
          <w:rFonts w:ascii="Arial" w:hAnsi="Arial" w:cs="Arial"/>
          <w:sz w:val="22"/>
          <w:szCs w:val="22"/>
          <w:lang w:val="de-CH"/>
        </w:rPr>
        <w:t>.</w:t>
      </w:r>
    </w:p>
    <w:p w14:paraId="063A37C7" w14:textId="79EF0EF2" w:rsidR="004504D6" w:rsidRPr="00C00F2E" w:rsidRDefault="0055481F">
      <w:pPr>
        <w:numPr>
          <w:ilvl w:val="0"/>
          <w:numId w:val="4"/>
        </w:numPr>
        <w:spacing w:before="120"/>
        <w:ind w:right="17"/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 xml:space="preserve">Geben Sie </w:t>
      </w:r>
      <w:r w:rsidR="00381F82" w:rsidRPr="00C00F2E">
        <w:rPr>
          <w:rFonts w:ascii="Arial" w:hAnsi="Arial" w:cs="Arial"/>
          <w:sz w:val="22"/>
          <w:szCs w:val="22"/>
          <w:lang w:val="de-CH"/>
        </w:rPr>
        <w:t xml:space="preserve">etwa 1 g festes KI und 25,00 </w:t>
      </w:r>
      <w:proofErr w:type="spellStart"/>
      <w:r w:rsidR="00381F82" w:rsidRPr="00C00F2E">
        <w:rPr>
          <w:rFonts w:ascii="Arial" w:hAnsi="Arial" w:cs="Arial"/>
          <w:sz w:val="22"/>
          <w:szCs w:val="22"/>
          <w:lang w:val="de-CH"/>
        </w:rPr>
        <w:t>mL</w:t>
      </w:r>
      <w:proofErr w:type="spellEnd"/>
      <w:r w:rsidR="00381F82" w:rsidRPr="00C00F2E">
        <w:rPr>
          <w:rFonts w:ascii="Arial" w:hAnsi="Arial" w:cs="Arial"/>
          <w:sz w:val="22"/>
          <w:szCs w:val="22"/>
          <w:lang w:val="de-CH"/>
        </w:rPr>
        <w:t xml:space="preserve"> einer 0,01 </w:t>
      </w:r>
      <w:proofErr w:type="spellStart"/>
      <w:r w:rsidR="00381F82" w:rsidRPr="00C00F2E">
        <w:rPr>
          <w:rFonts w:ascii="Arial" w:hAnsi="Arial" w:cs="Arial"/>
          <w:sz w:val="22"/>
          <w:szCs w:val="22"/>
          <w:lang w:val="de-CH"/>
        </w:rPr>
        <w:t>mol</w:t>
      </w:r>
      <w:proofErr w:type="spellEnd"/>
      <w:r w:rsidR="00381F82" w:rsidRPr="00C00F2E">
        <w:rPr>
          <w:rFonts w:ascii="Arial" w:hAnsi="Arial" w:cs="Arial"/>
          <w:sz w:val="22"/>
          <w:szCs w:val="22"/>
          <w:lang w:val="de-CH"/>
        </w:rPr>
        <w:t xml:space="preserve"> L</w:t>
      </w:r>
      <w:r w:rsidR="00381F82" w:rsidRPr="00C00F2E">
        <w:rPr>
          <w:rFonts w:ascii="Arial" w:hAnsi="Arial" w:cs="Arial"/>
          <w:sz w:val="22"/>
          <w:szCs w:val="22"/>
          <w:vertAlign w:val="superscript"/>
          <w:lang w:val="de-CH"/>
        </w:rPr>
        <w:t>-1</w:t>
      </w:r>
      <w:r w:rsidR="00381F82" w:rsidRPr="00C00F2E">
        <w:rPr>
          <w:rFonts w:ascii="Arial" w:hAnsi="Arial" w:cs="Arial"/>
          <w:sz w:val="22"/>
          <w:szCs w:val="22"/>
          <w:lang w:val="de-CH"/>
        </w:rPr>
        <w:t xml:space="preserve"> Lösung von KIO</w:t>
      </w:r>
      <w:r w:rsidR="00381F82" w:rsidRPr="00C00F2E">
        <w:rPr>
          <w:rFonts w:ascii="Arial" w:hAnsi="Arial" w:cs="Arial"/>
          <w:sz w:val="22"/>
          <w:szCs w:val="22"/>
          <w:vertAlign w:val="subscript"/>
          <w:lang w:val="de-CH"/>
        </w:rPr>
        <w:t>3</w:t>
      </w:r>
      <w:r w:rsidR="00381F82" w:rsidRPr="00C00F2E">
        <w:rPr>
          <w:rFonts w:ascii="Arial" w:hAnsi="Arial" w:cs="Arial"/>
          <w:sz w:val="22"/>
          <w:szCs w:val="22"/>
          <w:lang w:val="de-CH"/>
        </w:rPr>
        <w:t xml:space="preserve"> zu jeder Lösung hinzu. </w:t>
      </w:r>
    </w:p>
    <w:p w14:paraId="027A8D83" w14:textId="36F463D5" w:rsidR="004504D6" w:rsidRPr="00C00F2E" w:rsidRDefault="00E518B9">
      <w:pPr>
        <w:numPr>
          <w:ilvl w:val="0"/>
          <w:numId w:val="4"/>
        </w:numPr>
        <w:spacing w:before="120"/>
        <w:ind w:right="17"/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>Warte</w:t>
      </w:r>
      <w:r w:rsidR="0055481F" w:rsidRPr="00C00F2E">
        <w:rPr>
          <w:rFonts w:ascii="Arial" w:hAnsi="Arial" w:cs="Arial"/>
          <w:sz w:val="22"/>
          <w:szCs w:val="22"/>
          <w:lang w:val="de-CH"/>
        </w:rPr>
        <w:t>n Sie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eine Minute und titriere</w:t>
      </w:r>
      <w:r w:rsidR="0055481F" w:rsidRPr="00C00F2E">
        <w:rPr>
          <w:rFonts w:ascii="Arial" w:hAnsi="Arial" w:cs="Arial"/>
          <w:sz w:val="22"/>
          <w:szCs w:val="22"/>
          <w:lang w:val="de-CH"/>
        </w:rPr>
        <w:t>n Sie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dann mit der </w:t>
      </w:r>
      <w:r w:rsidR="00464CD5" w:rsidRPr="00C00F2E">
        <w:rPr>
          <w:rFonts w:ascii="Arial" w:hAnsi="Arial" w:cs="Arial"/>
          <w:sz w:val="22"/>
          <w:szCs w:val="22"/>
          <w:lang w:val="de-CH"/>
        </w:rPr>
        <w:t xml:space="preserve">0,10 </w:t>
      </w:r>
      <w:proofErr w:type="spellStart"/>
      <w:r w:rsidR="00464CD5" w:rsidRPr="00C00F2E">
        <w:rPr>
          <w:rFonts w:ascii="Arial" w:hAnsi="Arial" w:cs="Arial"/>
          <w:sz w:val="22"/>
          <w:szCs w:val="22"/>
          <w:lang w:val="de-CH"/>
        </w:rPr>
        <w:t>mol</w:t>
      </w:r>
      <w:proofErr w:type="spellEnd"/>
      <w:r w:rsidR="00464CD5" w:rsidRPr="00C00F2E">
        <w:rPr>
          <w:rFonts w:ascii="Arial" w:hAnsi="Arial" w:cs="Arial"/>
          <w:sz w:val="22"/>
          <w:szCs w:val="22"/>
          <w:lang w:val="de-CH"/>
        </w:rPr>
        <w:t xml:space="preserve"> L</w:t>
      </w:r>
      <w:r w:rsidR="00464CD5" w:rsidRPr="00C00F2E">
        <w:rPr>
          <w:rFonts w:ascii="Arial" w:hAnsi="Arial" w:cs="Arial"/>
          <w:sz w:val="22"/>
          <w:szCs w:val="22"/>
          <w:vertAlign w:val="superscript"/>
          <w:lang w:val="de-CH"/>
        </w:rPr>
        <w:t>-1</w:t>
      </w:r>
      <w:r w:rsidR="00464CD5" w:rsidRPr="00C00F2E">
        <w:rPr>
          <w:rFonts w:ascii="Arial" w:hAnsi="Arial" w:cs="Arial"/>
          <w:sz w:val="22"/>
          <w:szCs w:val="22"/>
          <w:lang w:val="de-CH"/>
        </w:rPr>
        <w:t xml:space="preserve"> </w:t>
      </w:r>
      <w:r w:rsidRPr="00C00F2E">
        <w:rPr>
          <w:rFonts w:ascii="Arial" w:hAnsi="Arial" w:cs="Arial"/>
          <w:sz w:val="22"/>
          <w:szCs w:val="22"/>
          <w:lang w:val="de-CH"/>
        </w:rPr>
        <w:t>Na</w:t>
      </w:r>
      <w:r w:rsidR="0055481F" w:rsidRPr="00C00F2E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Pr="00C00F2E">
        <w:rPr>
          <w:rFonts w:ascii="Arial" w:hAnsi="Arial" w:cs="Arial"/>
          <w:sz w:val="22"/>
          <w:szCs w:val="22"/>
          <w:lang w:val="de-CH"/>
        </w:rPr>
        <w:t>S</w:t>
      </w:r>
      <w:r w:rsidR="0055481F" w:rsidRPr="00C00F2E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Pr="00C00F2E">
        <w:rPr>
          <w:rFonts w:ascii="Arial" w:hAnsi="Arial" w:cs="Arial"/>
          <w:sz w:val="22"/>
          <w:szCs w:val="22"/>
          <w:lang w:val="de-CH"/>
        </w:rPr>
        <w:t>O</w:t>
      </w:r>
      <w:r w:rsidRPr="00C00F2E">
        <w:rPr>
          <w:rFonts w:ascii="Arial" w:hAnsi="Arial" w:cs="Arial"/>
          <w:sz w:val="22"/>
          <w:szCs w:val="22"/>
          <w:vertAlign w:val="subscript"/>
          <w:lang w:val="de-CH"/>
        </w:rPr>
        <w:t>3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-Lösung. </w:t>
      </w:r>
      <w:r w:rsidR="0055481F" w:rsidRPr="00C00F2E">
        <w:rPr>
          <w:rFonts w:ascii="Arial" w:hAnsi="Arial" w:cs="Arial"/>
          <w:sz w:val="22"/>
          <w:szCs w:val="22"/>
          <w:lang w:val="de-CH"/>
        </w:rPr>
        <w:t xml:space="preserve">Geben Sie 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kurz vor Ende der Titration einige </w:t>
      </w:r>
      <w:proofErr w:type="spellStart"/>
      <w:r w:rsidRPr="00C00F2E">
        <w:rPr>
          <w:rFonts w:ascii="Arial" w:hAnsi="Arial" w:cs="Arial"/>
          <w:sz w:val="22"/>
          <w:szCs w:val="22"/>
          <w:lang w:val="de-CH"/>
        </w:rPr>
        <w:t>mL</w:t>
      </w:r>
      <w:proofErr w:type="spellEnd"/>
      <w:r w:rsidRPr="00C00F2E">
        <w:rPr>
          <w:rFonts w:ascii="Arial" w:hAnsi="Arial" w:cs="Arial"/>
          <w:sz w:val="22"/>
          <w:szCs w:val="22"/>
          <w:lang w:val="de-CH"/>
        </w:rPr>
        <w:t xml:space="preserve"> der </w:t>
      </w:r>
      <w:r w:rsidR="003315F8" w:rsidRPr="00C00F2E">
        <w:rPr>
          <w:rFonts w:ascii="Arial" w:hAnsi="Arial" w:cs="Arial"/>
          <w:sz w:val="22"/>
          <w:szCs w:val="22"/>
          <w:lang w:val="de-CH"/>
        </w:rPr>
        <w:t xml:space="preserve">wasserlöslichen </w:t>
      </w:r>
      <w:r w:rsidRPr="00C00F2E">
        <w:rPr>
          <w:rFonts w:ascii="Arial" w:hAnsi="Arial" w:cs="Arial"/>
          <w:sz w:val="22"/>
          <w:szCs w:val="22"/>
          <w:lang w:val="de-CH"/>
        </w:rPr>
        <w:t>Stärkelösung hinzu.</w:t>
      </w:r>
    </w:p>
    <w:p w14:paraId="32938141" w14:textId="5CF6946E" w:rsidR="004504D6" w:rsidRDefault="00E518B9">
      <w:pPr>
        <w:spacing w:before="120"/>
        <w:ind w:right="17"/>
        <w:jc w:val="both"/>
        <w:rPr>
          <w:rFonts w:ascii="Arial" w:hAnsi="Arial" w:cs="Arial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>Führe</w:t>
      </w:r>
      <w:r w:rsidR="0055481F" w:rsidRPr="00C00F2E">
        <w:rPr>
          <w:rFonts w:ascii="Arial" w:hAnsi="Arial" w:cs="Arial"/>
          <w:sz w:val="22"/>
          <w:szCs w:val="22"/>
          <w:lang w:val="de-CH"/>
        </w:rPr>
        <w:t>n Sie</w:t>
      </w:r>
      <w:r w:rsidRPr="00C00F2E">
        <w:rPr>
          <w:rFonts w:ascii="Arial" w:hAnsi="Arial" w:cs="Arial"/>
          <w:sz w:val="22"/>
          <w:szCs w:val="22"/>
          <w:lang w:val="de-CH"/>
        </w:rPr>
        <w:t xml:space="preserve"> die Titration mindestens dreimal durch, bis die </w:t>
      </w:r>
      <w:r w:rsidR="003315F8" w:rsidRPr="00C00F2E">
        <w:rPr>
          <w:rFonts w:ascii="Arial" w:hAnsi="Arial" w:cs="Arial"/>
          <w:sz w:val="22"/>
          <w:szCs w:val="22"/>
          <w:lang w:val="de-CH"/>
        </w:rPr>
        <w:t xml:space="preserve">maximale relative Standardabweichung </w:t>
      </w:r>
      <w:r w:rsidR="001B75A2">
        <w:rPr>
          <w:rFonts w:ascii="Arial" w:hAnsi="Arial" w:cs="Arial"/>
          <w:sz w:val="22"/>
          <w:szCs w:val="22"/>
          <w:lang w:val="de-CH"/>
        </w:rPr>
        <w:t xml:space="preserve">der Titriervolumina vom </w:t>
      </w:r>
      <w:r w:rsidR="003315F8" w:rsidRPr="00C00F2E">
        <w:rPr>
          <w:rFonts w:ascii="Arial" w:hAnsi="Arial" w:cs="Arial"/>
          <w:sz w:val="22"/>
          <w:szCs w:val="22"/>
          <w:lang w:val="de-CH"/>
        </w:rPr>
        <w:t>Durchschnittsvolumen maximal 0,5 % beträgt</w:t>
      </w:r>
      <w:r w:rsidRPr="00C00F2E">
        <w:rPr>
          <w:rFonts w:ascii="Arial" w:hAnsi="Arial" w:cs="Arial"/>
          <w:sz w:val="22"/>
          <w:szCs w:val="22"/>
          <w:lang w:val="de-CH"/>
        </w:rPr>
        <w:t>.</w:t>
      </w:r>
    </w:p>
    <w:p w14:paraId="3C58B3F3" w14:textId="77777777" w:rsidR="0039773B" w:rsidRPr="00C00F2E" w:rsidRDefault="0039773B">
      <w:pPr>
        <w:spacing w:before="120"/>
        <w:ind w:right="17"/>
        <w:jc w:val="both"/>
        <w:rPr>
          <w:rFonts w:ascii="Arial" w:hAnsi="Arial" w:cs="Arial"/>
          <w:sz w:val="22"/>
          <w:szCs w:val="22"/>
          <w:lang w:val="de-CH"/>
        </w:rPr>
      </w:pPr>
    </w:p>
    <w:p w14:paraId="5FD269F7" w14:textId="77777777" w:rsidR="00381F82" w:rsidRPr="00C00F2E" w:rsidRDefault="00381F82">
      <w:pPr>
        <w:ind w:left="1418" w:right="18" w:hanging="1418"/>
        <w:jc w:val="both"/>
        <w:rPr>
          <w:rFonts w:ascii="Arial" w:hAnsi="Arial" w:cs="Arial"/>
          <w:sz w:val="22"/>
          <w:szCs w:val="22"/>
          <w:lang w:val="de-CH"/>
        </w:rPr>
      </w:pPr>
    </w:p>
    <w:p w14:paraId="27D3B50A" w14:textId="0150FB1E" w:rsidR="00C00F2E" w:rsidRPr="005F501D" w:rsidRDefault="00750312">
      <w:pPr>
        <w:spacing w:before="120"/>
        <w:ind w:left="1418" w:right="17" w:hanging="1418"/>
        <w:jc w:val="both"/>
        <w:rPr>
          <w:rFonts w:ascii="Arial" w:hAnsi="Arial" w:cs="Arial"/>
          <w:b/>
          <w:bCs/>
          <w:szCs w:val="24"/>
          <w:lang w:val="de-CH"/>
        </w:rPr>
      </w:pPr>
      <w:r w:rsidRPr="005F501D">
        <w:rPr>
          <w:rFonts w:ascii="Arial" w:hAnsi="Arial" w:cs="Arial"/>
          <w:b/>
          <w:bCs/>
          <w:szCs w:val="24"/>
          <w:lang w:val="de-CH"/>
        </w:rPr>
        <w:t>A6.</w:t>
      </w:r>
      <w:r w:rsidR="005F501D" w:rsidRPr="005F501D">
        <w:rPr>
          <w:rFonts w:ascii="Arial" w:hAnsi="Arial" w:cs="Arial"/>
          <w:b/>
          <w:bCs/>
          <w:szCs w:val="24"/>
          <w:lang w:val="de-CH"/>
        </w:rPr>
        <w:t>4.2.1.3</w:t>
      </w:r>
      <w:r w:rsidR="00464CD5" w:rsidRPr="005F501D">
        <w:rPr>
          <w:rFonts w:ascii="Arial" w:hAnsi="Arial" w:cs="Arial"/>
          <w:b/>
          <w:bCs/>
          <w:szCs w:val="24"/>
          <w:lang w:val="de-CH"/>
        </w:rPr>
        <w:t xml:space="preserve">    </w:t>
      </w:r>
      <w:proofErr w:type="spellStart"/>
      <w:r w:rsidR="00C677CE" w:rsidRPr="005F501D">
        <w:rPr>
          <w:rFonts w:ascii="Arial" w:hAnsi="Arial" w:cs="Arial"/>
          <w:b/>
          <w:bCs/>
          <w:smallCaps/>
          <w:szCs w:val="24"/>
          <w:lang w:val="de-CH"/>
        </w:rPr>
        <w:t>z</w:t>
      </w:r>
      <w:r w:rsidRPr="005F501D">
        <w:rPr>
          <w:rFonts w:ascii="Arial" w:hAnsi="Arial" w:cs="Arial"/>
          <w:b/>
          <w:bCs/>
          <w:smallCaps/>
          <w:szCs w:val="24"/>
          <w:lang w:val="de-CH"/>
        </w:rPr>
        <w:t>u</w:t>
      </w:r>
      <w:r w:rsidR="00464CD5" w:rsidRPr="005F501D">
        <w:rPr>
          <w:rFonts w:ascii="Arial" w:hAnsi="Arial" w:cs="Arial"/>
          <w:b/>
          <w:bCs/>
          <w:smallCaps/>
          <w:szCs w:val="24"/>
          <w:lang w:val="de-CH"/>
        </w:rPr>
        <w:t>satzaufgabe</w:t>
      </w:r>
      <w:proofErr w:type="spellEnd"/>
    </w:p>
    <w:p w14:paraId="263800EC" w14:textId="409008EA" w:rsidR="004504D6" w:rsidRPr="00C00F2E" w:rsidRDefault="004504D6">
      <w:pPr>
        <w:spacing w:before="120"/>
        <w:ind w:left="1418" w:right="17" w:hanging="1418"/>
        <w:jc w:val="both"/>
        <w:rPr>
          <w:rFonts w:ascii="Arial" w:hAnsi="Arial" w:cs="Arial"/>
          <w:i/>
          <w:smallCaps/>
          <w:sz w:val="22"/>
          <w:szCs w:val="22"/>
          <w:lang w:val="de-CH"/>
        </w:rPr>
      </w:pPr>
    </w:p>
    <w:p w14:paraId="194F7016" w14:textId="50F90FAA" w:rsidR="004504D6" w:rsidRPr="00C00F2E" w:rsidRDefault="00E518B9" w:rsidP="00757D96">
      <w:pPr>
        <w:ind w:right="18" w:firstLine="560"/>
        <w:jc w:val="both"/>
        <w:rPr>
          <w:rFonts w:ascii="Times New Roman" w:hAnsi="Times New Roman"/>
          <w:sz w:val="22"/>
          <w:szCs w:val="22"/>
          <w:lang w:val="de-CH"/>
        </w:rPr>
      </w:pPr>
      <w:r w:rsidRPr="00C00F2E">
        <w:rPr>
          <w:rFonts w:ascii="Arial" w:hAnsi="Arial" w:cs="Arial"/>
          <w:sz w:val="22"/>
          <w:szCs w:val="22"/>
          <w:lang w:val="de-CH"/>
        </w:rPr>
        <w:t xml:space="preserve">Berechnen Sie die Gleichgewichtskonstante </w:t>
      </w:r>
      <w:proofErr w:type="spellStart"/>
      <w:r w:rsidR="007B62D3">
        <w:rPr>
          <w:rFonts w:ascii="Arial" w:hAnsi="Arial" w:cs="Arial"/>
          <w:sz w:val="22"/>
          <w:szCs w:val="22"/>
          <w:lang w:val="de-CH"/>
        </w:rPr>
        <w:t>K</w:t>
      </w:r>
      <w:r w:rsidR="007B62D3">
        <w:rPr>
          <w:rFonts w:ascii="Arial" w:hAnsi="Arial" w:cs="Arial"/>
          <w:sz w:val="22"/>
          <w:szCs w:val="22"/>
          <w:vertAlign w:val="subscript"/>
          <w:lang w:val="de-CH"/>
        </w:rPr>
        <w:t>c</w:t>
      </w:r>
      <w:proofErr w:type="spellEnd"/>
      <w:r w:rsidR="007B62D3">
        <w:rPr>
          <w:rFonts w:ascii="Arial" w:hAnsi="Arial" w:cs="Arial"/>
          <w:sz w:val="22"/>
          <w:szCs w:val="22"/>
          <w:vertAlign w:val="subscript"/>
          <w:lang w:val="de-CH"/>
        </w:rPr>
        <w:t xml:space="preserve"> </w:t>
      </w:r>
      <w:r w:rsidRPr="00C00F2E">
        <w:rPr>
          <w:rFonts w:ascii="Arial" w:hAnsi="Arial" w:cs="Arial"/>
          <w:sz w:val="22"/>
          <w:szCs w:val="22"/>
          <w:lang w:val="de-CH"/>
        </w:rPr>
        <w:t>der Reaktion zwischen Jod und Vitamin C.</w:t>
      </w:r>
    </w:p>
    <w:sectPr w:rsidR="004504D6" w:rsidRPr="00C00F2E">
      <w:headerReference w:type="default" r:id="rId16"/>
      <w:footerReference w:type="default" r:id="rId17"/>
      <w:pgSz w:w="11880" w:h="16800"/>
      <w:pgMar w:top="1418" w:right="851" w:bottom="1418" w:left="1418" w:header="1077" w:footer="90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8C78C7" w14:textId="77777777" w:rsidR="00390367" w:rsidRDefault="00390367">
      <w:r>
        <w:separator/>
      </w:r>
    </w:p>
  </w:endnote>
  <w:endnote w:type="continuationSeparator" w:id="0">
    <w:p w14:paraId="5DAF0184" w14:textId="77777777" w:rsidR="00390367" w:rsidRDefault="003903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  <w:embedRegular r:id="rId1" w:fontKey="{000C6F9F-2986-49F2-B64D-20DEA2FB74C6}"/>
    <w:embedBold r:id="rId2" w:fontKey="{7C6D6641-173B-40F2-8832-9258E3FD45A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1A2627D-FBA9-45C9-A2ED-93A4CDBAA2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103C3DC-B14C-48AA-A47E-EEB372E0FE9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2750B79-0592-4F86-BDBB-E0563ADB17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FB270" w14:textId="49327783" w:rsidR="004504D6" w:rsidRDefault="00E518B9">
    <w:pPr>
      <w:pStyle w:val="Footer"/>
      <w:pBdr>
        <w:top w:val="single" w:sz="4" w:space="1" w:color="auto"/>
      </w:pBdr>
      <w:tabs>
        <w:tab w:val="clear" w:pos="9072"/>
        <w:tab w:val="left" w:pos="1276"/>
        <w:tab w:val="left" w:pos="6240"/>
        <w:tab w:val="left" w:pos="8505"/>
        <w:tab w:val="right" w:pos="9639"/>
      </w:tabs>
      <w:ind w:right="-2"/>
      <w:rPr>
        <w:rFonts w:ascii="Arial" w:hAnsi="Arial" w:cs="Arial"/>
        <w:lang w:val="fr-CH"/>
      </w:rPr>
    </w:pPr>
    <w:proofErr w:type="spellStart"/>
    <w:r>
      <w:rPr>
        <w:rFonts w:ascii="Arial" w:hAnsi="Arial" w:cs="Arial"/>
        <w:sz w:val="20"/>
        <w:lang w:val="fr-CH"/>
      </w:rPr>
      <w:t>Modul</w:t>
    </w:r>
    <w:proofErr w:type="spellEnd"/>
    <w:r>
      <w:rPr>
        <w:rFonts w:ascii="Arial" w:hAnsi="Arial" w:cs="Arial"/>
        <w:sz w:val="20"/>
        <w:lang w:val="fr-CH"/>
      </w:rPr>
      <w:t xml:space="preserve"> </w:t>
    </w:r>
    <w:proofErr w:type="spellStart"/>
    <w:r>
      <w:rPr>
        <w:rFonts w:ascii="Arial" w:hAnsi="Arial" w:cs="Arial"/>
        <w:sz w:val="20"/>
        <w:lang w:val="fr-CH"/>
      </w:rPr>
      <w:t>LAna</w:t>
    </w:r>
    <w:proofErr w:type="spellEnd"/>
    <w:r>
      <w:rPr>
        <w:rFonts w:ascii="Arial" w:hAnsi="Arial" w:cs="Arial"/>
        <w:sz w:val="20"/>
        <w:lang w:val="fr-CH"/>
      </w:rPr>
      <w:tab/>
    </w:r>
    <w:r w:rsidR="00E335AB">
      <w:rPr>
        <w:rFonts w:ascii="Arial" w:hAnsi="Arial" w:cs="Arial"/>
        <w:sz w:val="20"/>
        <w:lang w:val="fr-CH"/>
      </w:rPr>
      <w:tab/>
    </w:r>
    <w:r w:rsidR="00F0618A">
      <w:rPr>
        <w:rFonts w:ascii="Arial" w:hAnsi="Arial" w:cs="Arial"/>
        <w:sz w:val="20"/>
        <w:lang w:val="fr-CH"/>
      </w:rPr>
      <w:t>2024</w:t>
    </w:r>
    <w:r w:rsidR="00C223B4">
      <w:rPr>
        <w:rFonts w:ascii="Arial" w:hAnsi="Arial" w:cs="Arial"/>
        <w:sz w:val="20"/>
        <w:lang w:val="fr-CH"/>
      </w:rPr>
      <w:tab/>
    </w:r>
    <w:r>
      <w:rPr>
        <w:rFonts w:ascii="Arial" w:hAnsi="Arial" w:cs="Arial"/>
        <w:sz w:val="20"/>
        <w:lang w:val="fr-CH"/>
      </w:rPr>
      <w:tab/>
    </w:r>
    <w:r>
      <w:rPr>
        <w:rFonts w:ascii="Arial" w:hAnsi="Arial" w:cs="Arial"/>
        <w:sz w:val="20"/>
      </w:rPr>
      <w:fldChar w:fldCharType="begin"/>
    </w:r>
    <w:r>
      <w:rPr>
        <w:rFonts w:ascii="Arial" w:hAnsi="Arial" w:cs="Arial"/>
        <w:sz w:val="20"/>
        <w:lang w:val="fr-CH"/>
      </w:rPr>
      <w:instrText xml:space="preserve"> PAGE </w:instrText>
    </w:r>
    <w:r>
      <w:rPr>
        <w:rFonts w:ascii="Arial" w:hAnsi="Arial" w:cs="Arial"/>
        <w:sz w:val="20"/>
      </w:rPr>
      <w:fldChar w:fldCharType="separate"/>
    </w:r>
    <w:r>
      <w:rPr>
        <w:rFonts w:ascii="Arial" w:hAnsi="Arial" w:cs="Arial"/>
        <w:noProof/>
        <w:sz w:val="20"/>
        <w:lang w:val="fr-CH"/>
      </w:rPr>
      <w:t>6</w:t>
    </w:r>
    <w:r>
      <w:rPr>
        <w:rFonts w:ascii="Arial" w:hAnsi="Arial" w:cs="Arial"/>
        <w:sz w:val="20"/>
      </w:rPr>
      <w:fldChar w:fldCharType="end"/>
    </w:r>
    <w:r w:rsidR="00D973B4">
      <w:rPr>
        <w:rFonts w:ascii="Arial" w:hAnsi="Arial" w:cs="Arial"/>
        <w:sz w:val="20"/>
        <w:lang w:val="fr-CH"/>
      </w:rPr>
      <w:t>/6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4AB98A" w14:textId="77777777" w:rsidR="00390367" w:rsidRDefault="00390367">
      <w:r>
        <w:separator/>
      </w:r>
    </w:p>
  </w:footnote>
  <w:footnote w:type="continuationSeparator" w:id="0">
    <w:p w14:paraId="777A3E5D" w14:textId="77777777" w:rsidR="00390367" w:rsidRDefault="003903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0DB06" w14:textId="77777777" w:rsidR="00381F82" w:rsidRDefault="00381F82">
    <w:pPr>
      <w:pStyle w:val="Header"/>
      <w:tabs>
        <w:tab w:val="center" w:pos="4240"/>
        <w:tab w:val="right" w:pos="8440"/>
      </w:tabs>
      <w:rPr>
        <w:rFonts w:ascii="Helvetica" w:hAnsi="Helveti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B2C46"/>
    <w:multiLevelType w:val="singleLevel"/>
    <w:tmpl w:val="040C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50F640D6"/>
    <w:multiLevelType w:val="hybridMultilevel"/>
    <w:tmpl w:val="CFD25D2C"/>
    <w:lvl w:ilvl="0" w:tplc="82E02EB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DA3025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7263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1AB9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A24A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4C41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F246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30E4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9D87B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0D3E16"/>
    <w:multiLevelType w:val="hybridMultilevel"/>
    <w:tmpl w:val="00E0DF68"/>
    <w:lvl w:ilvl="0" w:tplc="D55852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4A73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D2C2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D028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4EAA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AE3F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AAD0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9897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FC4E4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F766C5"/>
    <w:multiLevelType w:val="hybridMultilevel"/>
    <w:tmpl w:val="8FB8FB82"/>
    <w:lvl w:ilvl="0" w:tplc="E328F2E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12A86D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86B2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CED7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FCFD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FBA4D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D432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36F1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79CF1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4867402">
    <w:abstractNumId w:val="0"/>
  </w:num>
  <w:num w:numId="2" w16cid:durableId="473462">
    <w:abstractNumId w:val="3"/>
  </w:num>
  <w:num w:numId="3" w16cid:durableId="288778185">
    <w:abstractNumId w:val="2"/>
  </w:num>
  <w:num w:numId="4" w16cid:durableId="1074348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embedTrueTypeFonts/>
  <w:bordersDoNotSurroundHeader/>
  <w:bordersDoNotSurroundFooter/>
  <w:proofState w:spelling="clean"/>
  <w:defaultTabStop w:val="709"/>
  <w:hyphenationZone w:val="0"/>
  <w:doNotHyphenateCaps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52E"/>
    <w:rsid w:val="0001636A"/>
    <w:rsid w:val="00034B80"/>
    <w:rsid w:val="00055F50"/>
    <w:rsid w:val="00057C83"/>
    <w:rsid w:val="000832C3"/>
    <w:rsid w:val="00095FA7"/>
    <w:rsid w:val="000B1961"/>
    <w:rsid w:val="000C4EF8"/>
    <w:rsid w:val="000F0DE3"/>
    <w:rsid w:val="000F456F"/>
    <w:rsid w:val="00113E4C"/>
    <w:rsid w:val="00173069"/>
    <w:rsid w:val="001A66AC"/>
    <w:rsid w:val="001B75A2"/>
    <w:rsid w:val="001D3080"/>
    <w:rsid w:val="001E134B"/>
    <w:rsid w:val="00274C40"/>
    <w:rsid w:val="002E13B5"/>
    <w:rsid w:val="00313D4E"/>
    <w:rsid w:val="003315F8"/>
    <w:rsid w:val="003424B0"/>
    <w:rsid w:val="00380C57"/>
    <w:rsid w:val="00381F82"/>
    <w:rsid w:val="0038377A"/>
    <w:rsid w:val="00385681"/>
    <w:rsid w:val="00390367"/>
    <w:rsid w:val="003925B8"/>
    <w:rsid w:val="003972C1"/>
    <w:rsid w:val="0039773B"/>
    <w:rsid w:val="003C1201"/>
    <w:rsid w:val="00402FD1"/>
    <w:rsid w:val="004504D6"/>
    <w:rsid w:val="00464CD5"/>
    <w:rsid w:val="004F2B7E"/>
    <w:rsid w:val="005110A4"/>
    <w:rsid w:val="00547B75"/>
    <w:rsid w:val="0055481F"/>
    <w:rsid w:val="00577CE6"/>
    <w:rsid w:val="005A1BA4"/>
    <w:rsid w:val="005A3E6C"/>
    <w:rsid w:val="005C7966"/>
    <w:rsid w:val="005E752E"/>
    <w:rsid w:val="005F501D"/>
    <w:rsid w:val="00611EF7"/>
    <w:rsid w:val="00663706"/>
    <w:rsid w:val="006772F7"/>
    <w:rsid w:val="006D4115"/>
    <w:rsid w:val="00702D77"/>
    <w:rsid w:val="00750312"/>
    <w:rsid w:val="00757D96"/>
    <w:rsid w:val="007608B2"/>
    <w:rsid w:val="00765F4B"/>
    <w:rsid w:val="007B62D3"/>
    <w:rsid w:val="008249FE"/>
    <w:rsid w:val="00826FB4"/>
    <w:rsid w:val="00880810"/>
    <w:rsid w:val="00881BF4"/>
    <w:rsid w:val="008A277A"/>
    <w:rsid w:val="008E6D9E"/>
    <w:rsid w:val="00933AC3"/>
    <w:rsid w:val="00935B24"/>
    <w:rsid w:val="00937296"/>
    <w:rsid w:val="009414DD"/>
    <w:rsid w:val="009831C6"/>
    <w:rsid w:val="009D3D7D"/>
    <w:rsid w:val="00A20756"/>
    <w:rsid w:val="00A33AAF"/>
    <w:rsid w:val="00A6481F"/>
    <w:rsid w:val="00A81221"/>
    <w:rsid w:val="00AD46EF"/>
    <w:rsid w:val="00B116AE"/>
    <w:rsid w:val="00B25EAC"/>
    <w:rsid w:val="00B97B2C"/>
    <w:rsid w:val="00BB394A"/>
    <w:rsid w:val="00C00F2E"/>
    <w:rsid w:val="00C223B4"/>
    <w:rsid w:val="00C23019"/>
    <w:rsid w:val="00C23B97"/>
    <w:rsid w:val="00C677CE"/>
    <w:rsid w:val="00C81D6A"/>
    <w:rsid w:val="00CA53C7"/>
    <w:rsid w:val="00CC38F0"/>
    <w:rsid w:val="00D12777"/>
    <w:rsid w:val="00D22394"/>
    <w:rsid w:val="00D25357"/>
    <w:rsid w:val="00D57941"/>
    <w:rsid w:val="00D60B81"/>
    <w:rsid w:val="00D973B4"/>
    <w:rsid w:val="00DA300A"/>
    <w:rsid w:val="00DA6FF8"/>
    <w:rsid w:val="00DD6670"/>
    <w:rsid w:val="00DF5ACF"/>
    <w:rsid w:val="00E335AB"/>
    <w:rsid w:val="00E369A4"/>
    <w:rsid w:val="00E518B9"/>
    <w:rsid w:val="00E51A2A"/>
    <w:rsid w:val="00E8705C"/>
    <w:rsid w:val="00ED1F21"/>
    <w:rsid w:val="00ED2169"/>
    <w:rsid w:val="00ED4494"/>
    <w:rsid w:val="00EE22F7"/>
    <w:rsid w:val="00F0618A"/>
    <w:rsid w:val="00F26DB6"/>
    <w:rsid w:val="00F8021A"/>
    <w:rsid w:val="00FD2F88"/>
    <w:rsid w:val="00FD39C8"/>
    <w:rsid w:val="00FE31AC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E2D4B96"/>
  <w15:docId w15:val="{C8ADE282-592C-4245-B871-E6B2E29B8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ew York" w:eastAsia="Times New Roman" w:hAnsi="New York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ind w:right="18" w:firstLine="560"/>
      <w:jc w:val="both"/>
      <w:outlineLvl w:val="0"/>
    </w:pPr>
    <w:rPr>
      <w:rFonts w:ascii="Helvetica" w:hAnsi="Helvetica"/>
      <w:sz w:val="20"/>
      <w:u w:val="single"/>
    </w:rPr>
  </w:style>
  <w:style w:type="paragraph" w:styleId="Heading2">
    <w:name w:val="heading 2"/>
    <w:basedOn w:val="Normal"/>
    <w:next w:val="Normal"/>
    <w:qFormat/>
    <w:pPr>
      <w:keepNext/>
      <w:spacing w:line="480" w:lineRule="atLeast"/>
      <w:ind w:left="1418" w:right="18" w:hanging="1418"/>
      <w:jc w:val="both"/>
      <w:outlineLvl w:val="1"/>
    </w:pPr>
    <w:rPr>
      <w:rFonts w:ascii="Helvetica" w:hAnsi="Helvetica"/>
      <w:b/>
      <w:smallCaps/>
    </w:rPr>
  </w:style>
  <w:style w:type="paragraph" w:styleId="Heading3">
    <w:name w:val="heading 3"/>
    <w:basedOn w:val="Normal"/>
    <w:next w:val="Normal"/>
    <w:qFormat/>
    <w:pPr>
      <w:keepNext/>
      <w:tabs>
        <w:tab w:val="left" w:pos="1418"/>
      </w:tabs>
      <w:spacing w:before="120"/>
      <w:outlineLvl w:val="2"/>
    </w:pPr>
    <w:rPr>
      <w:rFonts w:ascii="Helvetica" w:hAnsi="Helvetica"/>
      <w:b/>
      <w:small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uiPriority w:val="99"/>
    <w:pPr>
      <w:tabs>
        <w:tab w:val="center" w:pos="4536"/>
        <w:tab w:val="right" w:pos="9072"/>
      </w:tabs>
    </w:pPr>
  </w:style>
  <w:style w:type="paragraph" w:styleId="Header">
    <w:name w:val="header"/>
    <w:basedOn w:val="Normal"/>
    <w:semiHidden/>
    <w:pPr>
      <w:tabs>
        <w:tab w:val="center" w:pos="4819"/>
        <w:tab w:val="right" w:pos="9071"/>
      </w:tabs>
    </w:pPr>
  </w:style>
  <w:style w:type="paragraph" w:styleId="FootnoteText">
    <w:name w:val="footnote text"/>
    <w:basedOn w:val="Normal"/>
    <w:semiHidden/>
    <w:rPr>
      <w:sz w:val="20"/>
    </w:rPr>
  </w:style>
  <w:style w:type="paragraph" w:customStyle="1" w:styleId="Helvetica">
    <w:name w:val="Helvetica"/>
    <w:basedOn w:val="Normal"/>
    <w:pPr>
      <w:jc w:val="center"/>
    </w:pPr>
  </w:style>
  <w:style w:type="paragraph" w:styleId="Title">
    <w:name w:val="Title"/>
    <w:basedOn w:val="Normal"/>
    <w:qFormat/>
    <w:pPr>
      <w:jc w:val="center"/>
    </w:pPr>
    <w:rPr>
      <w:rFonts w:ascii="Helvetica" w:hAnsi="Helvetica"/>
      <w:b/>
      <w:sz w:val="28"/>
      <w:lang w:val="fr-CH"/>
    </w:rPr>
  </w:style>
  <w:style w:type="paragraph" w:styleId="BlockText">
    <w:name w:val="Block Text"/>
    <w:basedOn w:val="Normal"/>
    <w:semiHidden/>
    <w:pPr>
      <w:spacing w:before="240"/>
      <w:ind w:left="1418" w:right="17" w:hanging="1418"/>
      <w:jc w:val="both"/>
    </w:pPr>
    <w:rPr>
      <w:rFonts w:ascii="Helvetica" w:hAnsi="Helvetica"/>
      <w:smallCaps/>
    </w:rPr>
  </w:style>
  <w:style w:type="character" w:customStyle="1" w:styleId="PieddepageCar">
    <w:name w:val="Pied de page Car"/>
    <w:uiPriority w:val="99"/>
    <w:rPr>
      <w:sz w:val="24"/>
      <w:lang w:val="fr-FR" w:eastAsia="en-US"/>
    </w:rPr>
  </w:style>
  <w:style w:type="paragraph" w:styleId="BalloonText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semiHidden/>
    <w:rPr>
      <w:rFonts w:ascii="Tahoma" w:hAnsi="Tahoma" w:cs="Tahoma"/>
      <w:sz w:val="16"/>
      <w:szCs w:val="16"/>
      <w:lang w:val="fr-FR" w:eastAsia="en-US"/>
    </w:rPr>
  </w:style>
  <w:style w:type="paragraph" w:styleId="Revision">
    <w:name w:val="Revision"/>
    <w:hidden/>
    <w:uiPriority w:val="99"/>
    <w:semiHidden/>
    <w:rsid w:val="007608B2"/>
    <w:rPr>
      <w:sz w:val="24"/>
      <w:lang w:val="fr-FR" w:eastAsia="en-US"/>
    </w:rPr>
  </w:style>
  <w:style w:type="paragraph" w:styleId="BodyTextIndent">
    <w:name w:val="Body Text Indent"/>
    <w:basedOn w:val="Normal"/>
    <w:link w:val="BodyTextIndentChar"/>
    <w:semiHidden/>
    <w:rsid w:val="00D25357"/>
    <w:pPr>
      <w:spacing w:before="120"/>
      <w:ind w:firstLine="567"/>
      <w:jc w:val="both"/>
    </w:pPr>
    <w:rPr>
      <w:rFonts w:ascii="Arial" w:hAnsi="Arial"/>
    </w:rPr>
  </w:style>
  <w:style w:type="character" w:customStyle="1" w:styleId="BodyTextIndentChar">
    <w:name w:val="Body Text Indent Char"/>
    <w:link w:val="BodyTextIndent"/>
    <w:semiHidden/>
    <w:rsid w:val="00D25357"/>
    <w:rPr>
      <w:rFonts w:ascii="Arial" w:hAnsi="Arial"/>
      <w:sz w:val="24"/>
      <w:lang w:val="fr-FR" w:eastAsia="en-US"/>
    </w:rPr>
  </w:style>
  <w:style w:type="character" w:styleId="Hyperlink">
    <w:name w:val="Hyperlink"/>
    <w:semiHidden/>
    <w:rsid w:val="00D2535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nternetchemie.info/chemie/komplexchemie.ht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ternetchemie.info/chemie/redox-reaktion.ph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www.internetchemie.info/chemie/s&#228;uren%20und%20basen.php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internetchemie.info/chemie/quantitative-analyse.php" TargetMode="External"/><Relationship Id="rId14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CE678D-F3F9-46B3-B198-49DE82871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2314</Words>
  <Characters>12729</Characters>
  <Application>Microsoft Office Word</Application>
  <DocSecurity>0</DocSecurity>
  <Lines>106</Lines>
  <Paragraphs>30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CA2f/93, TP chim.gén.&amp;anal.</vt:lpstr>
      <vt:lpstr>CA2f/93, TP chim.gén.&amp;anal.</vt:lpstr>
      <vt:lpstr>CA2f/93, TP chim.gén.&amp;anal.</vt:lpstr>
    </vt:vector>
  </TitlesOfParts>
  <Company>Ecole d'Ingénieurs du Valais</Company>
  <LinksUpToDate>false</LinksUpToDate>
  <CharactersWithSpaces>15013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CA2f/93, TP chim.gén.&amp;anal.</dc:title>
  <dc:creator>Ecole d'Ingénieurs du Valais</dc:creator>
  <cp:lastModifiedBy>Mathieu Marc</cp:lastModifiedBy>
  <cp:revision>5</cp:revision>
  <cp:lastPrinted>2010-08-02T09:09:00Z</cp:lastPrinted>
  <dcterms:created xsi:type="dcterms:W3CDTF">2024-03-18T09:03:00Z</dcterms:created>
  <dcterms:modified xsi:type="dcterms:W3CDTF">2025-03-27T15:04:00Z</dcterms:modified>
</cp:coreProperties>
</file>