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5DBE" w14:textId="570C966C" w:rsidR="001F5589" w:rsidRPr="00155F64" w:rsidRDefault="001F5589" w:rsidP="00155F64">
      <w:pPr>
        <w:pStyle w:val="Titre"/>
        <w:spacing w:after="360"/>
        <w:jc w:val="center"/>
        <w:rPr>
          <w:rFonts w:asciiTheme="minorHAnsi" w:hAnsiTheme="minorHAnsi" w:cstheme="minorHAnsi"/>
        </w:rPr>
      </w:pPr>
      <w:r w:rsidRPr="00155F64">
        <w:rPr>
          <w:rFonts w:asciiTheme="minorHAnsi" w:hAnsiTheme="minorHAnsi" w:cstheme="minorHAnsi"/>
        </w:rPr>
        <w:t>Travail social environnemental et inégalités sociales</w:t>
      </w:r>
    </w:p>
    <w:p w14:paraId="1FBA7E44" w14:textId="6909DC75" w:rsidR="00424A06" w:rsidRPr="0066428D" w:rsidRDefault="00424A06" w:rsidP="0066428D">
      <w:pPr>
        <w:pStyle w:val="Titre1"/>
      </w:pPr>
      <w:r w:rsidRPr="0066428D">
        <w:t>Définition du facteur de protection dans le domaine du travail social</w:t>
      </w:r>
    </w:p>
    <w:p w14:paraId="508AC5AD" w14:textId="7678B0D3" w:rsidR="00424A06" w:rsidRDefault="00424A06" w:rsidP="00155F64">
      <w:r>
        <w:t>Eléments ou ressources qui contribuent à</w:t>
      </w:r>
      <w:r w:rsidR="00155F64">
        <w:t> :</w:t>
      </w:r>
    </w:p>
    <w:p w14:paraId="76CE68EB" w14:textId="7D9F7B1C" w:rsidR="00424A06" w:rsidRDefault="00424A06" w:rsidP="00155F64">
      <w:pPr>
        <w:pStyle w:val="Paragraphedeliste"/>
        <w:numPr>
          <w:ilvl w:val="0"/>
          <w:numId w:val="6"/>
        </w:numPr>
      </w:pPr>
      <w:r>
        <w:t>Renforcer la capacité d'une personne ou d'un groupe à faire face aux défis, aux stress et aux difficultés de la vie</w:t>
      </w:r>
      <w:r w:rsidR="00155F64">
        <w:t xml:space="preserve"> </w:t>
      </w:r>
      <w:r>
        <w:t>(résilience)</w:t>
      </w:r>
      <w:r w:rsidR="00155F64">
        <w:t xml:space="preserve"> ; </w:t>
      </w:r>
    </w:p>
    <w:p w14:paraId="679BEEDD" w14:textId="4FCBB3AF" w:rsidR="00424A06" w:rsidRDefault="00424A06" w:rsidP="00155F64">
      <w:pPr>
        <w:pStyle w:val="Paragraphedeliste"/>
        <w:numPr>
          <w:ilvl w:val="0"/>
          <w:numId w:val="6"/>
        </w:numPr>
      </w:pPr>
      <w:r>
        <w:t>Augmenter la qualité de vie</w:t>
      </w:r>
      <w:r w:rsidR="00155F64">
        <w:t xml:space="preserve"> ; </w:t>
      </w:r>
    </w:p>
    <w:p w14:paraId="642778E9" w14:textId="54B932B0" w:rsidR="00424A06" w:rsidRDefault="00424A06" w:rsidP="00155F64">
      <w:pPr>
        <w:pStyle w:val="Paragraphedeliste"/>
        <w:numPr>
          <w:ilvl w:val="0"/>
          <w:numId w:val="6"/>
        </w:numPr>
      </w:pPr>
      <w:r>
        <w:t>Eviter ou limiter l’impact des événements stressants du quotidien.</w:t>
      </w:r>
    </w:p>
    <w:p w14:paraId="595680AC" w14:textId="3DDEF143" w:rsidR="00424A06" w:rsidRDefault="00424A06" w:rsidP="00155F64"/>
    <w:tbl>
      <w:tblPr>
        <w:tblStyle w:val="Grilledutableau"/>
        <w:tblW w:w="0" w:type="auto"/>
        <w:jc w:val="center"/>
        <w:shd w:val="clear" w:color="auto" w:fill="E7E6E6" w:themeFill="background2"/>
        <w:tblLook w:val="04A0" w:firstRow="1" w:lastRow="0" w:firstColumn="1" w:lastColumn="0" w:noHBand="0" w:noVBand="1"/>
      </w:tblPr>
      <w:tblGrid>
        <w:gridCol w:w="9016"/>
      </w:tblGrid>
      <w:tr w:rsidR="00954029" w:rsidRPr="00954029" w14:paraId="15A33246" w14:textId="77777777" w:rsidTr="00954029">
        <w:trPr>
          <w:jc w:val="center"/>
        </w:trPr>
        <w:tc>
          <w:tcPr>
            <w:tcW w:w="9016" w:type="dxa"/>
            <w:shd w:val="clear" w:color="auto" w:fill="E7E6E6" w:themeFill="background2"/>
          </w:tcPr>
          <w:p w14:paraId="24817646" w14:textId="2CDA7EF8" w:rsidR="00954029" w:rsidRPr="00954029" w:rsidRDefault="00954029" w:rsidP="00954029">
            <w:pPr>
              <w:jc w:val="center"/>
              <w:rPr>
                <w:i/>
                <w:iCs/>
              </w:rPr>
            </w:pPr>
            <w:r w:rsidRPr="00954029">
              <w:rPr>
                <w:i/>
                <w:iCs/>
              </w:rPr>
              <w:t>Dans cet exercice, l’idée est de déterminer les facteurs qui permettent de limiter, éviter l’apparition ou l’augmentation des inégalités sociales comme le soutien social, l’éducation, l’accès à l’information, l’accès aux soins,</w:t>
            </w:r>
            <w:r>
              <w:rPr>
                <w:i/>
                <w:iCs/>
              </w:rPr>
              <w:t xml:space="preserve"> les </w:t>
            </w:r>
            <w:r w:rsidRPr="00954029">
              <w:rPr>
                <w:i/>
                <w:iCs/>
              </w:rPr>
              <w:t>politique</w:t>
            </w:r>
            <w:r w:rsidR="002928E0">
              <w:rPr>
                <w:i/>
                <w:iCs/>
              </w:rPr>
              <w:t>s</w:t>
            </w:r>
            <w:r w:rsidRPr="00954029">
              <w:rPr>
                <w:i/>
                <w:iCs/>
              </w:rPr>
              <w:t xml:space="preserve"> publiques équitable</w:t>
            </w:r>
            <w:r>
              <w:rPr>
                <w:i/>
                <w:iCs/>
              </w:rPr>
              <w:t xml:space="preserve">s, </w:t>
            </w:r>
            <w:r w:rsidRPr="00954029">
              <w:rPr>
                <w:i/>
                <w:iCs/>
              </w:rPr>
              <w:t>etc</w:t>
            </w:r>
            <w:r>
              <w:rPr>
                <w:i/>
                <w:iCs/>
              </w:rPr>
              <w:t>.</w:t>
            </w:r>
          </w:p>
        </w:tc>
      </w:tr>
    </w:tbl>
    <w:p w14:paraId="38487F6D" w14:textId="77777777" w:rsidR="00424A06" w:rsidRDefault="00424A06" w:rsidP="0066428D">
      <w:pPr>
        <w:pStyle w:val="Titre1"/>
      </w:pPr>
      <w:r>
        <w:t>Définition du facteur de risque dans le domaine du travail social</w:t>
      </w:r>
    </w:p>
    <w:p w14:paraId="504D3BF5" w14:textId="77777777" w:rsidR="00424A06" w:rsidRDefault="00424A06" w:rsidP="00155F64">
      <w:r>
        <w:t>Eléments, situations ou conditions susceptibles d'augmenter la probabilité de difficultés, de problèmes sociaux ou de crises pour les individus, les familles ou les communautés.</w:t>
      </w:r>
    </w:p>
    <w:tbl>
      <w:tblPr>
        <w:tblStyle w:val="Grilledutableau"/>
        <w:tblW w:w="0" w:type="auto"/>
        <w:tblLook w:val="04A0" w:firstRow="1" w:lastRow="0" w:firstColumn="1" w:lastColumn="0" w:noHBand="0" w:noVBand="1"/>
      </w:tblPr>
      <w:tblGrid>
        <w:gridCol w:w="9016"/>
      </w:tblGrid>
      <w:tr w:rsidR="00954029" w14:paraId="106A133C" w14:textId="77777777" w:rsidTr="00954029">
        <w:tc>
          <w:tcPr>
            <w:tcW w:w="9016" w:type="dxa"/>
            <w:shd w:val="clear" w:color="auto" w:fill="E7E6E6" w:themeFill="background2"/>
          </w:tcPr>
          <w:p w14:paraId="442311AE" w14:textId="7339BAAD" w:rsidR="00954029" w:rsidRPr="00954029" w:rsidRDefault="00954029" w:rsidP="00954029">
            <w:pPr>
              <w:jc w:val="center"/>
              <w:rPr>
                <w:i/>
                <w:iCs/>
              </w:rPr>
            </w:pPr>
            <w:r w:rsidRPr="00954029">
              <w:rPr>
                <w:i/>
                <w:iCs/>
              </w:rPr>
              <w:t xml:space="preserve">Dans cet exercice, l’idée est de déterminer les facteurs qui contribuent à l’émergence ou </w:t>
            </w:r>
            <w:r>
              <w:rPr>
                <w:i/>
                <w:iCs/>
              </w:rPr>
              <w:t xml:space="preserve">à </w:t>
            </w:r>
            <w:r w:rsidRPr="00954029">
              <w:rPr>
                <w:i/>
                <w:iCs/>
              </w:rPr>
              <w:t>l’augmentation des inégalités sociales comme : la pauvreté, l’exclusion sociale, la discrimination, l’accès aux ressources, les conditions de logement défavorables</w:t>
            </w:r>
            <w:r>
              <w:rPr>
                <w:i/>
                <w:iCs/>
              </w:rPr>
              <w:t>, etc.</w:t>
            </w:r>
          </w:p>
        </w:tc>
      </w:tr>
    </w:tbl>
    <w:p w14:paraId="285B4E69" w14:textId="72EF47DC" w:rsidR="00D66D22" w:rsidRDefault="00731CCF" w:rsidP="0066428D">
      <w:pPr>
        <w:pStyle w:val="Titre1"/>
      </w:pPr>
      <w:r>
        <w:t>Définitions des environnement</w:t>
      </w:r>
      <w:r w:rsidR="0066428D">
        <w:t>s</w:t>
      </w:r>
      <w:r>
        <w:t xml:space="preserve"> dans le domaine du travail social</w:t>
      </w:r>
    </w:p>
    <w:p w14:paraId="440D5912" w14:textId="068C8529" w:rsidR="00836C8F" w:rsidRDefault="00836C8F" w:rsidP="002629A9">
      <w:pPr>
        <w:jc w:val="both"/>
      </w:pPr>
      <w:r w:rsidRPr="0035046F">
        <w:rPr>
          <w:b/>
          <w:bCs/>
        </w:rPr>
        <w:t>Environnement social :</w:t>
      </w:r>
      <w:r>
        <w:t xml:space="preserve"> « </w:t>
      </w:r>
      <w:r w:rsidRPr="00A85604">
        <w:t>L'environnement social fait référence aux interactions sociales des individus et aux relations qu'ils entretiennent avec les autres membres de leur communauté. Ces interactions peuvent avoir un impact significatif sur les attitudes, les comportements, les croyances et les valeurs des individus. L'environnement social peut inclure divers facteurs tels que les amis, la famille, la culture, l'éducation, la religion, les médias et la communauté.</w:t>
      </w:r>
      <w:r>
        <w:t xml:space="preserve"> » </w:t>
      </w:r>
      <w:r w:rsidRPr="00836C8F">
        <w:t>(</w:t>
      </w:r>
      <w:proofErr w:type="spellStart"/>
      <w:r w:rsidRPr="00836C8F">
        <w:t>Dhiman</w:t>
      </w:r>
      <w:proofErr w:type="spellEnd"/>
      <w:r w:rsidRPr="00836C8F">
        <w:t>, B., 2023 ; traduction libre)</w:t>
      </w:r>
    </w:p>
    <w:p w14:paraId="4BEA5523" w14:textId="2130680E" w:rsidR="002668A7" w:rsidRDefault="00836C8F" w:rsidP="002668A7">
      <w:pPr>
        <w:jc w:val="both"/>
      </w:pPr>
      <w:r w:rsidRPr="00836C8F">
        <w:rPr>
          <w:b/>
          <w:bCs/>
        </w:rPr>
        <w:t xml:space="preserve">Environnement économique : </w:t>
      </w:r>
      <w:r w:rsidR="002668A7">
        <w:t xml:space="preserve">« L’environnement économique comprend l’ensemble des facteurs susceptibles d’agir sur l’offre et la demande de produits tels que la production de biens (matière première, travail, capital, etc.), la circulation des capitaux (monnaie, crédit, bourse, </w:t>
      </w:r>
      <w:r w:rsidR="00222D7B">
        <w:t xml:space="preserve">[inflation], </w:t>
      </w:r>
      <w:r w:rsidR="002668A7">
        <w:t xml:space="preserve">etc.), la répartition des ressources (emploi, </w:t>
      </w:r>
      <w:r w:rsidR="00222D7B">
        <w:t xml:space="preserve">[chômage], </w:t>
      </w:r>
      <w:r w:rsidR="002668A7">
        <w:t>rémunération, pouvoir d’achat, etc.), la consommation des biens (comportement d’achat, etc.) et la richesse collective</w:t>
      </w:r>
      <w:r w:rsidR="000B615C">
        <w:t xml:space="preserve"> ([taux d’endettement, taux d’intérêts, etc.])</w:t>
      </w:r>
      <w:r w:rsidR="002668A7">
        <w:t xml:space="preserve">. » </w:t>
      </w:r>
      <w:r w:rsidR="00CC3E4A">
        <w:t>(</w:t>
      </w:r>
      <w:proofErr w:type="spellStart"/>
      <w:r w:rsidR="002668A7">
        <w:t>Kotler</w:t>
      </w:r>
      <w:proofErr w:type="spellEnd"/>
      <w:r w:rsidR="002668A7">
        <w:t xml:space="preserve"> et al.</w:t>
      </w:r>
      <w:r w:rsidR="00CC3E4A">
        <w:t xml:space="preserve">, </w:t>
      </w:r>
      <w:r w:rsidR="002668A7">
        <w:t>1998)</w:t>
      </w:r>
    </w:p>
    <w:p w14:paraId="652B64B3" w14:textId="42426CAE" w:rsidR="00836C8F" w:rsidRPr="00836C8F" w:rsidRDefault="00836C8F" w:rsidP="002629A9">
      <w:pPr>
        <w:jc w:val="both"/>
      </w:pPr>
      <w:r w:rsidRPr="008C11E7">
        <w:rPr>
          <w:b/>
          <w:bCs/>
        </w:rPr>
        <w:t>Environnement naturel</w:t>
      </w:r>
      <w:r>
        <w:t> : « </w:t>
      </w:r>
      <w:r w:rsidRPr="008C11E7">
        <w:t xml:space="preserve">L'environnement naturel comprend l'atmosphère, la terre, l'eau, les océans et la diversité des êtres vivants (ONU 2019). Il fournit des ressources essentielles à la santé et au bien-être, notamment des aliments, de l'eau douce, du bois et des fibres, des combustibles et des médicaments. Il contribue également à réguler le climat, la végétation, les sols et la qualité de l'eau et </w:t>
      </w:r>
      <w:r w:rsidRPr="008C11E7">
        <w:lastRenderedPageBreak/>
        <w:t>de l'air, et fournit une série de services esthétiques, culturels, récréatifs et spirituels aux populations</w:t>
      </w:r>
      <w:r>
        <w:t>. »</w:t>
      </w:r>
      <w:r w:rsidRPr="008C11E7">
        <w:t xml:space="preserve"> (</w:t>
      </w:r>
      <w:proofErr w:type="spellStart"/>
      <w:r w:rsidRPr="008C11E7">
        <w:t>Whitmee</w:t>
      </w:r>
      <w:proofErr w:type="spellEnd"/>
      <w:r w:rsidRPr="008C11E7">
        <w:t xml:space="preserve"> et al.</w:t>
      </w:r>
      <w:r>
        <w:t>,</w:t>
      </w:r>
      <w:r w:rsidRPr="008C11E7">
        <w:t xml:space="preserve"> 2015</w:t>
      </w:r>
      <w:r>
        <w:t> ; traduction libre</w:t>
      </w:r>
      <w:r w:rsidRPr="008C11E7">
        <w:t>)</w:t>
      </w:r>
    </w:p>
    <w:p w14:paraId="716CD739" w14:textId="567F1A93" w:rsidR="00A566BA" w:rsidRDefault="002629A9" w:rsidP="002629A9">
      <w:pPr>
        <w:jc w:val="both"/>
      </w:pPr>
      <w:r w:rsidRPr="002629A9">
        <w:rPr>
          <w:b/>
          <w:bCs/>
        </w:rPr>
        <w:t>Environnement bâti</w:t>
      </w:r>
      <w:r>
        <w:t xml:space="preserve"> : </w:t>
      </w:r>
      <w:r w:rsidR="00A566BA" w:rsidRPr="008C11E7">
        <w:rPr>
          <w:rFonts w:cstheme="minorHAnsi"/>
          <w:color w:val="000000"/>
          <w:shd w:val="clear" w:color="auto" w:fill="FFFFFF"/>
        </w:rPr>
        <w:t>« L’environnement bâti comprend nos maisons, nos écoles, nos lieux de travail, nos parcs, nos centres d’affaires et nos routes. Il s’étend au-dessus de nos têtes sous forme de lignes de transmission électronique, sous nos pieds sous forme de sites d’enfouissement des déchets et de wagons de métros, et d’un bout à l’autre du pays, sous forme d’autoroutes. L’environnement bâti concerne tous les bâtiments, espaces et produits qui sont créés ou modifiés par l’être humain. L’environnement bâti influence autant l’environnement physique intérieur et extérieur (i.e. changements climatiques et qualité de l’air intérieur ou extérieur), aussi bien que l’environnement social (i.e. participation publique, capacités des communautés et investissements) et, éventuellement, notre santé et notre qualité de vie</w:t>
      </w:r>
      <w:r w:rsidRPr="008C11E7">
        <w:rPr>
          <w:rFonts w:cstheme="minorHAnsi"/>
          <w:color w:val="000000"/>
          <w:shd w:val="clear" w:color="auto" w:fill="FFFFFF"/>
        </w:rPr>
        <w:t>.</w:t>
      </w:r>
      <w:r w:rsidR="00A566BA" w:rsidRPr="008C11E7">
        <w:rPr>
          <w:rFonts w:cstheme="minorHAnsi"/>
          <w:color w:val="000000"/>
          <w:shd w:val="clear" w:color="auto" w:fill="FFFFFF"/>
        </w:rPr>
        <w:t> » (</w:t>
      </w:r>
      <w:proofErr w:type="spellStart"/>
      <w:r>
        <w:rPr>
          <w:rFonts w:cstheme="minorHAnsi"/>
          <w:color w:val="000000"/>
          <w:shd w:val="clear" w:color="auto" w:fill="FFFFFF"/>
        </w:rPr>
        <w:t>Reyburn</w:t>
      </w:r>
      <w:proofErr w:type="spellEnd"/>
      <w:r>
        <w:rPr>
          <w:rFonts w:cstheme="minorHAnsi"/>
          <w:color w:val="000000"/>
          <w:shd w:val="clear" w:color="auto" w:fill="FFFFFF"/>
        </w:rPr>
        <w:t xml:space="preserve">, 2010 ; </w:t>
      </w:r>
      <w:r w:rsidR="00A566BA" w:rsidRPr="002629A9">
        <w:rPr>
          <w:rFonts w:cstheme="minorHAnsi"/>
          <w:color w:val="000000"/>
          <w:shd w:val="clear" w:color="auto" w:fill="FFFFFF"/>
        </w:rPr>
        <w:t>Champagne, 2004 ; Srinivasan et al., 2003)</w:t>
      </w:r>
    </w:p>
    <w:p w14:paraId="6A70173C" w14:textId="43385795" w:rsidR="00017CED" w:rsidRDefault="00017CED" w:rsidP="00017CED">
      <w:pPr>
        <w:jc w:val="both"/>
      </w:pPr>
    </w:p>
    <w:p w14:paraId="31AFA731" w14:textId="77777777" w:rsidR="00017CED" w:rsidRDefault="00017CED" w:rsidP="00017CED">
      <w:pPr>
        <w:jc w:val="both"/>
      </w:pPr>
    </w:p>
    <w:p w14:paraId="6F101F7E" w14:textId="77777777" w:rsidR="00336677" w:rsidRDefault="00336677" w:rsidP="00017CED">
      <w:pPr>
        <w:jc w:val="both"/>
        <w:sectPr w:rsidR="00336677" w:rsidSect="00A566BA">
          <w:headerReference w:type="default" r:id="rId8"/>
          <w:pgSz w:w="11906" w:h="16838"/>
          <w:pgMar w:top="1440" w:right="1440" w:bottom="1440" w:left="1440" w:header="720" w:footer="720" w:gutter="0"/>
          <w:cols w:space="720"/>
          <w:docGrid w:linePitch="360"/>
        </w:sectPr>
      </w:pPr>
    </w:p>
    <w:tbl>
      <w:tblPr>
        <w:tblStyle w:val="Grilledutableau"/>
        <w:tblW w:w="14057" w:type="dxa"/>
        <w:tblLook w:val="04A0" w:firstRow="1" w:lastRow="0" w:firstColumn="1" w:lastColumn="0" w:noHBand="0" w:noVBand="1"/>
      </w:tblPr>
      <w:tblGrid>
        <w:gridCol w:w="1508"/>
        <w:gridCol w:w="1869"/>
        <w:gridCol w:w="3560"/>
        <w:gridCol w:w="3560"/>
        <w:gridCol w:w="3560"/>
      </w:tblGrid>
      <w:tr w:rsidR="00A566BA" w:rsidRPr="00A566BA" w14:paraId="48DD30AC" w14:textId="5833C8A4" w:rsidTr="00A566BA">
        <w:trPr>
          <w:trHeight w:val="530"/>
        </w:trPr>
        <w:tc>
          <w:tcPr>
            <w:tcW w:w="1508" w:type="dxa"/>
            <w:shd w:val="clear" w:color="auto" w:fill="BFBFBF" w:themeFill="background1" w:themeFillShade="BF"/>
            <w:vAlign w:val="center"/>
          </w:tcPr>
          <w:p w14:paraId="4F2091F4" w14:textId="4A1DE389" w:rsidR="00FD0AF1" w:rsidRPr="00A566BA" w:rsidRDefault="00FD0AF1" w:rsidP="00A566BA">
            <w:pPr>
              <w:jc w:val="center"/>
              <w:rPr>
                <w:b/>
                <w:bCs/>
                <w:sz w:val="24"/>
                <w:szCs w:val="24"/>
              </w:rPr>
            </w:pPr>
            <w:r w:rsidRPr="00A566BA">
              <w:rPr>
                <w:b/>
                <w:bCs/>
                <w:sz w:val="24"/>
                <w:szCs w:val="24"/>
              </w:rPr>
              <w:lastRenderedPageBreak/>
              <w:t>Groupe cible</w:t>
            </w:r>
          </w:p>
        </w:tc>
        <w:tc>
          <w:tcPr>
            <w:tcW w:w="1869" w:type="dxa"/>
            <w:shd w:val="clear" w:color="auto" w:fill="BFBFBF" w:themeFill="background1" w:themeFillShade="BF"/>
            <w:vAlign w:val="center"/>
          </w:tcPr>
          <w:p w14:paraId="2F8C0E7D" w14:textId="7ABCB546" w:rsidR="00FD0AF1" w:rsidRPr="00A566BA" w:rsidRDefault="00A566BA" w:rsidP="00A566BA">
            <w:pPr>
              <w:jc w:val="center"/>
              <w:rPr>
                <w:b/>
                <w:bCs/>
                <w:sz w:val="24"/>
                <w:szCs w:val="24"/>
              </w:rPr>
            </w:pPr>
            <w:r w:rsidRPr="00A566BA">
              <w:rPr>
                <w:b/>
                <w:bCs/>
                <w:sz w:val="24"/>
                <w:szCs w:val="24"/>
              </w:rPr>
              <w:t>E</w:t>
            </w:r>
            <w:r w:rsidR="00FD0AF1" w:rsidRPr="00A566BA">
              <w:rPr>
                <w:b/>
                <w:bCs/>
                <w:sz w:val="24"/>
                <w:szCs w:val="24"/>
              </w:rPr>
              <w:t>nvironnement</w:t>
            </w:r>
          </w:p>
        </w:tc>
        <w:tc>
          <w:tcPr>
            <w:tcW w:w="3560" w:type="dxa"/>
            <w:shd w:val="clear" w:color="auto" w:fill="BFBFBF" w:themeFill="background1" w:themeFillShade="BF"/>
            <w:vAlign w:val="center"/>
          </w:tcPr>
          <w:p w14:paraId="2B14AAE0" w14:textId="68E6F2F2" w:rsidR="00FD0AF1" w:rsidRPr="00A566BA" w:rsidRDefault="00FD0AF1" w:rsidP="00A566BA">
            <w:pPr>
              <w:jc w:val="center"/>
              <w:rPr>
                <w:b/>
                <w:bCs/>
                <w:sz w:val="24"/>
                <w:szCs w:val="24"/>
              </w:rPr>
            </w:pPr>
            <w:r w:rsidRPr="00A566BA">
              <w:rPr>
                <w:b/>
                <w:bCs/>
                <w:sz w:val="24"/>
                <w:szCs w:val="24"/>
              </w:rPr>
              <w:t>Facteurs de risque</w:t>
            </w:r>
          </w:p>
        </w:tc>
        <w:tc>
          <w:tcPr>
            <w:tcW w:w="3560" w:type="dxa"/>
            <w:shd w:val="clear" w:color="auto" w:fill="BFBFBF" w:themeFill="background1" w:themeFillShade="BF"/>
            <w:vAlign w:val="center"/>
          </w:tcPr>
          <w:p w14:paraId="52EC2891" w14:textId="716C8B07" w:rsidR="00FD0AF1" w:rsidRPr="00A566BA" w:rsidRDefault="00FD0AF1" w:rsidP="00A566BA">
            <w:pPr>
              <w:jc w:val="center"/>
              <w:rPr>
                <w:b/>
                <w:bCs/>
                <w:sz w:val="24"/>
                <w:szCs w:val="24"/>
              </w:rPr>
            </w:pPr>
            <w:r w:rsidRPr="00A566BA">
              <w:rPr>
                <w:b/>
                <w:bCs/>
                <w:sz w:val="24"/>
                <w:szCs w:val="24"/>
              </w:rPr>
              <w:t>Facteurs de protection</w:t>
            </w:r>
          </w:p>
        </w:tc>
        <w:tc>
          <w:tcPr>
            <w:tcW w:w="3560" w:type="dxa"/>
            <w:shd w:val="clear" w:color="auto" w:fill="BFBFBF" w:themeFill="background1" w:themeFillShade="BF"/>
            <w:vAlign w:val="center"/>
          </w:tcPr>
          <w:p w14:paraId="55A51E2F" w14:textId="4BC154D1" w:rsidR="00FD0AF1" w:rsidRPr="00A566BA" w:rsidRDefault="00FD0AF1" w:rsidP="00A566BA">
            <w:pPr>
              <w:jc w:val="center"/>
              <w:rPr>
                <w:b/>
                <w:bCs/>
                <w:sz w:val="24"/>
                <w:szCs w:val="24"/>
              </w:rPr>
            </w:pPr>
            <w:r w:rsidRPr="00A566BA">
              <w:rPr>
                <w:b/>
                <w:bCs/>
                <w:sz w:val="24"/>
                <w:szCs w:val="24"/>
              </w:rPr>
              <w:t>Interventions possibles</w:t>
            </w:r>
          </w:p>
        </w:tc>
      </w:tr>
      <w:tr w:rsidR="00A566BA" w14:paraId="6FE0C2F1" w14:textId="3A83CC6A" w:rsidTr="008B405E">
        <w:trPr>
          <w:trHeight w:val="662"/>
        </w:trPr>
        <w:tc>
          <w:tcPr>
            <w:tcW w:w="1508" w:type="dxa"/>
            <w:vMerge w:val="restart"/>
            <w:shd w:val="clear" w:color="auto" w:fill="D9D9D9" w:themeFill="background1" w:themeFillShade="D9"/>
            <w:vAlign w:val="center"/>
          </w:tcPr>
          <w:p w14:paraId="6FB93BBF" w14:textId="0825C5B6" w:rsidR="00A566BA" w:rsidRPr="00A566BA" w:rsidRDefault="00A566BA" w:rsidP="00A566BA">
            <w:pPr>
              <w:rPr>
                <w:i/>
                <w:iCs/>
                <w:sz w:val="24"/>
                <w:szCs w:val="24"/>
              </w:rPr>
            </w:pPr>
            <w:r w:rsidRPr="00A566BA">
              <w:rPr>
                <w:i/>
                <w:iCs/>
                <w:sz w:val="24"/>
                <w:szCs w:val="24"/>
              </w:rPr>
              <w:t>Les enfants</w:t>
            </w:r>
          </w:p>
        </w:tc>
        <w:tc>
          <w:tcPr>
            <w:tcW w:w="1869" w:type="dxa"/>
            <w:vMerge w:val="restart"/>
            <w:shd w:val="clear" w:color="auto" w:fill="F2F2F2" w:themeFill="background1" w:themeFillShade="F2"/>
            <w:vAlign w:val="center"/>
          </w:tcPr>
          <w:p w14:paraId="3035F364" w14:textId="54E74152" w:rsidR="00A566BA" w:rsidRPr="00A566BA" w:rsidRDefault="00A566BA" w:rsidP="00A566BA">
            <w:pPr>
              <w:rPr>
                <w:i/>
                <w:iCs/>
                <w:sz w:val="24"/>
                <w:szCs w:val="24"/>
              </w:rPr>
            </w:pPr>
            <w:r w:rsidRPr="00A566BA">
              <w:rPr>
                <w:i/>
                <w:iCs/>
                <w:sz w:val="24"/>
                <w:szCs w:val="24"/>
              </w:rPr>
              <w:t>Social</w:t>
            </w:r>
          </w:p>
        </w:tc>
        <w:tc>
          <w:tcPr>
            <w:tcW w:w="3560" w:type="dxa"/>
          </w:tcPr>
          <w:p w14:paraId="20C7177A" w14:textId="2D987274" w:rsidR="00A566BA" w:rsidRDefault="00A566BA" w:rsidP="00193F8A"/>
        </w:tc>
        <w:tc>
          <w:tcPr>
            <w:tcW w:w="3560" w:type="dxa"/>
          </w:tcPr>
          <w:p w14:paraId="10DC5620" w14:textId="77777777" w:rsidR="00A566BA" w:rsidRDefault="00A566BA" w:rsidP="00193F8A"/>
        </w:tc>
        <w:tc>
          <w:tcPr>
            <w:tcW w:w="3560" w:type="dxa"/>
          </w:tcPr>
          <w:p w14:paraId="6D45C217" w14:textId="77777777" w:rsidR="00A566BA" w:rsidRDefault="00A566BA" w:rsidP="00193F8A"/>
        </w:tc>
      </w:tr>
      <w:tr w:rsidR="00A566BA" w14:paraId="2C2C990B" w14:textId="2833E66A" w:rsidTr="008B405E">
        <w:trPr>
          <w:trHeight w:val="662"/>
        </w:trPr>
        <w:tc>
          <w:tcPr>
            <w:tcW w:w="1508" w:type="dxa"/>
            <w:vMerge/>
            <w:shd w:val="clear" w:color="auto" w:fill="D9D9D9" w:themeFill="background1" w:themeFillShade="D9"/>
            <w:vAlign w:val="center"/>
          </w:tcPr>
          <w:p w14:paraId="68A102D6" w14:textId="77777777" w:rsidR="00A566BA" w:rsidRPr="00A566BA" w:rsidRDefault="00A566BA" w:rsidP="00A566BA">
            <w:pPr>
              <w:rPr>
                <w:i/>
                <w:iCs/>
                <w:sz w:val="24"/>
                <w:szCs w:val="24"/>
              </w:rPr>
            </w:pPr>
          </w:p>
        </w:tc>
        <w:tc>
          <w:tcPr>
            <w:tcW w:w="1869" w:type="dxa"/>
            <w:vMerge/>
            <w:shd w:val="clear" w:color="auto" w:fill="F2F2F2" w:themeFill="background1" w:themeFillShade="F2"/>
            <w:vAlign w:val="center"/>
          </w:tcPr>
          <w:p w14:paraId="03F6A91B" w14:textId="4D1620E5" w:rsidR="00A566BA" w:rsidRPr="00A566BA" w:rsidRDefault="00A566BA" w:rsidP="00A566BA">
            <w:pPr>
              <w:rPr>
                <w:i/>
                <w:iCs/>
                <w:sz w:val="24"/>
                <w:szCs w:val="24"/>
              </w:rPr>
            </w:pPr>
          </w:p>
        </w:tc>
        <w:tc>
          <w:tcPr>
            <w:tcW w:w="3560" w:type="dxa"/>
          </w:tcPr>
          <w:p w14:paraId="28C230B9" w14:textId="575AC28C" w:rsidR="00A566BA" w:rsidRDefault="00A566BA" w:rsidP="00193F8A"/>
        </w:tc>
        <w:tc>
          <w:tcPr>
            <w:tcW w:w="3560" w:type="dxa"/>
          </w:tcPr>
          <w:p w14:paraId="3CD400B9" w14:textId="74C6C314" w:rsidR="00A566BA" w:rsidRDefault="00A566BA" w:rsidP="00193F8A"/>
        </w:tc>
        <w:tc>
          <w:tcPr>
            <w:tcW w:w="3560" w:type="dxa"/>
          </w:tcPr>
          <w:p w14:paraId="6A1B464C" w14:textId="6BF626C0" w:rsidR="00A566BA" w:rsidRDefault="00A566BA" w:rsidP="00193F8A"/>
        </w:tc>
      </w:tr>
      <w:tr w:rsidR="00A566BA" w14:paraId="5C25F317" w14:textId="77777777" w:rsidTr="008B405E">
        <w:trPr>
          <w:trHeight w:val="662"/>
        </w:trPr>
        <w:tc>
          <w:tcPr>
            <w:tcW w:w="1508" w:type="dxa"/>
            <w:vMerge/>
            <w:shd w:val="clear" w:color="auto" w:fill="D9D9D9" w:themeFill="background1" w:themeFillShade="D9"/>
            <w:vAlign w:val="center"/>
          </w:tcPr>
          <w:p w14:paraId="7ADB2906" w14:textId="77777777" w:rsidR="00A566BA" w:rsidRPr="00A566BA" w:rsidRDefault="00A566BA" w:rsidP="00A566BA">
            <w:pPr>
              <w:rPr>
                <w:i/>
                <w:iCs/>
                <w:sz w:val="24"/>
                <w:szCs w:val="24"/>
              </w:rPr>
            </w:pPr>
          </w:p>
        </w:tc>
        <w:tc>
          <w:tcPr>
            <w:tcW w:w="1869" w:type="dxa"/>
            <w:vMerge/>
            <w:shd w:val="clear" w:color="auto" w:fill="F2F2F2" w:themeFill="background1" w:themeFillShade="F2"/>
            <w:vAlign w:val="center"/>
          </w:tcPr>
          <w:p w14:paraId="44C1B248" w14:textId="77777777" w:rsidR="00A566BA" w:rsidRPr="00A566BA" w:rsidRDefault="00A566BA" w:rsidP="00A566BA">
            <w:pPr>
              <w:rPr>
                <w:i/>
                <w:iCs/>
                <w:sz w:val="24"/>
                <w:szCs w:val="24"/>
              </w:rPr>
            </w:pPr>
          </w:p>
        </w:tc>
        <w:tc>
          <w:tcPr>
            <w:tcW w:w="3560" w:type="dxa"/>
          </w:tcPr>
          <w:p w14:paraId="55E14B99" w14:textId="2AA080D4" w:rsidR="00A566BA" w:rsidRDefault="00A566BA" w:rsidP="00193F8A"/>
        </w:tc>
        <w:tc>
          <w:tcPr>
            <w:tcW w:w="3560" w:type="dxa"/>
          </w:tcPr>
          <w:p w14:paraId="3F1E0573" w14:textId="1FD3B412" w:rsidR="00A566BA" w:rsidRDefault="00A566BA" w:rsidP="00193F8A"/>
        </w:tc>
        <w:tc>
          <w:tcPr>
            <w:tcW w:w="3560" w:type="dxa"/>
          </w:tcPr>
          <w:p w14:paraId="7DC3D096" w14:textId="120D76E3" w:rsidR="00A566BA" w:rsidRDefault="00A566BA" w:rsidP="00193F8A"/>
        </w:tc>
      </w:tr>
      <w:tr w:rsidR="00A566BA" w14:paraId="1CB9CFA2" w14:textId="3364D0FD" w:rsidTr="008B405E">
        <w:trPr>
          <w:trHeight w:val="662"/>
        </w:trPr>
        <w:tc>
          <w:tcPr>
            <w:tcW w:w="1508" w:type="dxa"/>
            <w:vMerge/>
            <w:shd w:val="clear" w:color="auto" w:fill="D9D9D9" w:themeFill="background1" w:themeFillShade="D9"/>
            <w:vAlign w:val="center"/>
          </w:tcPr>
          <w:p w14:paraId="45F7FAAF" w14:textId="77777777" w:rsidR="00A566BA" w:rsidRPr="00A566BA" w:rsidRDefault="00A566BA" w:rsidP="00A566BA">
            <w:pPr>
              <w:rPr>
                <w:i/>
                <w:iCs/>
                <w:sz w:val="24"/>
                <w:szCs w:val="24"/>
              </w:rPr>
            </w:pPr>
          </w:p>
        </w:tc>
        <w:tc>
          <w:tcPr>
            <w:tcW w:w="1869" w:type="dxa"/>
            <w:vMerge w:val="restart"/>
            <w:shd w:val="clear" w:color="auto" w:fill="F2F2F2" w:themeFill="background1" w:themeFillShade="F2"/>
            <w:vAlign w:val="center"/>
          </w:tcPr>
          <w:p w14:paraId="5558F48C" w14:textId="2E609E2C" w:rsidR="00A566BA" w:rsidRPr="00A566BA" w:rsidRDefault="00A566BA" w:rsidP="00A566BA">
            <w:pPr>
              <w:rPr>
                <w:i/>
                <w:iCs/>
                <w:sz w:val="24"/>
                <w:szCs w:val="24"/>
              </w:rPr>
            </w:pPr>
            <w:r w:rsidRPr="00A566BA">
              <w:rPr>
                <w:i/>
                <w:iCs/>
                <w:sz w:val="24"/>
                <w:szCs w:val="24"/>
              </w:rPr>
              <w:t>Économique</w:t>
            </w:r>
          </w:p>
        </w:tc>
        <w:tc>
          <w:tcPr>
            <w:tcW w:w="3560" w:type="dxa"/>
          </w:tcPr>
          <w:p w14:paraId="50AA8B0E" w14:textId="77777777" w:rsidR="00A566BA" w:rsidRDefault="00A566BA" w:rsidP="00193F8A"/>
        </w:tc>
        <w:tc>
          <w:tcPr>
            <w:tcW w:w="3560" w:type="dxa"/>
          </w:tcPr>
          <w:p w14:paraId="39A57D04" w14:textId="77777777" w:rsidR="00A566BA" w:rsidRDefault="00A566BA" w:rsidP="00193F8A"/>
        </w:tc>
        <w:tc>
          <w:tcPr>
            <w:tcW w:w="3560" w:type="dxa"/>
          </w:tcPr>
          <w:p w14:paraId="3DB24BA8" w14:textId="77777777" w:rsidR="00A566BA" w:rsidRDefault="00A566BA" w:rsidP="00193F8A"/>
        </w:tc>
      </w:tr>
      <w:tr w:rsidR="00A566BA" w14:paraId="6DABCF40" w14:textId="7C0D4C63" w:rsidTr="008B405E">
        <w:trPr>
          <w:trHeight w:val="662"/>
        </w:trPr>
        <w:tc>
          <w:tcPr>
            <w:tcW w:w="1508" w:type="dxa"/>
            <w:vMerge/>
            <w:shd w:val="clear" w:color="auto" w:fill="D9D9D9" w:themeFill="background1" w:themeFillShade="D9"/>
            <w:vAlign w:val="center"/>
          </w:tcPr>
          <w:p w14:paraId="1F5F30C7" w14:textId="77777777" w:rsidR="00A566BA" w:rsidRPr="00A566BA" w:rsidRDefault="00A566BA" w:rsidP="00A566BA">
            <w:pPr>
              <w:rPr>
                <w:i/>
                <w:iCs/>
                <w:sz w:val="24"/>
                <w:szCs w:val="24"/>
              </w:rPr>
            </w:pPr>
          </w:p>
        </w:tc>
        <w:tc>
          <w:tcPr>
            <w:tcW w:w="1869" w:type="dxa"/>
            <w:vMerge/>
            <w:shd w:val="clear" w:color="auto" w:fill="F2F2F2" w:themeFill="background1" w:themeFillShade="F2"/>
            <w:vAlign w:val="center"/>
          </w:tcPr>
          <w:p w14:paraId="21DEFB3E" w14:textId="3AD00934" w:rsidR="00A566BA" w:rsidRPr="00A566BA" w:rsidRDefault="00A566BA" w:rsidP="00A566BA">
            <w:pPr>
              <w:rPr>
                <w:i/>
                <w:iCs/>
                <w:sz w:val="24"/>
                <w:szCs w:val="24"/>
              </w:rPr>
            </w:pPr>
          </w:p>
        </w:tc>
        <w:tc>
          <w:tcPr>
            <w:tcW w:w="3560" w:type="dxa"/>
          </w:tcPr>
          <w:p w14:paraId="6E45D611" w14:textId="77777777" w:rsidR="00A566BA" w:rsidRDefault="00A566BA" w:rsidP="00193F8A"/>
        </w:tc>
        <w:tc>
          <w:tcPr>
            <w:tcW w:w="3560" w:type="dxa"/>
          </w:tcPr>
          <w:p w14:paraId="08324DAE" w14:textId="77777777" w:rsidR="00A566BA" w:rsidRDefault="00A566BA" w:rsidP="00193F8A"/>
        </w:tc>
        <w:tc>
          <w:tcPr>
            <w:tcW w:w="3560" w:type="dxa"/>
          </w:tcPr>
          <w:p w14:paraId="2538626F" w14:textId="2C34524B" w:rsidR="00A566BA" w:rsidRDefault="00A566BA" w:rsidP="00193F8A"/>
        </w:tc>
      </w:tr>
      <w:tr w:rsidR="00A566BA" w14:paraId="531AD671" w14:textId="77777777" w:rsidTr="008B405E">
        <w:trPr>
          <w:trHeight w:val="662"/>
        </w:trPr>
        <w:tc>
          <w:tcPr>
            <w:tcW w:w="1508" w:type="dxa"/>
            <w:vMerge/>
            <w:shd w:val="clear" w:color="auto" w:fill="D9D9D9" w:themeFill="background1" w:themeFillShade="D9"/>
            <w:vAlign w:val="center"/>
          </w:tcPr>
          <w:p w14:paraId="45DC91CB" w14:textId="77777777" w:rsidR="00A566BA" w:rsidRPr="00A566BA" w:rsidRDefault="00A566BA" w:rsidP="00A566BA">
            <w:pPr>
              <w:rPr>
                <w:i/>
                <w:iCs/>
                <w:sz w:val="24"/>
                <w:szCs w:val="24"/>
              </w:rPr>
            </w:pPr>
          </w:p>
        </w:tc>
        <w:tc>
          <w:tcPr>
            <w:tcW w:w="1869" w:type="dxa"/>
            <w:vMerge/>
            <w:shd w:val="clear" w:color="auto" w:fill="F2F2F2" w:themeFill="background1" w:themeFillShade="F2"/>
            <w:vAlign w:val="center"/>
          </w:tcPr>
          <w:p w14:paraId="39D1EE9D" w14:textId="77777777" w:rsidR="00A566BA" w:rsidRPr="00A566BA" w:rsidRDefault="00A566BA" w:rsidP="00A566BA">
            <w:pPr>
              <w:rPr>
                <w:i/>
                <w:iCs/>
                <w:sz w:val="24"/>
                <w:szCs w:val="24"/>
              </w:rPr>
            </w:pPr>
          </w:p>
        </w:tc>
        <w:tc>
          <w:tcPr>
            <w:tcW w:w="3560" w:type="dxa"/>
          </w:tcPr>
          <w:p w14:paraId="77136E55" w14:textId="77777777" w:rsidR="00A566BA" w:rsidRDefault="00A566BA" w:rsidP="00193F8A"/>
        </w:tc>
        <w:tc>
          <w:tcPr>
            <w:tcW w:w="3560" w:type="dxa"/>
          </w:tcPr>
          <w:p w14:paraId="3F7CA78B" w14:textId="77777777" w:rsidR="00A566BA" w:rsidRDefault="00A566BA" w:rsidP="00193F8A"/>
        </w:tc>
        <w:tc>
          <w:tcPr>
            <w:tcW w:w="3560" w:type="dxa"/>
          </w:tcPr>
          <w:p w14:paraId="45BBDD05" w14:textId="42BD6689" w:rsidR="00A566BA" w:rsidRDefault="00A566BA" w:rsidP="00193F8A"/>
        </w:tc>
      </w:tr>
      <w:tr w:rsidR="00A566BA" w14:paraId="7E1114EF" w14:textId="7F250886" w:rsidTr="008B405E">
        <w:trPr>
          <w:trHeight w:val="662"/>
        </w:trPr>
        <w:tc>
          <w:tcPr>
            <w:tcW w:w="1508" w:type="dxa"/>
            <w:vMerge/>
            <w:shd w:val="clear" w:color="auto" w:fill="D9D9D9" w:themeFill="background1" w:themeFillShade="D9"/>
            <w:vAlign w:val="center"/>
          </w:tcPr>
          <w:p w14:paraId="733AB877" w14:textId="77777777" w:rsidR="00A566BA" w:rsidRPr="00A566BA" w:rsidRDefault="00A566BA" w:rsidP="00A566BA">
            <w:pPr>
              <w:rPr>
                <w:i/>
                <w:iCs/>
                <w:sz w:val="24"/>
                <w:szCs w:val="24"/>
              </w:rPr>
            </w:pPr>
          </w:p>
        </w:tc>
        <w:tc>
          <w:tcPr>
            <w:tcW w:w="1869" w:type="dxa"/>
            <w:vMerge w:val="restart"/>
            <w:shd w:val="clear" w:color="auto" w:fill="F2F2F2" w:themeFill="background1" w:themeFillShade="F2"/>
            <w:vAlign w:val="center"/>
          </w:tcPr>
          <w:p w14:paraId="2EC3B4ED" w14:textId="62649FED" w:rsidR="00A566BA" w:rsidRPr="00A566BA" w:rsidRDefault="00A566BA" w:rsidP="00A566BA">
            <w:pPr>
              <w:rPr>
                <w:i/>
                <w:iCs/>
                <w:sz w:val="24"/>
                <w:szCs w:val="24"/>
              </w:rPr>
            </w:pPr>
            <w:r w:rsidRPr="00A566BA">
              <w:rPr>
                <w:i/>
                <w:iCs/>
                <w:sz w:val="24"/>
                <w:szCs w:val="24"/>
              </w:rPr>
              <w:t>Naturel</w:t>
            </w:r>
          </w:p>
        </w:tc>
        <w:tc>
          <w:tcPr>
            <w:tcW w:w="3560" w:type="dxa"/>
          </w:tcPr>
          <w:p w14:paraId="2500C024" w14:textId="77777777" w:rsidR="00A566BA" w:rsidRDefault="00A566BA" w:rsidP="00193F8A"/>
        </w:tc>
        <w:tc>
          <w:tcPr>
            <w:tcW w:w="3560" w:type="dxa"/>
          </w:tcPr>
          <w:p w14:paraId="28D7E8F7" w14:textId="77777777" w:rsidR="00A566BA" w:rsidRDefault="00A566BA" w:rsidP="00193F8A"/>
        </w:tc>
        <w:tc>
          <w:tcPr>
            <w:tcW w:w="3560" w:type="dxa"/>
          </w:tcPr>
          <w:p w14:paraId="4AC4F277" w14:textId="77777777" w:rsidR="00A566BA" w:rsidRDefault="00A566BA" w:rsidP="00193F8A"/>
        </w:tc>
      </w:tr>
      <w:tr w:rsidR="00A566BA" w14:paraId="6BA759D4" w14:textId="0096ADC1" w:rsidTr="008B405E">
        <w:trPr>
          <w:trHeight w:val="662"/>
        </w:trPr>
        <w:tc>
          <w:tcPr>
            <w:tcW w:w="1508" w:type="dxa"/>
            <w:vMerge/>
            <w:shd w:val="clear" w:color="auto" w:fill="D9D9D9" w:themeFill="background1" w:themeFillShade="D9"/>
            <w:vAlign w:val="center"/>
          </w:tcPr>
          <w:p w14:paraId="705D006B" w14:textId="77777777" w:rsidR="00A566BA" w:rsidRPr="00A566BA" w:rsidRDefault="00A566BA" w:rsidP="00A566BA">
            <w:pPr>
              <w:rPr>
                <w:i/>
                <w:iCs/>
                <w:sz w:val="24"/>
                <w:szCs w:val="24"/>
              </w:rPr>
            </w:pPr>
          </w:p>
        </w:tc>
        <w:tc>
          <w:tcPr>
            <w:tcW w:w="1869" w:type="dxa"/>
            <w:vMerge/>
            <w:shd w:val="clear" w:color="auto" w:fill="F2F2F2" w:themeFill="background1" w:themeFillShade="F2"/>
            <w:vAlign w:val="center"/>
          </w:tcPr>
          <w:p w14:paraId="3AE602C8" w14:textId="77777777" w:rsidR="00A566BA" w:rsidRPr="00A566BA" w:rsidRDefault="00A566BA" w:rsidP="00A566BA">
            <w:pPr>
              <w:rPr>
                <w:i/>
                <w:iCs/>
                <w:sz w:val="24"/>
                <w:szCs w:val="24"/>
              </w:rPr>
            </w:pPr>
          </w:p>
        </w:tc>
        <w:tc>
          <w:tcPr>
            <w:tcW w:w="3560" w:type="dxa"/>
          </w:tcPr>
          <w:p w14:paraId="4FB83116" w14:textId="77777777" w:rsidR="00A566BA" w:rsidRDefault="00A566BA" w:rsidP="00193F8A"/>
        </w:tc>
        <w:tc>
          <w:tcPr>
            <w:tcW w:w="3560" w:type="dxa"/>
          </w:tcPr>
          <w:p w14:paraId="68400171" w14:textId="77777777" w:rsidR="00A566BA" w:rsidRDefault="00A566BA" w:rsidP="00193F8A"/>
        </w:tc>
        <w:tc>
          <w:tcPr>
            <w:tcW w:w="3560" w:type="dxa"/>
          </w:tcPr>
          <w:p w14:paraId="2F947585" w14:textId="2F78FE15" w:rsidR="00A566BA" w:rsidRDefault="00A566BA" w:rsidP="00193F8A"/>
        </w:tc>
      </w:tr>
      <w:tr w:rsidR="00A566BA" w14:paraId="08942085" w14:textId="77777777" w:rsidTr="008B405E">
        <w:trPr>
          <w:trHeight w:val="662"/>
        </w:trPr>
        <w:tc>
          <w:tcPr>
            <w:tcW w:w="1508" w:type="dxa"/>
            <w:vMerge/>
            <w:shd w:val="clear" w:color="auto" w:fill="D9D9D9" w:themeFill="background1" w:themeFillShade="D9"/>
            <w:vAlign w:val="center"/>
          </w:tcPr>
          <w:p w14:paraId="0ED14147" w14:textId="77777777" w:rsidR="00A566BA" w:rsidRPr="00A566BA" w:rsidRDefault="00A566BA" w:rsidP="00A566BA">
            <w:pPr>
              <w:rPr>
                <w:i/>
                <w:iCs/>
                <w:sz w:val="24"/>
                <w:szCs w:val="24"/>
              </w:rPr>
            </w:pPr>
          </w:p>
        </w:tc>
        <w:tc>
          <w:tcPr>
            <w:tcW w:w="1869" w:type="dxa"/>
            <w:vMerge/>
            <w:shd w:val="clear" w:color="auto" w:fill="F2F2F2" w:themeFill="background1" w:themeFillShade="F2"/>
            <w:vAlign w:val="center"/>
          </w:tcPr>
          <w:p w14:paraId="0CC1EBBB" w14:textId="77777777" w:rsidR="00A566BA" w:rsidRPr="00A566BA" w:rsidRDefault="00A566BA" w:rsidP="00A566BA">
            <w:pPr>
              <w:rPr>
                <w:i/>
                <w:iCs/>
                <w:sz w:val="24"/>
                <w:szCs w:val="24"/>
              </w:rPr>
            </w:pPr>
          </w:p>
        </w:tc>
        <w:tc>
          <w:tcPr>
            <w:tcW w:w="3560" w:type="dxa"/>
          </w:tcPr>
          <w:p w14:paraId="03F8B704" w14:textId="77777777" w:rsidR="00A566BA" w:rsidRDefault="00A566BA" w:rsidP="00193F8A"/>
        </w:tc>
        <w:tc>
          <w:tcPr>
            <w:tcW w:w="3560" w:type="dxa"/>
          </w:tcPr>
          <w:p w14:paraId="7791CD2C" w14:textId="77777777" w:rsidR="00A566BA" w:rsidRDefault="00A566BA" w:rsidP="00193F8A"/>
        </w:tc>
        <w:tc>
          <w:tcPr>
            <w:tcW w:w="3560" w:type="dxa"/>
          </w:tcPr>
          <w:p w14:paraId="067D1B7C" w14:textId="45A91E35" w:rsidR="00A566BA" w:rsidRDefault="00A566BA" w:rsidP="00193F8A"/>
        </w:tc>
      </w:tr>
      <w:tr w:rsidR="00A566BA" w14:paraId="518DC747" w14:textId="6D6D2FD4" w:rsidTr="008B405E">
        <w:trPr>
          <w:trHeight w:val="662"/>
        </w:trPr>
        <w:tc>
          <w:tcPr>
            <w:tcW w:w="1508" w:type="dxa"/>
            <w:vMerge/>
            <w:shd w:val="clear" w:color="auto" w:fill="D9D9D9" w:themeFill="background1" w:themeFillShade="D9"/>
            <w:vAlign w:val="center"/>
          </w:tcPr>
          <w:p w14:paraId="0E2E016C" w14:textId="77777777" w:rsidR="00A566BA" w:rsidRPr="00A566BA" w:rsidRDefault="00A566BA" w:rsidP="00A566BA">
            <w:pPr>
              <w:rPr>
                <w:i/>
                <w:iCs/>
                <w:sz w:val="24"/>
                <w:szCs w:val="24"/>
              </w:rPr>
            </w:pPr>
          </w:p>
        </w:tc>
        <w:tc>
          <w:tcPr>
            <w:tcW w:w="1869" w:type="dxa"/>
            <w:vMerge w:val="restart"/>
            <w:shd w:val="clear" w:color="auto" w:fill="F2F2F2" w:themeFill="background1" w:themeFillShade="F2"/>
            <w:vAlign w:val="center"/>
          </w:tcPr>
          <w:p w14:paraId="15F932D3" w14:textId="5D6D5770" w:rsidR="00A566BA" w:rsidRPr="00A566BA" w:rsidRDefault="00A566BA" w:rsidP="00A566BA">
            <w:pPr>
              <w:rPr>
                <w:i/>
                <w:iCs/>
                <w:sz w:val="24"/>
                <w:szCs w:val="24"/>
              </w:rPr>
            </w:pPr>
            <w:r w:rsidRPr="00A566BA">
              <w:rPr>
                <w:i/>
                <w:iCs/>
                <w:sz w:val="24"/>
                <w:szCs w:val="24"/>
              </w:rPr>
              <w:t>Bâti</w:t>
            </w:r>
            <w:r>
              <w:rPr>
                <w:i/>
                <w:iCs/>
                <w:sz w:val="24"/>
                <w:szCs w:val="24"/>
              </w:rPr>
              <w:t xml:space="preserve"> </w:t>
            </w:r>
          </w:p>
        </w:tc>
        <w:tc>
          <w:tcPr>
            <w:tcW w:w="3560" w:type="dxa"/>
          </w:tcPr>
          <w:p w14:paraId="141F9109" w14:textId="77777777" w:rsidR="00A566BA" w:rsidRDefault="00A566BA" w:rsidP="00193F8A"/>
        </w:tc>
        <w:tc>
          <w:tcPr>
            <w:tcW w:w="3560" w:type="dxa"/>
          </w:tcPr>
          <w:p w14:paraId="1A0BCB95" w14:textId="77777777" w:rsidR="00A566BA" w:rsidRDefault="00A566BA" w:rsidP="00193F8A"/>
        </w:tc>
        <w:tc>
          <w:tcPr>
            <w:tcW w:w="3560" w:type="dxa"/>
          </w:tcPr>
          <w:p w14:paraId="10D0CC6C" w14:textId="77777777" w:rsidR="00A566BA" w:rsidRDefault="00A566BA" w:rsidP="00193F8A"/>
        </w:tc>
      </w:tr>
      <w:tr w:rsidR="00A566BA" w14:paraId="5F6900A8" w14:textId="353EF26C" w:rsidTr="008B405E">
        <w:trPr>
          <w:trHeight w:val="662"/>
        </w:trPr>
        <w:tc>
          <w:tcPr>
            <w:tcW w:w="1508" w:type="dxa"/>
            <w:vMerge/>
            <w:shd w:val="clear" w:color="auto" w:fill="D9D9D9" w:themeFill="background1" w:themeFillShade="D9"/>
          </w:tcPr>
          <w:p w14:paraId="4722D8D1" w14:textId="77777777" w:rsidR="00A566BA" w:rsidRDefault="00A566BA" w:rsidP="00193F8A"/>
        </w:tc>
        <w:tc>
          <w:tcPr>
            <w:tcW w:w="1869" w:type="dxa"/>
            <w:vMerge/>
            <w:shd w:val="clear" w:color="auto" w:fill="F2F2F2" w:themeFill="background1" w:themeFillShade="F2"/>
          </w:tcPr>
          <w:p w14:paraId="1EE4A497" w14:textId="77777777" w:rsidR="00A566BA" w:rsidRDefault="00A566BA" w:rsidP="00193F8A"/>
        </w:tc>
        <w:tc>
          <w:tcPr>
            <w:tcW w:w="3560" w:type="dxa"/>
          </w:tcPr>
          <w:p w14:paraId="2BB23DA1" w14:textId="77777777" w:rsidR="00A566BA" w:rsidRDefault="00A566BA" w:rsidP="00193F8A"/>
        </w:tc>
        <w:tc>
          <w:tcPr>
            <w:tcW w:w="3560" w:type="dxa"/>
          </w:tcPr>
          <w:p w14:paraId="6FF31550" w14:textId="77777777" w:rsidR="00A566BA" w:rsidRDefault="00A566BA" w:rsidP="00193F8A"/>
        </w:tc>
        <w:tc>
          <w:tcPr>
            <w:tcW w:w="3560" w:type="dxa"/>
          </w:tcPr>
          <w:p w14:paraId="4AE6F300" w14:textId="31307982" w:rsidR="00A566BA" w:rsidRDefault="00A566BA" w:rsidP="00193F8A"/>
        </w:tc>
      </w:tr>
      <w:tr w:rsidR="00A566BA" w14:paraId="3CE6EC84" w14:textId="77777777" w:rsidTr="008B405E">
        <w:trPr>
          <w:trHeight w:val="662"/>
        </w:trPr>
        <w:tc>
          <w:tcPr>
            <w:tcW w:w="1508" w:type="dxa"/>
            <w:vMerge/>
            <w:shd w:val="clear" w:color="auto" w:fill="D9D9D9" w:themeFill="background1" w:themeFillShade="D9"/>
          </w:tcPr>
          <w:p w14:paraId="3F8EDF70" w14:textId="77777777" w:rsidR="00A566BA" w:rsidRDefault="00A566BA" w:rsidP="00193F8A"/>
        </w:tc>
        <w:tc>
          <w:tcPr>
            <w:tcW w:w="1869" w:type="dxa"/>
            <w:vMerge/>
            <w:shd w:val="clear" w:color="auto" w:fill="F2F2F2" w:themeFill="background1" w:themeFillShade="F2"/>
          </w:tcPr>
          <w:p w14:paraId="671EADFE" w14:textId="77777777" w:rsidR="00A566BA" w:rsidRDefault="00A566BA" w:rsidP="00193F8A"/>
        </w:tc>
        <w:tc>
          <w:tcPr>
            <w:tcW w:w="3560" w:type="dxa"/>
          </w:tcPr>
          <w:p w14:paraId="56C51C7D" w14:textId="77777777" w:rsidR="00A566BA" w:rsidRDefault="00A566BA" w:rsidP="00193F8A"/>
        </w:tc>
        <w:tc>
          <w:tcPr>
            <w:tcW w:w="3560" w:type="dxa"/>
          </w:tcPr>
          <w:p w14:paraId="62E2C871" w14:textId="77777777" w:rsidR="00A566BA" w:rsidRDefault="00A566BA" w:rsidP="00193F8A"/>
        </w:tc>
        <w:tc>
          <w:tcPr>
            <w:tcW w:w="3560" w:type="dxa"/>
          </w:tcPr>
          <w:p w14:paraId="1F05CF1A" w14:textId="475D063D" w:rsidR="00A566BA" w:rsidRDefault="00A566BA" w:rsidP="00193F8A"/>
        </w:tc>
      </w:tr>
    </w:tbl>
    <w:p w14:paraId="7B762003" w14:textId="3E5129D0" w:rsidR="008B405E" w:rsidRDefault="008B405E" w:rsidP="00A566BA"/>
    <w:tbl>
      <w:tblPr>
        <w:tblStyle w:val="Grilledutableau"/>
        <w:tblW w:w="14057" w:type="dxa"/>
        <w:tblLook w:val="04A0" w:firstRow="1" w:lastRow="0" w:firstColumn="1" w:lastColumn="0" w:noHBand="0" w:noVBand="1"/>
      </w:tblPr>
      <w:tblGrid>
        <w:gridCol w:w="1508"/>
        <w:gridCol w:w="1869"/>
        <w:gridCol w:w="3560"/>
        <w:gridCol w:w="3560"/>
        <w:gridCol w:w="3560"/>
      </w:tblGrid>
      <w:tr w:rsidR="008B405E" w:rsidRPr="00A566BA" w14:paraId="4D1D2F07" w14:textId="77777777" w:rsidTr="00D73B6D">
        <w:trPr>
          <w:trHeight w:val="530"/>
        </w:trPr>
        <w:tc>
          <w:tcPr>
            <w:tcW w:w="1508" w:type="dxa"/>
            <w:shd w:val="clear" w:color="auto" w:fill="BFBFBF" w:themeFill="background1" w:themeFillShade="BF"/>
            <w:vAlign w:val="center"/>
          </w:tcPr>
          <w:p w14:paraId="730A00C2" w14:textId="77777777" w:rsidR="008B405E" w:rsidRPr="00A566BA" w:rsidRDefault="008B405E" w:rsidP="00D73B6D">
            <w:pPr>
              <w:jc w:val="center"/>
              <w:rPr>
                <w:b/>
                <w:bCs/>
                <w:sz w:val="24"/>
                <w:szCs w:val="24"/>
              </w:rPr>
            </w:pPr>
            <w:r w:rsidRPr="00A566BA">
              <w:rPr>
                <w:b/>
                <w:bCs/>
                <w:sz w:val="24"/>
                <w:szCs w:val="24"/>
              </w:rPr>
              <w:lastRenderedPageBreak/>
              <w:t>Groupe cible</w:t>
            </w:r>
          </w:p>
        </w:tc>
        <w:tc>
          <w:tcPr>
            <w:tcW w:w="1869" w:type="dxa"/>
            <w:shd w:val="clear" w:color="auto" w:fill="BFBFBF" w:themeFill="background1" w:themeFillShade="BF"/>
            <w:vAlign w:val="center"/>
          </w:tcPr>
          <w:p w14:paraId="61CC14C6" w14:textId="77777777" w:rsidR="008B405E" w:rsidRPr="00A566BA" w:rsidRDefault="008B405E" w:rsidP="00D73B6D">
            <w:pPr>
              <w:jc w:val="center"/>
              <w:rPr>
                <w:b/>
                <w:bCs/>
                <w:sz w:val="24"/>
                <w:szCs w:val="24"/>
              </w:rPr>
            </w:pPr>
            <w:r w:rsidRPr="00A566BA">
              <w:rPr>
                <w:b/>
                <w:bCs/>
                <w:sz w:val="24"/>
                <w:szCs w:val="24"/>
              </w:rPr>
              <w:t>Environnement</w:t>
            </w:r>
          </w:p>
        </w:tc>
        <w:tc>
          <w:tcPr>
            <w:tcW w:w="3560" w:type="dxa"/>
            <w:shd w:val="clear" w:color="auto" w:fill="BFBFBF" w:themeFill="background1" w:themeFillShade="BF"/>
            <w:vAlign w:val="center"/>
          </w:tcPr>
          <w:p w14:paraId="6D45EB56" w14:textId="77777777" w:rsidR="008B405E" w:rsidRPr="00A566BA" w:rsidRDefault="008B405E" w:rsidP="00D73B6D">
            <w:pPr>
              <w:jc w:val="center"/>
              <w:rPr>
                <w:b/>
                <w:bCs/>
                <w:sz w:val="24"/>
                <w:szCs w:val="24"/>
              </w:rPr>
            </w:pPr>
            <w:r w:rsidRPr="00A566BA">
              <w:rPr>
                <w:b/>
                <w:bCs/>
                <w:sz w:val="24"/>
                <w:szCs w:val="24"/>
              </w:rPr>
              <w:t>Facteurs de risque</w:t>
            </w:r>
          </w:p>
        </w:tc>
        <w:tc>
          <w:tcPr>
            <w:tcW w:w="3560" w:type="dxa"/>
            <w:shd w:val="clear" w:color="auto" w:fill="BFBFBF" w:themeFill="background1" w:themeFillShade="BF"/>
            <w:vAlign w:val="center"/>
          </w:tcPr>
          <w:p w14:paraId="2E62224D" w14:textId="77777777" w:rsidR="008B405E" w:rsidRPr="00A566BA" w:rsidRDefault="008B405E" w:rsidP="00D73B6D">
            <w:pPr>
              <w:jc w:val="center"/>
              <w:rPr>
                <w:b/>
                <w:bCs/>
                <w:sz w:val="24"/>
                <w:szCs w:val="24"/>
              </w:rPr>
            </w:pPr>
            <w:r w:rsidRPr="00A566BA">
              <w:rPr>
                <w:b/>
                <w:bCs/>
                <w:sz w:val="24"/>
                <w:szCs w:val="24"/>
              </w:rPr>
              <w:t>Facteurs de protection</w:t>
            </w:r>
          </w:p>
        </w:tc>
        <w:tc>
          <w:tcPr>
            <w:tcW w:w="3560" w:type="dxa"/>
            <w:shd w:val="clear" w:color="auto" w:fill="BFBFBF" w:themeFill="background1" w:themeFillShade="BF"/>
            <w:vAlign w:val="center"/>
          </w:tcPr>
          <w:p w14:paraId="05CAB8B8" w14:textId="77777777" w:rsidR="008B405E" w:rsidRPr="00A566BA" w:rsidRDefault="008B405E" w:rsidP="00D73B6D">
            <w:pPr>
              <w:jc w:val="center"/>
              <w:rPr>
                <w:b/>
                <w:bCs/>
                <w:sz w:val="24"/>
                <w:szCs w:val="24"/>
              </w:rPr>
            </w:pPr>
            <w:r w:rsidRPr="00A566BA">
              <w:rPr>
                <w:b/>
                <w:bCs/>
                <w:sz w:val="24"/>
                <w:szCs w:val="24"/>
              </w:rPr>
              <w:t>Interventions possibles</w:t>
            </w:r>
          </w:p>
        </w:tc>
      </w:tr>
      <w:tr w:rsidR="008B405E" w14:paraId="2BFB00B3" w14:textId="77777777" w:rsidTr="00B002FB">
        <w:trPr>
          <w:trHeight w:val="662"/>
        </w:trPr>
        <w:tc>
          <w:tcPr>
            <w:tcW w:w="1508" w:type="dxa"/>
            <w:vMerge w:val="restart"/>
            <w:shd w:val="clear" w:color="auto" w:fill="D9D9D9" w:themeFill="background1" w:themeFillShade="D9"/>
            <w:vAlign w:val="center"/>
          </w:tcPr>
          <w:p w14:paraId="73A2049E" w14:textId="5D6A5E6D" w:rsidR="008B405E" w:rsidRPr="00A566BA" w:rsidRDefault="008B405E" w:rsidP="00D73B6D">
            <w:pPr>
              <w:rPr>
                <w:i/>
                <w:iCs/>
                <w:sz w:val="24"/>
                <w:szCs w:val="24"/>
              </w:rPr>
            </w:pPr>
            <w:r w:rsidRPr="00A566BA">
              <w:rPr>
                <w:i/>
                <w:iCs/>
                <w:sz w:val="24"/>
                <w:szCs w:val="24"/>
              </w:rPr>
              <w:t xml:space="preserve">Les </w:t>
            </w:r>
            <w:r w:rsidR="00B002FB">
              <w:rPr>
                <w:i/>
                <w:iCs/>
                <w:sz w:val="24"/>
                <w:szCs w:val="24"/>
              </w:rPr>
              <w:t>parents</w:t>
            </w:r>
          </w:p>
        </w:tc>
        <w:tc>
          <w:tcPr>
            <w:tcW w:w="1869" w:type="dxa"/>
            <w:vMerge w:val="restart"/>
            <w:shd w:val="clear" w:color="auto" w:fill="F2F2F2" w:themeFill="background1" w:themeFillShade="F2"/>
            <w:vAlign w:val="center"/>
          </w:tcPr>
          <w:p w14:paraId="299822E0" w14:textId="77777777" w:rsidR="008B405E" w:rsidRPr="00A566BA" w:rsidRDefault="008B405E" w:rsidP="00D73B6D">
            <w:pPr>
              <w:rPr>
                <w:i/>
                <w:iCs/>
                <w:sz w:val="24"/>
                <w:szCs w:val="24"/>
              </w:rPr>
            </w:pPr>
            <w:r w:rsidRPr="00A566BA">
              <w:rPr>
                <w:i/>
                <w:iCs/>
                <w:sz w:val="24"/>
                <w:szCs w:val="24"/>
              </w:rPr>
              <w:t>Social</w:t>
            </w:r>
          </w:p>
        </w:tc>
        <w:tc>
          <w:tcPr>
            <w:tcW w:w="3560" w:type="dxa"/>
          </w:tcPr>
          <w:p w14:paraId="4C7EC06B" w14:textId="77777777" w:rsidR="008B405E" w:rsidRDefault="008B405E" w:rsidP="00D73B6D"/>
        </w:tc>
        <w:tc>
          <w:tcPr>
            <w:tcW w:w="3560" w:type="dxa"/>
          </w:tcPr>
          <w:p w14:paraId="35A8A8EE" w14:textId="77777777" w:rsidR="008B405E" w:rsidRDefault="008B405E" w:rsidP="00D73B6D"/>
        </w:tc>
        <w:tc>
          <w:tcPr>
            <w:tcW w:w="3560" w:type="dxa"/>
          </w:tcPr>
          <w:p w14:paraId="2265870F" w14:textId="77777777" w:rsidR="008B405E" w:rsidRDefault="008B405E" w:rsidP="00D73B6D"/>
        </w:tc>
      </w:tr>
      <w:tr w:rsidR="008B405E" w14:paraId="77C72A1A" w14:textId="77777777" w:rsidTr="00B002FB">
        <w:trPr>
          <w:trHeight w:val="662"/>
        </w:trPr>
        <w:tc>
          <w:tcPr>
            <w:tcW w:w="1508" w:type="dxa"/>
            <w:vMerge/>
            <w:shd w:val="clear" w:color="auto" w:fill="D9D9D9" w:themeFill="background1" w:themeFillShade="D9"/>
            <w:vAlign w:val="center"/>
          </w:tcPr>
          <w:p w14:paraId="575699FC"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305E32E9" w14:textId="77777777" w:rsidR="008B405E" w:rsidRPr="00A566BA" w:rsidRDefault="008B405E" w:rsidP="00D73B6D">
            <w:pPr>
              <w:rPr>
                <w:i/>
                <w:iCs/>
                <w:sz w:val="24"/>
                <w:szCs w:val="24"/>
              </w:rPr>
            </w:pPr>
          </w:p>
        </w:tc>
        <w:tc>
          <w:tcPr>
            <w:tcW w:w="3560" w:type="dxa"/>
          </w:tcPr>
          <w:p w14:paraId="28D3F0BC" w14:textId="77777777" w:rsidR="008B405E" w:rsidRDefault="008B405E" w:rsidP="00D73B6D"/>
        </w:tc>
        <w:tc>
          <w:tcPr>
            <w:tcW w:w="3560" w:type="dxa"/>
          </w:tcPr>
          <w:p w14:paraId="65C718D6" w14:textId="77777777" w:rsidR="008B405E" w:rsidRDefault="008B405E" w:rsidP="00D73B6D"/>
        </w:tc>
        <w:tc>
          <w:tcPr>
            <w:tcW w:w="3560" w:type="dxa"/>
          </w:tcPr>
          <w:p w14:paraId="2210C0F5" w14:textId="77777777" w:rsidR="008B405E" w:rsidRDefault="008B405E" w:rsidP="00D73B6D"/>
        </w:tc>
      </w:tr>
      <w:tr w:rsidR="008B405E" w14:paraId="65ED14CC" w14:textId="77777777" w:rsidTr="00B002FB">
        <w:trPr>
          <w:trHeight w:val="662"/>
        </w:trPr>
        <w:tc>
          <w:tcPr>
            <w:tcW w:w="1508" w:type="dxa"/>
            <w:vMerge/>
            <w:shd w:val="clear" w:color="auto" w:fill="D9D9D9" w:themeFill="background1" w:themeFillShade="D9"/>
            <w:vAlign w:val="center"/>
          </w:tcPr>
          <w:p w14:paraId="2EA72301"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5CF6A511" w14:textId="77777777" w:rsidR="008B405E" w:rsidRPr="00A566BA" w:rsidRDefault="008B405E" w:rsidP="00D73B6D">
            <w:pPr>
              <w:rPr>
                <w:i/>
                <w:iCs/>
                <w:sz w:val="24"/>
                <w:szCs w:val="24"/>
              </w:rPr>
            </w:pPr>
          </w:p>
        </w:tc>
        <w:tc>
          <w:tcPr>
            <w:tcW w:w="3560" w:type="dxa"/>
          </w:tcPr>
          <w:p w14:paraId="7D2776DB" w14:textId="77777777" w:rsidR="008B405E" w:rsidRDefault="008B405E" w:rsidP="00D73B6D"/>
        </w:tc>
        <w:tc>
          <w:tcPr>
            <w:tcW w:w="3560" w:type="dxa"/>
          </w:tcPr>
          <w:p w14:paraId="6E07AF29" w14:textId="77777777" w:rsidR="008B405E" w:rsidRDefault="008B405E" w:rsidP="00D73B6D"/>
        </w:tc>
        <w:tc>
          <w:tcPr>
            <w:tcW w:w="3560" w:type="dxa"/>
          </w:tcPr>
          <w:p w14:paraId="37D79E9F" w14:textId="77777777" w:rsidR="008B405E" w:rsidRDefault="008B405E" w:rsidP="00D73B6D"/>
        </w:tc>
      </w:tr>
      <w:tr w:rsidR="008B405E" w14:paraId="583514C1" w14:textId="77777777" w:rsidTr="00B002FB">
        <w:trPr>
          <w:trHeight w:val="662"/>
        </w:trPr>
        <w:tc>
          <w:tcPr>
            <w:tcW w:w="1508" w:type="dxa"/>
            <w:vMerge/>
            <w:shd w:val="clear" w:color="auto" w:fill="D9D9D9" w:themeFill="background1" w:themeFillShade="D9"/>
            <w:vAlign w:val="center"/>
          </w:tcPr>
          <w:p w14:paraId="5343CA8C" w14:textId="77777777" w:rsidR="008B405E" w:rsidRPr="00A566BA" w:rsidRDefault="008B405E" w:rsidP="00D73B6D">
            <w:pPr>
              <w:rPr>
                <w:i/>
                <w:iCs/>
                <w:sz w:val="24"/>
                <w:szCs w:val="24"/>
              </w:rPr>
            </w:pPr>
          </w:p>
        </w:tc>
        <w:tc>
          <w:tcPr>
            <w:tcW w:w="1869" w:type="dxa"/>
            <w:vMerge w:val="restart"/>
            <w:shd w:val="clear" w:color="auto" w:fill="F2F2F2" w:themeFill="background1" w:themeFillShade="F2"/>
            <w:vAlign w:val="center"/>
          </w:tcPr>
          <w:p w14:paraId="6ABE4109" w14:textId="77777777" w:rsidR="008B405E" w:rsidRPr="00A566BA" w:rsidRDefault="008B405E" w:rsidP="00D73B6D">
            <w:pPr>
              <w:rPr>
                <w:i/>
                <w:iCs/>
                <w:sz w:val="24"/>
                <w:szCs w:val="24"/>
              </w:rPr>
            </w:pPr>
            <w:r w:rsidRPr="00A566BA">
              <w:rPr>
                <w:i/>
                <w:iCs/>
                <w:sz w:val="24"/>
                <w:szCs w:val="24"/>
              </w:rPr>
              <w:t>Économique</w:t>
            </w:r>
          </w:p>
        </w:tc>
        <w:tc>
          <w:tcPr>
            <w:tcW w:w="3560" w:type="dxa"/>
          </w:tcPr>
          <w:p w14:paraId="1FD1F0DB" w14:textId="77777777" w:rsidR="008B405E" w:rsidRDefault="008B405E" w:rsidP="00D73B6D"/>
        </w:tc>
        <w:tc>
          <w:tcPr>
            <w:tcW w:w="3560" w:type="dxa"/>
          </w:tcPr>
          <w:p w14:paraId="5411BB54" w14:textId="77777777" w:rsidR="008B405E" w:rsidRDefault="008B405E" w:rsidP="00D73B6D"/>
        </w:tc>
        <w:tc>
          <w:tcPr>
            <w:tcW w:w="3560" w:type="dxa"/>
          </w:tcPr>
          <w:p w14:paraId="474C6114" w14:textId="77777777" w:rsidR="008B405E" w:rsidRDefault="008B405E" w:rsidP="00D73B6D"/>
        </w:tc>
      </w:tr>
      <w:tr w:rsidR="008B405E" w14:paraId="43899E1A" w14:textId="77777777" w:rsidTr="00B002FB">
        <w:trPr>
          <w:trHeight w:val="662"/>
        </w:trPr>
        <w:tc>
          <w:tcPr>
            <w:tcW w:w="1508" w:type="dxa"/>
            <w:vMerge/>
            <w:shd w:val="clear" w:color="auto" w:fill="D9D9D9" w:themeFill="background1" w:themeFillShade="D9"/>
            <w:vAlign w:val="center"/>
          </w:tcPr>
          <w:p w14:paraId="076A1DD0"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0D06650B" w14:textId="77777777" w:rsidR="008B405E" w:rsidRPr="00A566BA" w:rsidRDefault="008B405E" w:rsidP="00D73B6D">
            <w:pPr>
              <w:rPr>
                <w:i/>
                <w:iCs/>
                <w:sz w:val="24"/>
                <w:szCs w:val="24"/>
              </w:rPr>
            </w:pPr>
          </w:p>
        </w:tc>
        <w:tc>
          <w:tcPr>
            <w:tcW w:w="3560" w:type="dxa"/>
          </w:tcPr>
          <w:p w14:paraId="495F1E7A" w14:textId="77777777" w:rsidR="008B405E" w:rsidRDefault="008B405E" w:rsidP="00D73B6D"/>
        </w:tc>
        <w:tc>
          <w:tcPr>
            <w:tcW w:w="3560" w:type="dxa"/>
          </w:tcPr>
          <w:p w14:paraId="61211319" w14:textId="77777777" w:rsidR="008B405E" w:rsidRDefault="008B405E" w:rsidP="00D73B6D"/>
        </w:tc>
        <w:tc>
          <w:tcPr>
            <w:tcW w:w="3560" w:type="dxa"/>
          </w:tcPr>
          <w:p w14:paraId="4CE68BAF" w14:textId="77777777" w:rsidR="008B405E" w:rsidRDefault="008B405E" w:rsidP="00D73B6D"/>
        </w:tc>
      </w:tr>
      <w:tr w:rsidR="008B405E" w14:paraId="14EF8CB2" w14:textId="77777777" w:rsidTr="00B002FB">
        <w:trPr>
          <w:trHeight w:val="662"/>
        </w:trPr>
        <w:tc>
          <w:tcPr>
            <w:tcW w:w="1508" w:type="dxa"/>
            <w:vMerge/>
            <w:shd w:val="clear" w:color="auto" w:fill="D9D9D9" w:themeFill="background1" w:themeFillShade="D9"/>
            <w:vAlign w:val="center"/>
          </w:tcPr>
          <w:p w14:paraId="11832A02"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6FEF4B0B" w14:textId="77777777" w:rsidR="008B405E" w:rsidRPr="00A566BA" w:rsidRDefault="008B405E" w:rsidP="00D73B6D">
            <w:pPr>
              <w:rPr>
                <w:i/>
                <w:iCs/>
                <w:sz w:val="24"/>
                <w:szCs w:val="24"/>
              </w:rPr>
            </w:pPr>
          </w:p>
        </w:tc>
        <w:tc>
          <w:tcPr>
            <w:tcW w:w="3560" w:type="dxa"/>
          </w:tcPr>
          <w:p w14:paraId="4A1EC74D" w14:textId="77777777" w:rsidR="008B405E" w:rsidRDefault="008B405E" w:rsidP="00D73B6D"/>
        </w:tc>
        <w:tc>
          <w:tcPr>
            <w:tcW w:w="3560" w:type="dxa"/>
          </w:tcPr>
          <w:p w14:paraId="19D0BACE" w14:textId="77777777" w:rsidR="008B405E" w:rsidRDefault="008B405E" w:rsidP="00D73B6D"/>
        </w:tc>
        <w:tc>
          <w:tcPr>
            <w:tcW w:w="3560" w:type="dxa"/>
          </w:tcPr>
          <w:p w14:paraId="779B1E8A" w14:textId="77777777" w:rsidR="008B405E" w:rsidRDefault="008B405E" w:rsidP="00D73B6D"/>
        </w:tc>
      </w:tr>
      <w:tr w:rsidR="008B405E" w14:paraId="368E17CC" w14:textId="77777777" w:rsidTr="00B002FB">
        <w:trPr>
          <w:trHeight w:val="662"/>
        </w:trPr>
        <w:tc>
          <w:tcPr>
            <w:tcW w:w="1508" w:type="dxa"/>
            <w:vMerge/>
            <w:shd w:val="clear" w:color="auto" w:fill="D9D9D9" w:themeFill="background1" w:themeFillShade="D9"/>
            <w:vAlign w:val="center"/>
          </w:tcPr>
          <w:p w14:paraId="44F5462E" w14:textId="77777777" w:rsidR="008B405E" w:rsidRPr="00A566BA" w:rsidRDefault="008B405E" w:rsidP="00D73B6D">
            <w:pPr>
              <w:rPr>
                <w:i/>
                <w:iCs/>
                <w:sz w:val="24"/>
                <w:szCs w:val="24"/>
              </w:rPr>
            </w:pPr>
          </w:p>
        </w:tc>
        <w:tc>
          <w:tcPr>
            <w:tcW w:w="1869" w:type="dxa"/>
            <w:vMerge w:val="restart"/>
            <w:shd w:val="clear" w:color="auto" w:fill="F2F2F2" w:themeFill="background1" w:themeFillShade="F2"/>
            <w:vAlign w:val="center"/>
          </w:tcPr>
          <w:p w14:paraId="1092316C" w14:textId="77777777" w:rsidR="008B405E" w:rsidRPr="00A566BA" w:rsidRDefault="008B405E" w:rsidP="00D73B6D">
            <w:pPr>
              <w:rPr>
                <w:i/>
                <w:iCs/>
                <w:sz w:val="24"/>
                <w:szCs w:val="24"/>
              </w:rPr>
            </w:pPr>
            <w:r w:rsidRPr="00A566BA">
              <w:rPr>
                <w:i/>
                <w:iCs/>
                <w:sz w:val="24"/>
                <w:szCs w:val="24"/>
              </w:rPr>
              <w:t>Naturel</w:t>
            </w:r>
          </w:p>
        </w:tc>
        <w:tc>
          <w:tcPr>
            <w:tcW w:w="3560" w:type="dxa"/>
          </w:tcPr>
          <w:p w14:paraId="537EC67D" w14:textId="77777777" w:rsidR="008B405E" w:rsidRDefault="008B405E" w:rsidP="00D73B6D"/>
        </w:tc>
        <w:tc>
          <w:tcPr>
            <w:tcW w:w="3560" w:type="dxa"/>
          </w:tcPr>
          <w:p w14:paraId="41918379" w14:textId="77777777" w:rsidR="008B405E" w:rsidRDefault="008B405E" w:rsidP="00D73B6D"/>
        </w:tc>
        <w:tc>
          <w:tcPr>
            <w:tcW w:w="3560" w:type="dxa"/>
          </w:tcPr>
          <w:p w14:paraId="066D9F8A" w14:textId="77777777" w:rsidR="008B405E" w:rsidRDefault="008B405E" w:rsidP="00D73B6D"/>
        </w:tc>
      </w:tr>
      <w:tr w:rsidR="008B405E" w14:paraId="1BA30125" w14:textId="77777777" w:rsidTr="00B002FB">
        <w:trPr>
          <w:trHeight w:val="662"/>
        </w:trPr>
        <w:tc>
          <w:tcPr>
            <w:tcW w:w="1508" w:type="dxa"/>
            <w:vMerge/>
            <w:shd w:val="clear" w:color="auto" w:fill="D9D9D9" w:themeFill="background1" w:themeFillShade="D9"/>
            <w:vAlign w:val="center"/>
          </w:tcPr>
          <w:p w14:paraId="0433BC76"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4FD1BC0E" w14:textId="77777777" w:rsidR="008B405E" w:rsidRPr="00A566BA" w:rsidRDefault="008B405E" w:rsidP="00D73B6D">
            <w:pPr>
              <w:rPr>
                <w:i/>
                <w:iCs/>
                <w:sz w:val="24"/>
                <w:szCs w:val="24"/>
              </w:rPr>
            </w:pPr>
          </w:p>
        </w:tc>
        <w:tc>
          <w:tcPr>
            <w:tcW w:w="3560" w:type="dxa"/>
          </w:tcPr>
          <w:p w14:paraId="3C283FF9" w14:textId="77777777" w:rsidR="008B405E" w:rsidRDefault="008B405E" w:rsidP="00D73B6D"/>
        </w:tc>
        <w:tc>
          <w:tcPr>
            <w:tcW w:w="3560" w:type="dxa"/>
          </w:tcPr>
          <w:p w14:paraId="6F2B19F5" w14:textId="77777777" w:rsidR="008B405E" w:rsidRDefault="008B405E" w:rsidP="00D73B6D"/>
        </w:tc>
        <w:tc>
          <w:tcPr>
            <w:tcW w:w="3560" w:type="dxa"/>
          </w:tcPr>
          <w:p w14:paraId="638FB86C" w14:textId="77777777" w:rsidR="008B405E" w:rsidRDefault="008B405E" w:rsidP="00D73B6D"/>
        </w:tc>
      </w:tr>
      <w:tr w:rsidR="008B405E" w14:paraId="0F2AB536" w14:textId="77777777" w:rsidTr="00B002FB">
        <w:trPr>
          <w:trHeight w:val="662"/>
        </w:trPr>
        <w:tc>
          <w:tcPr>
            <w:tcW w:w="1508" w:type="dxa"/>
            <w:vMerge/>
            <w:shd w:val="clear" w:color="auto" w:fill="D9D9D9" w:themeFill="background1" w:themeFillShade="D9"/>
            <w:vAlign w:val="center"/>
          </w:tcPr>
          <w:p w14:paraId="576FB039"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72C854FE" w14:textId="77777777" w:rsidR="008B405E" w:rsidRPr="00A566BA" w:rsidRDefault="008B405E" w:rsidP="00D73B6D">
            <w:pPr>
              <w:rPr>
                <w:i/>
                <w:iCs/>
                <w:sz w:val="24"/>
                <w:szCs w:val="24"/>
              </w:rPr>
            </w:pPr>
          </w:p>
        </w:tc>
        <w:tc>
          <w:tcPr>
            <w:tcW w:w="3560" w:type="dxa"/>
          </w:tcPr>
          <w:p w14:paraId="0A718FC2" w14:textId="77777777" w:rsidR="008B405E" w:rsidRDefault="008B405E" w:rsidP="00D73B6D"/>
        </w:tc>
        <w:tc>
          <w:tcPr>
            <w:tcW w:w="3560" w:type="dxa"/>
          </w:tcPr>
          <w:p w14:paraId="41A4C624" w14:textId="77777777" w:rsidR="008B405E" w:rsidRDefault="008B405E" w:rsidP="00D73B6D"/>
        </w:tc>
        <w:tc>
          <w:tcPr>
            <w:tcW w:w="3560" w:type="dxa"/>
          </w:tcPr>
          <w:p w14:paraId="6952238D" w14:textId="77777777" w:rsidR="008B405E" w:rsidRDefault="008B405E" w:rsidP="00D73B6D"/>
        </w:tc>
      </w:tr>
      <w:tr w:rsidR="008B405E" w14:paraId="4EAF427F" w14:textId="77777777" w:rsidTr="00B002FB">
        <w:trPr>
          <w:trHeight w:val="662"/>
        </w:trPr>
        <w:tc>
          <w:tcPr>
            <w:tcW w:w="1508" w:type="dxa"/>
            <w:vMerge/>
            <w:shd w:val="clear" w:color="auto" w:fill="D9D9D9" w:themeFill="background1" w:themeFillShade="D9"/>
            <w:vAlign w:val="center"/>
          </w:tcPr>
          <w:p w14:paraId="74769C0D" w14:textId="77777777" w:rsidR="008B405E" w:rsidRPr="00A566BA" w:rsidRDefault="008B405E" w:rsidP="00D73B6D">
            <w:pPr>
              <w:rPr>
                <w:i/>
                <w:iCs/>
                <w:sz w:val="24"/>
                <w:szCs w:val="24"/>
              </w:rPr>
            </w:pPr>
          </w:p>
        </w:tc>
        <w:tc>
          <w:tcPr>
            <w:tcW w:w="1869" w:type="dxa"/>
            <w:vMerge w:val="restart"/>
            <w:shd w:val="clear" w:color="auto" w:fill="F2F2F2" w:themeFill="background1" w:themeFillShade="F2"/>
            <w:vAlign w:val="center"/>
          </w:tcPr>
          <w:p w14:paraId="054D8AD9" w14:textId="77777777" w:rsidR="008B405E" w:rsidRPr="00A566BA" w:rsidRDefault="008B405E" w:rsidP="00D73B6D">
            <w:pPr>
              <w:rPr>
                <w:i/>
                <w:iCs/>
                <w:sz w:val="24"/>
                <w:szCs w:val="24"/>
              </w:rPr>
            </w:pPr>
            <w:r w:rsidRPr="00A566BA">
              <w:rPr>
                <w:i/>
                <w:iCs/>
                <w:sz w:val="24"/>
                <w:szCs w:val="24"/>
              </w:rPr>
              <w:t>Bâti</w:t>
            </w:r>
            <w:r>
              <w:rPr>
                <w:i/>
                <w:iCs/>
                <w:sz w:val="24"/>
                <w:szCs w:val="24"/>
              </w:rPr>
              <w:t xml:space="preserve"> </w:t>
            </w:r>
          </w:p>
        </w:tc>
        <w:tc>
          <w:tcPr>
            <w:tcW w:w="3560" w:type="dxa"/>
          </w:tcPr>
          <w:p w14:paraId="0AD45E82" w14:textId="77777777" w:rsidR="008B405E" w:rsidRDefault="008B405E" w:rsidP="00D73B6D"/>
        </w:tc>
        <w:tc>
          <w:tcPr>
            <w:tcW w:w="3560" w:type="dxa"/>
          </w:tcPr>
          <w:p w14:paraId="103A5322" w14:textId="77777777" w:rsidR="008B405E" w:rsidRDefault="008B405E" w:rsidP="00D73B6D"/>
        </w:tc>
        <w:tc>
          <w:tcPr>
            <w:tcW w:w="3560" w:type="dxa"/>
          </w:tcPr>
          <w:p w14:paraId="2893F1C8" w14:textId="77777777" w:rsidR="008B405E" w:rsidRDefault="008B405E" w:rsidP="00D73B6D"/>
        </w:tc>
      </w:tr>
      <w:tr w:rsidR="008B405E" w14:paraId="19270FF3" w14:textId="77777777" w:rsidTr="00B002FB">
        <w:trPr>
          <w:trHeight w:val="662"/>
        </w:trPr>
        <w:tc>
          <w:tcPr>
            <w:tcW w:w="1508" w:type="dxa"/>
            <w:vMerge/>
            <w:shd w:val="clear" w:color="auto" w:fill="D9D9D9" w:themeFill="background1" w:themeFillShade="D9"/>
          </w:tcPr>
          <w:p w14:paraId="3496EEDC" w14:textId="77777777" w:rsidR="008B405E" w:rsidRDefault="008B405E" w:rsidP="00D73B6D"/>
        </w:tc>
        <w:tc>
          <w:tcPr>
            <w:tcW w:w="1869" w:type="dxa"/>
            <w:vMerge/>
            <w:shd w:val="clear" w:color="auto" w:fill="F2F2F2" w:themeFill="background1" w:themeFillShade="F2"/>
          </w:tcPr>
          <w:p w14:paraId="1D5636E8" w14:textId="77777777" w:rsidR="008B405E" w:rsidRDefault="008B405E" w:rsidP="00D73B6D"/>
        </w:tc>
        <w:tc>
          <w:tcPr>
            <w:tcW w:w="3560" w:type="dxa"/>
          </w:tcPr>
          <w:p w14:paraId="0F85129D" w14:textId="77777777" w:rsidR="008B405E" w:rsidRDefault="008B405E" w:rsidP="00D73B6D"/>
        </w:tc>
        <w:tc>
          <w:tcPr>
            <w:tcW w:w="3560" w:type="dxa"/>
          </w:tcPr>
          <w:p w14:paraId="7F27CA94" w14:textId="77777777" w:rsidR="008B405E" w:rsidRDefault="008B405E" w:rsidP="00D73B6D"/>
        </w:tc>
        <w:tc>
          <w:tcPr>
            <w:tcW w:w="3560" w:type="dxa"/>
          </w:tcPr>
          <w:p w14:paraId="34937CCA" w14:textId="77777777" w:rsidR="008B405E" w:rsidRDefault="008B405E" w:rsidP="00D73B6D"/>
        </w:tc>
      </w:tr>
      <w:tr w:rsidR="008B405E" w14:paraId="52E05897" w14:textId="77777777" w:rsidTr="00B002FB">
        <w:trPr>
          <w:trHeight w:val="662"/>
        </w:trPr>
        <w:tc>
          <w:tcPr>
            <w:tcW w:w="1508" w:type="dxa"/>
            <w:vMerge/>
            <w:shd w:val="clear" w:color="auto" w:fill="D9D9D9" w:themeFill="background1" w:themeFillShade="D9"/>
          </w:tcPr>
          <w:p w14:paraId="0A9BAA75" w14:textId="77777777" w:rsidR="008B405E" w:rsidRDefault="008B405E" w:rsidP="00D73B6D"/>
        </w:tc>
        <w:tc>
          <w:tcPr>
            <w:tcW w:w="1869" w:type="dxa"/>
            <w:vMerge/>
            <w:shd w:val="clear" w:color="auto" w:fill="F2F2F2" w:themeFill="background1" w:themeFillShade="F2"/>
          </w:tcPr>
          <w:p w14:paraId="10E7016E" w14:textId="77777777" w:rsidR="008B405E" w:rsidRDefault="008B405E" w:rsidP="00D73B6D"/>
        </w:tc>
        <w:tc>
          <w:tcPr>
            <w:tcW w:w="3560" w:type="dxa"/>
          </w:tcPr>
          <w:p w14:paraId="092E91E9" w14:textId="77777777" w:rsidR="008B405E" w:rsidRDefault="008B405E" w:rsidP="00D73B6D"/>
        </w:tc>
        <w:tc>
          <w:tcPr>
            <w:tcW w:w="3560" w:type="dxa"/>
          </w:tcPr>
          <w:p w14:paraId="5AA04CEB" w14:textId="77777777" w:rsidR="008B405E" w:rsidRDefault="008B405E" w:rsidP="00D73B6D"/>
        </w:tc>
        <w:tc>
          <w:tcPr>
            <w:tcW w:w="3560" w:type="dxa"/>
          </w:tcPr>
          <w:p w14:paraId="52B3B2D4" w14:textId="77777777" w:rsidR="008B405E" w:rsidRDefault="008B405E" w:rsidP="00D73B6D"/>
        </w:tc>
      </w:tr>
    </w:tbl>
    <w:p w14:paraId="3C8C6652" w14:textId="77777777" w:rsidR="008B405E" w:rsidRDefault="008B405E">
      <w:pPr>
        <w:sectPr w:rsidR="008B405E" w:rsidSect="00A566BA">
          <w:headerReference w:type="default" r:id="rId9"/>
          <w:pgSz w:w="16838" w:h="11906" w:orient="landscape"/>
          <w:pgMar w:top="1440" w:right="1440" w:bottom="1440" w:left="1440" w:header="720" w:footer="720" w:gutter="0"/>
          <w:cols w:space="720"/>
          <w:docGrid w:linePitch="360"/>
        </w:sectPr>
      </w:pPr>
    </w:p>
    <w:tbl>
      <w:tblPr>
        <w:tblStyle w:val="Grilledutableau"/>
        <w:tblW w:w="14057" w:type="dxa"/>
        <w:tblLook w:val="04A0" w:firstRow="1" w:lastRow="0" w:firstColumn="1" w:lastColumn="0" w:noHBand="0" w:noVBand="1"/>
      </w:tblPr>
      <w:tblGrid>
        <w:gridCol w:w="1584"/>
        <w:gridCol w:w="1867"/>
        <w:gridCol w:w="3533"/>
        <w:gridCol w:w="3535"/>
        <w:gridCol w:w="3538"/>
      </w:tblGrid>
      <w:tr w:rsidR="008B405E" w:rsidRPr="00A566BA" w14:paraId="668AF374" w14:textId="77777777" w:rsidTr="00D73B6D">
        <w:trPr>
          <w:trHeight w:val="530"/>
        </w:trPr>
        <w:tc>
          <w:tcPr>
            <w:tcW w:w="1508" w:type="dxa"/>
            <w:shd w:val="clear" w:color="auto" w:fill="BFBFBF" w:themeFill="background1" w:themeFillShade="BF"/>
            <w:vAlign w:val="center"/>
          </w:tcPr>
          <w:p w14:paraId="713E2988" w14:textId="77777777" w:rsidR="008B405E" w:rsidRPr="00A566BA" w:rsidRDefault="008B405E" w:rsidP="00D73B6D">
            <w:pPr>
              <w:jc w:val="center"/>
              <w:rPr>
                <w:b/>
                <w:bCs/>
                <w:sz w:val="24"/>
                <w:szCs w:val="24"/>
              </w:rPr>
            </w:pPr>
            <w:r w:rsidRPr="00A566BA">
              <w:rPr>
                <w:b/>
                <w:bCs/>
                <w:sz w:val="24"/>
                <w:szCs w:val="24"/>
              </w:rPr>
              <w:lastRenderedPageBreak/>
              <w:t>Groupe cible</w:t>
            </w:r>
          </w:p>
        </w:tc>
        <w:tc>
          <w:tcPr>
            <w:tcW w:w="1869" w:type="dxa"/>
            <w:shd w:val="clear" w:color="auto" w:fill="BFBFBF" w:themeFill="background1" w:themeFillShade="BF"/>
            <w:vAlign w:val="center"/>
          </w:tcPr>
          <w:p w14:paraId="78CC4D20" w14:textId="77777777" w:rsidR="008B405E" w:rsidRPr="00A566BA" w:rsidRDefault="008B405E" w:rsidP="00D73B6D">
            <w:pPr>
              <w:jc w:val="center"/>
              <w:rPr>
                <w:b/>
                <w:bCs/>
                <w:sz w:val="24"/>
                <w:szCs w:val="24"/>
              </w:rPr>
            </w:pPr>
            <w:r w:rsidRPr="00A566BA">
              <w:rPr>
                <w:b/>
                <w:bCs/>
                <w:sz w:val="24"/>
                <w:szCs w:val="24"/>
              </w:rPr>
              <w:t>Environnement</w:t>
            </w:r>
          </w:p>
        </w:tc>
        <w:tc>
          <w:tcPr>
            <w:tcW w:w="3560" w:type="dxa"/>
            <w:shd w:val="clear" w:color="auto" w:fill="BFBFBF" w:themeFill="background1" w:themeFillShade="BF"/>
            <w:vAlign w:val="center"/>
          </w:tcPr>
          <w:p w14:paraId="50B7B53E" w14:textId="77777777" w:rsidR="008B405E" w:rsidRPr="00A566BA" w:rsidRDefault="008B405E" w:rsidP="00D73B6D">
            <w:pPr>
              <w:jc w:val="center"/>
              <w:rPr>
                <w:b/>
                <w:bCs/>
                <w:sz w:val="24"/>
                <w:szCs w:val="24"/>
              </w:rPr>
            </w:pPr>
            <w:r w:rsidRPr="00A566BA">
              <w:rPr>
                <w:b/>
                <w:bCs/>
                <w:sz w:val="24"/>
                <w:szCs w:val="24"/>
              </w:rPr>
              <w:t>Facteurs de risque</w:t>
            </w:r>
          </w:p>
        </w:tc>
        <w:tc>
          <w:tcPr>
            <w:tcW w:w="3560" w:type="dxa"/>
            <w:shd w:val="clear" w:color="auto" w:fill="BFBFBF" w:themeFill="background1" w:themeFillShade="BF"/>
            <w:vAlign w:val="center"/>
          </w:tcPr>
          <w:p w14:paraId="32B0E5AA" w14:textId="77777777" w:rsidR="008B405E" w:rsidRPr="00A566BA" w:rsidRDefault="008B405E" w:rsidP="00D73B6D">
            <w:pPr>
              <w:jc w:val="center"/>
              <w:rPr>
                <w:b/>
                <w:bCs/>
                <w:sz w:val="24"/>
                <w:szCs w:val="24"/>
              </w:rPr>
            </w:pPr>
            <w:r w:rsidRPr="00A566BA">
              <w:rPr>
                <w:b/>
                <w:bCs/>
                <w:sz w:val="24"/>
                <w:szCs w:val="24"/>
              </w:rPr>
              <w:t>Facteurs de protection</w:t>
            </w:r>
          </w:p>
        </w:tc>
        <w:tc>
          <w:tcPr>
            <w:tcW w:w="3560" w:type="dxa"/>
            <w:shd w:val="clear" w:color="auto" w:fill="BFBFBF" w:themeFill="background1" w:themeFillShade="BF"/>
            <w:vAlign w:val="center"/>
          </w:tcPr>
          <w:p w14:paraId="476771F1" w14:textId="77777777" w:rsidR="008B405E" w:rsidRPr="00A566BA" w:rsidRDefault="008B405E" w:rsidP="00D73B6D">
            <w:pPr>
              <w:jc w:val="center"/>
              <w:rPr>
                <w:b/>
                <w:bCs/>
                <w:sz w:val="24"/>
                <w:szCs w:val="24"/>
              </w:rPr>
            </w:pPr>
            <w:r w:rsidRPr="00A566BA">
              <w:rPr>
                <w:b/>
                <w:bCs/>
                <w:sz w:val="24"/>
                <w:szCs w:val="24"/>
              </w:rPr>
              <w:t>Interventions possibles</w:t>
            </w:r>
          </w:p>
        </w:tc>
      </w:tr>
      <w:tr w:rsidR="008B405E" w14:paraId="75E6634E" w14:textId="77777777" w:rsidTr="00B002FB">
        <w:trPr>
          <w:trHeight w:val="662"/>
        </w:trPr>
        <w:tc>
          <w:tcPr>
            <w:tcW w:w="1508" w:type="dxa"/>
            <w:vMerge w:val="restart"/>
            <w:shd w:val="clear" w:color="auto" w:fill="D9D9D9" w:themeFill="background1" w:themeFillShade="D9"/>
            <w:vAlign w:val="center"/>
          </w:tcPr>
          <w:p w14:paraId="7BAA9F39" w14:textId="5E34B44B" w:rsidR="008B405E" w:rsidRPr="00A566BA" w:rsidRDefault="008B405E" w:rsidP="00D73B6D">
            <w:pPr>
              <w:rPr>
                <w:i/>
                <w:iCs/>
                <w:sz w:val="24"/>
                <w:szCs w:val="24"/>
              </w:rPr>
            </w:pPr>
            <w:r w:rsidRPr="00A566BA">
              <w:rPr>
                <w:i/>
                <w:iCs/>
                <w:sz w:val="24"/>
                <w:szCs w:val="24"/>
              </w:rPr>
              <w:t xml:space="preserve">Les </w:t>
            </w:r>
            <w:r w:rsidR="00B002FB">
              <w:rPr>
                <w:i/>
                <w:iCs/>
                <w:sz w:val="24"/>
                <w:szCs w:val="24"/>
              </w:rPr>
              <w:t>professionnel-le-s</w:t>
            </w:r>
          </w:p>
        </w:tc>
        <w:tc>
          <w:tcPr>
            <w:tcW w:w="1869" w:type="dxa"/>
            <w:vMerge w:val="restart"/>
            <w:shd w:val="clear" w:color="auto" w:fill="F2F2F2" w:themeFill="background1" w:themeFillShade="F2"/>
            <w:vAlign w:val="center"/>
          </w:tcPr>
          <w:p w14:paraId="5BAB5819" w14:textId="77777777" w:rsidR="008B405E" w:rsidRPr="00A566BA" w:rsidRDefault="008B405E" w:rsidP="00D73B6D">
            <w:pPr>
              <w:rPr>
                <w:i/>
                <w:iCs/>
                <w:sz w:val="24"/>
                <w:szCs w:val="24"/>
              </w:rPr>
            </w:pPr>
            <w:r w:rsidRPr="00A566BA">
              <w:rPr>
                <w:i/>
                <w:iCs/>
                <w:sz w:val="24"/>
                <w:szCs w:val="24"/>
              </w:rPr>
              <w:t>Social</w:t>
            </w:r>
          </w:p>
        </w:tc>
        <w:tc>
          <w:tcPr>
            <w:tcW w:w="3560" w:type="dxa"/>
          </w:tcPr>
          <w:p w14:paraId="575FA3CD" w14:textId="77777777" w:rsidR="008B405E" w:rsidRDefault="008B405E" w:rsidP="00D73B6D"/>
        </w:tc>
        <w:tc>
          <w:tcPr>
            <w:tcW w:w="3560" w:type="dxa"/>
          </w:tcPr>
          <w:p w14:paraId="0B1BDED2" w14:textId="77777777" w:rsidR="008B405E" w:rsidRDefault="008B405E" w:rsidP="00D73B6D"/>
        </w:tc>
        <w:tc>
          <w:tcPr>
            <w:tcW w:w="3560" w:type="dxa"/>
          </w:tcPr>
          <w:p w14:paraId="473FCE9E" w14:textId="77777777" w:rsidR="008B405E" w:rsidRDefault="008B405E" w:rsidP="00D73B6D"/>
        </w:tc>
      </w:tr>
      <w:tr w:rsidR="008B405E" w14:paraId="5FF65715" w14:textId="77777777" w:rsidTr="00B002FB">
        <w:trPr>
          <w:trHeight w:val="662"/>
        </w:trPr>
        <w:tc>
          <w:tcPr>
            <w:tcW w:w="1508" w:type="dxa"/>
            <w:vMerge/>
            <w:shd w:val="clear" w:color="auto" w:fill="D9D9D9" w:themeFill="background1" w:themeFillShade="D9"/>
            <w:vAlign w:val="center"/>
          </w:tcPr>
          <w:p w14:paraId="227C945C"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20544BFD" w14:textId="77777777" w:rsidR="008B405E" w:rsidRPr="00A566BA" w:rsidRDefault="008B405E" w:rsidP="00D73B6D">
            <w:pPr>
              <w:rPr>
                <w:i/>
                <w:iCs/>
                <w:sz w:val="24"/>
                <w:szCs w:val="24"/>
              </w:rPr>
            </w:pPr>
          </w:p>
        </w:tc>
        <w:tc>
          <w:tcPr>
            <w:tcW w:w="3560" w:type="dxa"/>
          </w:tcPr>
          <w:p w14:paraId="5CF3F616" w14:textId="77777777" w:rsidR="008B405E" w:rsidRDefault="008B405E" w:rsidP="00D73B6D"/>
        </w:tc>
        <w:tc>
          <w:tcPr>
            <w:tcW w:w="3560" w:type="dxa"/>
          </w:tcPr>
          <w:p w14:paraId="16348748" w14:textId="77777777" w:rsidR="008B405E" w:rsidRDefault="008B405E" w:rsidP="00D73B6D"/>
        </w:tc>
        <w:tc>
          <w:tcPr>
            <w:tcW w:w="3560" w:type="dxa"/>
          </w:tcPr>
          <w:p w14:paraId="78368E19" w14:textId="77777777" w:rsidR="008B405E" w:rsidRDefault="008B405E" w:rsidP="00D73B6D"/>
        </w:tc>
      </w:tr>
      <w:tr w:rsidR="008B405E" w14:paraId="6BB85CE0" w14:textId="77777777" w:rsidTr="00B002FB">
        <w:trPr>
          <w:trHeight w:val="662"/>
        </w:trPr>
        <w:tc>
          <w:tcPr>
            <w:tcW w:w="1508" w:type="dxa"/>
            <w:vMerge/>
            <w:shd w:val="clear" w:color="auto" w:fill="D9D9D9" w:themeFill="background1" w:themeFillShade="D9"/>
            <w:vAlign w:val="center"/>
          </w:tcPr>
          <w:p w14:paraId="0877A02B"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7048356F" w14:textId="77777777" w:rsidR="008B405E" w:rsidRPr="00A566BA" w:rsidRDefault="008B405E" w:rsidP="00D73B6D">
            <w:pPr>
              <w:rPr>
                <w:i/>
                <w:iCs/>
                <w:sz w:val="24"/>
                <w:szCs w:val="24"/>
              </w:rPr>
            </w:pPr>
          </w:p>
        </w:tc>
        <w:tc>
          <w:tcPr>
            <w:tcW w:w="3560" w:type="dxa"/>
          </w:tcPr>
          <w:p w14:paraId="1D36DCC9" w14:textId="77777777" w:rsidR="008B405E" w:rsidRDefault="008B405E" w:rsidP="00D73B6D"/>
        </w:tc>
        <w:tc>
          <w:tcPr>
            <w:tcW w:w="3560" w:type="dxa"/>
          </w:tcPr>
          <w:p w14:paraId="5CC0CF6D" w14:textId="77777777" w:rsidR="008B405E" w:rsidRDefault="008B405E" w:rsidP="00D73B6D"/>
        </w:tc>
        <w:tc>
          <w:tcPr>
            <w:tcW w:w="3560" w:type="dxa"/>
          </w:tcPr>
          <w:p w14:paraId="6BE28294" w14:textId="77777777" w:rsidR="008B405E" w:rsidRDefault="008B405E" w:rsidP="00D73B6D"/>
        </w:tc>
      </w:tr>
      <w:tr w:rsidR="008B405E" w14:paraId="502EB2E1" w14:textId="77777777" w:rsidTr="00B002FB">
        <w:trPr>
          <w:trHeight w:val="662"/>
        </w:trPr>
        <w:tc>
          <w:tcPr>
            <w:tcW w:w="1508" w:type="dxa"/>
            <w:vMerge/>
            <w:shd w:val="clear" w:color="auto" w:fill="D9D9D9" w:themeFill="background1" w:themeFillShade="D9"/>
            <w:vAlign w:val="center"/>
          </w:tcPr>
          <w:p w14:paraId="1ACFF9FC" w14:textId="77777777" w:rsidR="008B405E" w:rsidRPr="00A566BA" w:rsidRDefault="008B405E" w:rsidP="00D73B6D">
            <w:pPr>
              <w:rPr>
                <w:i/>
                <w:iCs/>
                <w:sz w:val="24"/>
                <w:szCs w:val="24"/>
              </w:rPr>
            </w:pPr>
          </w:p>
        </w:tc>
        <w:tc>
          <w:tcPr>
            <w:tcW w:w="1869" w:type="dxa"/>
            <w:vMerge w:val="restart"/>
            <w:shd w:val="clear" w:color="auto" w:fill="F2F2F2" w:themeFill="background1" w:themeFillShade="F2"/>
            <w:vAlign w:val="center"/>
          </w:tcPr>
          <w:p w14:paraId="37B5EEB9" w14:textId="77777777" w:rsidR="008B405E" w:rsidRPr="00A566BA" w:rsidRDefault="008B405E" w:rsidP="00D73B6D">
            <w:pPr>
              <w:rPr>
                <w:i/>
                <w:iCs/>
                <w:sz w:val="24"/>
                <w:szCs w:val="24"/>
              </w:rPr>
            </w:pPr>
            <w:r w:rsidRPr="00A566BA">
              <w:rPr>
                <w:i/>
                <w:iCs/>
                <w:sz w:val="24"/>
                <w:szCs w:val="24"/>
              </w:rPr>
              <w:t>Économique</w:t>
            </w:r>
          </w:p>
        </w:tc>
        <w:tc>
          <w:tcPr>
            <w:tcW w:w="3560" w:type="dxa"/>
          </w:tcPr>
          <w:p w14:paraId="5993EF32" w14:textId="77777777" w:rsidR="008B405E" w:rsidRDefault="008B405E" w:rsidP="00D73B6D"/>
        </w:tc>
        <w:tc>
          <w:tcPr>
            <w:tcW w:w="3560" w:type="dxa"/>
          </w:tcPr>
          <w:p w14:paraId="1B4C2FA7" w14:textId="77777777" w:rsidR="008B405E" w:rsidRDefault="008B405E" w:rsidP="00D73B6D"/>
        </w:tc>
        <w:tc>
          <w:tcPr>
            <w:tcW w:w="3560" w:type="dxa"/>
          </w:tcPr>
          <w:p w14:paraId="54CCCF04" w14:textId="77777777" w:rsidR="008B405E" w:rsidRDefault="008B405E" w:rsidP="00D73B6D"/>
        </w:tc>
      </w:tr>
      <w:tr w:rsidR="008B405E" w14:paraId="56134F84" w14:textId="77777777" w:rsidTr="00B002FB">
        <w:trPr>
          <w:trHeight w:val="662"/>
        </w:trPr>
        <w:tc>
          <w:tcPr>
            <w:tcW w:w="1508" w:type="dxa"/>
            <w:vMerge/>
            <w:shd w:val="clear" w:color="auto" w:fill="D9D9D9" w:themeFill="background1" w:themeFillShade="D9"/>
            <w:vAlign w:val="center"/>
          </w:tcPr>
          <w:p w14:paraId="2A914731"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2264FA65" w14:textId="77777777" w:rsidR="008B405E" w:rsidRPr="00A566BA" w:rsidRDefault="008B405E" w:rsidP="00D73B6D">
            <w:pPr>
              <w:rPr>
                <w:i/>
                <w:iCs/>
                <w:sz w:val="24"/>
                <w:szCs w:val="24"/>
              </w:rPr>
            </w:pPr>
          </w:p>
        </w:tc>
        <w:tc>
          <w:tcPr>
            <w:tcW w:w="3560" w:type="dxa"/>
          </w:tcPr>
          <w:p w14:paraId="16E6B522" w14:textId="77777777" w:rsidR="008B405E" w:rsidRDefault="008B405E" w:rsidP="00D73B6D"/>
        </w:tc>
        <w:tc>
          <w:tcPr>
            <w:tcW w:w="3560" w:type="dxa"/>
          </w:tcPr>
          <w:p w14:paraId="2BBF94EC" w14:textId="77777777" w:rsidR="008B405E" w:rsidRDefault="008B405E" w:rsidP="00D73B6D"/>
        </w:tc>
        <w:tc>
          <w:tcPr>
            <w:tcW w:w="3560" w:type="dxa"/>
          </w:tcPr>
          <w:p w14:paraId="6FC0E4B8" w14:textId="77777777" w:rsidR="008B405E" w:rsidRDefault="008B405E" w:rsidP="00D73B6D"/>
        </w:tc>
      </w:tr>
      <w:tr w:rsidR="008B405E" w14:paraId="41A06AD3" w14:textId="77777777" w:rsidTr="00B002FB">
        <w:trPr>
          <w:trHeight w:val="662"/>
        </w:trPr>
        <w:tc>
          <w:tcPr>
            <w:tcW w:w="1508" w:type="dxa"/>
            <w:vMerge/>
            <w:shd w:val="clear" w:color="auto" w:fill="D9D9D9" w:themeFill="background1" w:themeFillShade="D9"/>
            <w:vAlign w:val="center"/>
          </w:tcPr>
          <w:p w14:paraId="3DDE71B7"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19BD4F80" w14:textId="77777777" w:rsidR="008B405E" w:rsidRPr="00A566BA" w:rsidRDefault="008B405E" w:rsidP="00D73B6D">
            <w:pPr>
              <w:rPr>
                <w:i/>
                <w:iCs/>
                <w:sz w:val="24"/>
                <w:szCs w:val="24"/>
              </w:rPr>
            </w:pPr>
          </w:p>
        </w:tc>
        <w:tc>
          <w:tcPr>
            <w:tcW w:w="3560" w:type="dxa"/>
          </w:tcPr>
          <w:p w14:paraId="0E9FA90F" w14:textId="77777777" w:rsidR="008B405E" w:rsidRDefault="008B405E" w:rsidP="00D73B6D"/>
        </w:tc>
        <w:tc>
          <w:tcPr>
            <w:tcW w:w="3560" w:type="dxa"/>
          </w:tcPr>
          <w:p w14:paraId="1E2569D6" w14:textId="77777777" w:rsidR="008B405E" w:rsidRDefault="008B405E" w:rsidP="00D73B6D"/>
        </w:tc>
        <w:tc>
          <w:tcPr>
            <w:tcW w:w="3560" w:type="dxa"/>
          </w:tcPr>
          <w:p w14:paraId="1C59F1DD" w14:textId="77777777" w:rsidR="008B405E" w:rsidRDefault="008B405E" w:rsidP="00D73B6D"/>
        </w:tc>
      </w:tr>
      <w:tr w:rsidR="008B405E" w14:paraId="68D69227" w14:textId="77777777" w:rsidTr="00B002FB">
        <w:trPr>
          <w:trHeight w:val="662"/>
        </w:trPr>
        <w:tc>
          <w:tcPr>
            <w:tcW w:w="1508" w:type="dxa"/>
            <w:vMerge/>
            <w:shd w:val="clear" w:color="auto" w:fill="D9D9D9" w:themeFill="background1" w:themeFillShade="D9"/>
            <w:vAlign w:val="center"/>
          </w:tcPr>
          <w:p w14:paraId="422EFBB1" w14:textId="77777777" w:rsidR="008B405E" w:rsidRPr="00A566BA" w:rsidRDefault="008B405E" w:rsidP="00D73B6D">
            <w:pPr>
              <w:rPr>
                <w:i/>
                <w:iCs/>
                <w:sz w:val="24"/>
                <w:szCs w:val="24"/>
              </w:rPr>
            </w:pPr>
          </w:p>
        </w:tc>
        <w:tc>
          <w:tcPr>
            <w:tcW w:w="1869" w:type="dxa"/>
            <w:vMerge w:val="restart"/>
            <w:shd w:val="clear" w:color="auto" w:fill="F2F2F2" w:themeFill="background1" w:themeFillShade="F2"/>
            <w:vAlign w:val="center"/>
          </w:tcPr>
          <w:p w14:paraId="1F7A8361" w14:textId="77777777" w:rsidR="008B405E" w:rsidRPr="00A566BA" w:rsidRDefault="008B405E" w:rsidP="00D73B6D">
            <w:pPr>
              <w:rPr>
                <w:i/>
                <w:iCs/>
                <w:sz w:val="24"/>
                <w:szCs w:val="24"/>
              </w:rPr>
            </w:pPr>
            <w:r w:rsidRPr="00A566BA">
              <w:rPr>
                <w:i/>
                <w:iCs/>
                <w:sz w:val="24"/>
                <w:szCs w:val="24"/>
              </w:rPr>
              <w:t>Naturel</w:t>
            </w:r>
          </w:p>
        </w:tc>
        <w:tc>
          <w:tcPr>
            <w:tcW w:w="3560" w:type="dxa"/>
          </w:tcPr>
          <w:p w14:paraId="3A0EDE0E" w14:textId="77777777" w:rsidR="008B405E" w:rsidRDefault="008B405E" w:rsidP="00D73B6D"/>
        </w:tc>
        <w:tc>
          <w:tcPr>
            <w:tcW w:w="3560" w:type="dxa"/>
          </w:tcPr>
          <w:p w14:paraId="6769934E" w14:textId="77777777" w:rsidR="008B405E" w:rsidRDefault="008B405E" w:rsidP="00D73B6D"/>
        </w:tc>
        <w:tc>
          <w:tcPr>
            <w:tcW w:w="3560" w:type="dxa"/>
          </w:tcPr>
          <w:p w14:paraId="5844F778" w14:textId="77777777" w:rsidR="008B405E" w:rsidRDefault="008B405E" w:rsidP="00D73B6D"/>
        </w:tc>
      </w:tr>
      <w:tr w:rsidR="008B405E" w14:paraId="4AA996A3" w14:textId="77777777" w:rsidTr="00B002FB">
        <w:trPr>
          <w:trHeight w:val="662"/>
        </w:trPr>
        <w:tc>
          <w:tcPr>
            <w:tcW w:w="1508" w:type="dxa"/>
            <w:vMerge/>
            <w:shd w:val="clear" w:color="auto" w:fill="D9D9D9" w:themeFill="background1" w:themeFillShade="D9"/>
            <w:vAlign w:val="center"/>
          </w:tcPr>
          <w:p w14:paraId="0AB1E106"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65126A82" w14:textId="77777777" w:rsidR="008B405E" w:rsidRPr="00A566BA" w:rsidRDefault="008B405E" w:rsidP="00D73B6D">
            <w:pPr>
              <w:rPr>
                <w:i/>
                <w:iCs/>
                <w:sz w:val="24"/>
                <w:szCs w:val="24"/>
              </w:rPr>
            </w:pPr>
          </w:p>
        </w:tc>
        <w:tc>
          <w:tcPr>
            <w:tcW w:w="3560" w:type="dxa"/>
          </w:tcPr>
          <w:p w14:paraId="0E8CFA6F" w14:textId="77777777" w:rsidR="008B405E" w:rsidRDefault="008B405E" w:rsidP="00D73B6D"/>
        </w:tc>
        <w:tc>
          <w:tcPr>
            <w:tcW w:w="3560" w:type="dxa"/>
          </w:tcPr>
          <w:p w14:paraId="51703BCE" w14:textId="77777777" w:rsidR="008B405E" w:rsidRDefault="008B405E" w:rsidP="00D73B6D"/>
        </w:tc>
        <w:tc>
          <w:tcPr>
            <w:tcW w:w="3560" w:type="dxa"/>
          </w:tcPr>
          <w:p w14:paraId="59B3329D" w14:textId="77777777" w:rsidR="008B405E" w:rsidRDefault="008B405E" w:rsidP="00D73B6D"/>
        </w:tc>
      </w:tr>
      <w:tr w:rsidR="008B405E" w14:paraId="5951705E" w14:textId="77777777" w:rsidTr="00B002FB">
        <w:trPr>
          <w:trHeight w:val="662"/>
        </w:trPr>
        <w:tc>
          <w:tcPr>
            <w:tcW w:w="1508" w:type="dxa"/>
            <w:vMerge/>
            <w:shd w:val="clear" w:color="auto" w:fill="D9D9D9" w:themeFill="background1" w:themeFillShade="D9"/>
            <w:vAlign w:val="center"/>
          </w:tcPr>
          <w:p w14:paraId="6704D0BE"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3EC8E795" w14:textId="77777777" w:rsidR="008B405E" w:rsidRPr="00A566BA" w:rsidRDefault="008B405E" w:rsidP="00D73B6D">
            <w:pPr>
              <w:rPr>
                <w:i/>
                <w:iCs/>
                <w:sz w:val="24"/>
                <w:szCs w:val="24"/>
              </w:rPr>
            </w:pPr>
          </w:p>
        </w:tc>
        <w:tc>
          <w:tcPr>
            <w:tcW w:w="3560" w:type="dxa"/>
          </w:tcPr>
          <w:p w14:paraId="3C6921CF" w14:textId="77777777" w:rsidR="008B405E" w:rsidRDefault="008B405E" w:rsidP="00D73B6D"/>
        </w:tc>
        <w:tc>
          <w:tcPr>
            <w:tcW w:w="3560" w:type="dxa"/>
          </w:tcPr>
          <w:p w14:paraId="2842E482" w14:textId="77777777" w:rsidR="008B405E" w:rsidRDefault="008B405E" w:rsidP="00D73B6D"/>
        </w:tc>
        <w:tc>
          <w:tcPr>
            <w:tcW w:w="3560" w:type="dxa"/>
          </w:tcPr>
          <w:p w14:paraId="29450EB1" w14:textId="77777777" w:rsidR="008B405E" w:rsidRDefault="008B405E" w:rsidP="00D73B6D"/>
        </w:tc>
      </w:tr>
      <w:tr w:rsidR="008B405E" w14:paraId="203B05DF" w14:textId="77777777" w:rsidTr="00B002FB">
        <w:trPr>
          <w:trHeight w:val="662"/>
        </w:trPr>
        <w:tc>
          <w:tcPr>
            <w:tcW w:w="1508" w:type="dxa"/>
            <w:vMerge/>
            <w:shd w:val="clear" w:color="auto" w:fill="D9D9D9" w:themeFill="background1" w:themeFillShade="D9"/>
            <w:vAlign w:val="center"/>
          </w:tcPr>
          <w:p w14:paraId="2450BEB6" w14:textId="77777777" w:rsidR="008B405E" w:rsidRPr="00A566BA" w:rsidRDefault="008B405E" w:rsidP="00D73B6D">
            <w:pPr>
              <w:rPr>
                <w:i/>
                <w:iCs/>
                <w:sz w:val="24"/>
                <w:szCs w:val="24"/>
              </w:rPr>
            </w:pPr>
          </w:p>
        </w:tc>
        <w:tc>
          <w:tcPr>
            <w:tcW w:w="1869" w:type="dxa"/>
            <w:vMerge w:val="restart"/>
            <w:shd w:val="clear" w:color="auto" w:fill="F2F2F2" w:themeFill="background1" w:themeFillShade="F2"/>
            <w:vAlign w:val="center"/>
          </w:tcPr>
          <w:p w14:paraId="48B1098F" w14:textId="77777777" w:rsidR="008B405E" w:rsidRPr="00A566BA" w:rsidRDefault="008B405E" w:rsidP="00D73B6D">
            <w:pPr>
              <w:rPr>
                <w:i/>
                <w:iCs/>
                <w:sz w:val="24"/>
                <w:szCs w:val="24"/>
              </w:rPr>
            </w:pPr>
            <w:r w:rsidRPr="00A566BA">
              <w:rPr>
                <w:i/>
                <w:iCs/>
                <w:sz w:val="24"/>
                <w:szCs w:val="24"/>
              </w:rPr>
              <w:t>Bâti</w:t>
            </w:r>
            <w:r>
              <w:rPr>
                <w:i/>
                <w:iCs/>
                <w:sz w:val="24"/>
                <w:szCs w:val="24"/>
              </w:rPr>
              <w:t xml:space="preserve"> </w:t>
            </w:r>
          </w:p>
        </w:tc>
        <w:tc>
          <w:tcPr>
            <w:tcW w:w="3560" w:type="dxa"/>
          </w:tcPr>
          <w:p w14:paraId="4AC88AB1" w14:textId="77777777" w:rsidR="008B405E" w:rsidRDefault="008B405E" w:rsidP="00D73B6D"/>
        </w:tc>
        <w:tc>
          <w:tcPr>
            <w:tcW w:w="3560" w:type="dxa"/>
          </w:tcPr>
          <w:p w14:paraId="0A7D76AE" w14:textId="77777777" w:rsidR="008B405E" w:rsidRDefault="008B405E" w:rsidP="00D73B6D"/>
        </w:tc>
        <w:tc>
          <w:tcPr>
            <w:tcW w:w="3560" w:type="dxa"/>
          </w:tcPr>
          <w:p w14:paraId="0A3EA48A" w14:textId="77777777" w:rsidR="008B405E" w:rsidRDefault="008B405E" w:rsidP="00D73B6D"/>
        </w:tc>
      </w:tr>
      <w:tr w:rsidR="008B405E" w14:paraId="660D0FE3" w14:textId="77777777" w:rsidTr="00B002FB">
        <w:trPr>
          <w:trHeight w:val="662"/>
        </w:trPr>
        <w:tc>
          <w:tcPr>
            <w:tcW w:w="1508" w:type="dxa"/>
            <w:vMerge/>
            <w:shd w:val="clear" w:color="auto" w:fill="D9D9D9" w:themeFill="background1" w:themeFillShade="D9"/>
          </w:tcPr>
          <w:p w14:paraId="135CF748" w14:textId="77777777" w:rsidR="008B405E" w:rsidRDefault="008B405E" w:rsidP="00D73B6D"/>
        </w:tc>
        <w:tc>
          <w:tcPr>
            <w:tcW w:w="1869" w:type="dxa"/>
            <w:vMerge/>
            <w:shd w:val="clear" w:color="auto" w:fill="F2F2F2" w:themeFill="background1" w:themeFillShade="F2"/>
          </w:tcPr>
          <w:p w14:paraId="708752A1" w14:textId="77777777" w:rsidR="008B405E" w:rsidRDefault="008B405E" w:rsidP="00D73B6D"/>
        </w:tc>
        <w:tc>
          <w:tcPr>
            <w:tcW w:w="3560" w:type="dxa"/>
          </w:tcPr>
          <w:p w14:paraId="1279E3A7" w14:textId="77777777" w:rsidR="008B405E" w:rsidRDefault="008B405E" w:rsidP="00D73B6D"/>
        </w:tc>
        <w:tc>
          <w:tcPr>
            <w:tcW w:w="3560" w:type="dxa"/>
          </w:tcPr>
          <w:p w14:paraId="691F2634" w14:textId="77777777" w:rsidR="008B405E" w:rsidRDefault="008B405E" w:rsidP="00D73B6D"/>
        </w:tc>
        <w:tc>
          <w:tcPr>
            <w:tcW w:w="3560" w:type="dxa"/>
          </w:tcPr>
          <w:p w14:paraId="6B097CFE" w14:textId="77777777" w:rsidR="008B405E" w:rsidRDefault="008B405E" w:rsidP="00D73B6D"/>
        </w:tc>
      </w:tr>
      <w:tr w:rsidR="008B405E" w14:paraId="5068191E" w14:textId="77777777" w:rsidTr="00B002FB">
        <w:trPr>
          <w:trHeight w:val="662"/>
        </w:trPr>
        <w:tc>
          <w:tcPr>
            <w:tcW w:w="1508" w:type="dxa"/>
            <w:vMerge/>
            <w:shd w:val="clear" w:color="auto" w:fill="D9D9D9" w:themeFill="background1" w:themeFillShade="D9"/>
          </w:tcPr>
          <w:p w14:paraId="1E275BCC" w14:textId="77777777" w:rsidR="008B405E" w:rsidRDefault="008B405E" w:rsidP="00D73B6D"/>
        </w:tc>
        <w:tc>
          <w:tcPr>
            <w:tcW w:w="1869" w:type="dxa"/>
            <w:vMerge/>
            <w:shd w:val="clear" w:color="auto" w:fill="F2F2F2" w:themeFill="background1" w:themeFillShade="F2"/>
          </w:tcPr>
          <w:p w14:paraId="66F95CE6" w14:textId="77777777" w:rsidR="008B405E" w:rsidRDefault="008B405E" w:rsidP="00D73B6D"/>
        </w:tc>
        <w:tc>
          <w:tcPr>
            <w:tcW w:w="3560" w:type="dxa"/>
          </w:tcPr>
          <w:p w14:paraId="076DE1D0" w14:textId="77777777" w:rsidR="008B405E" w:rsidRDefault="008B405E" w:rsidP="00D73B6D"/>
        </w:tc>
        <w:tc>
          <w:tcPr>
            <w:tcW w:w="3560" w:type="dxa"/>
          </w:tcPr>
          <w:p w14:paraId="1D7C9E83" w14:textId="77777777" w:rsidR="008B405E" w:rsidRDefault="008B405E" w:rsidP="00D73B6D"/>
        </w:tc>
        <w:tc>
          <w:tcPr>
            <w:tcW w:w="3560" w:type="dxa"/>
          </w:tcPr>
          <w:p w14:paraId="50D9D909" w14:textId="77777777" w:rsidR="008B405E" w:rsidRDefault="008B405E" w:rsidP="00D73B6D"/>
        </w:tc>
      </w:tr>
    </w:tbl>
    <w:p w14:paraId="73AE6377" w14:textId="77777777" w:rsidR="008B405E" w:rsidRDefault="008B405E">
      <w:pPr>
        <w:sectPr w:rsidR="008B405E" w:rsidSect="008B405E">
          <w:type w:val="continuous"/>
          <w:pgSz w:w="16838" w:h="11906" w:orient="landscape"/>
          <w:pgMar w:top="1440" w:right="1440" w:bottom="1440" w:left="1440" w:header="720" w:footer="720" w:gutter="0"/>
          <w:cols w:space="720"/>
          <w:docGrid w:linePitch="360"/>
        </w:sectPr>
      </w:pPr>
    </w:p>
    <w:tbl>
      <w:tblPr>
        <w:tblStyle w:val="Grilledutableau"/>
        <w:tblW w:w="14057" w:type="dxa"/>
        <w:tblLook w:val="04A0" w:firstRow="1" w:lastRow="0" w:firstColumn="1" w:lastColumn="0" w:noHBand="0" w:noVBand="1"/>
      </w:tblPr>
      <w:tblGrid>
        <w:gridCol w:w="1508"/>
        <w:gridCol w:w="1869"/>
        <w:gridCol w:w="3560"/>
        <w:gridCol w:w="3560"/>
        <w:gridCol w:w="3560"/>
      </w:tblGrid>
      <w:tr w:rsidR="008B405E" w:rsidRPr="00A566BA" w14:paraId="718787F8" w14:textId="77777777" w:rsidTr="00D73B6D">
        <w:trPr>
          <w:trHeight w:val="530"/>
        </w:trPr>
        <w:tc>
          <w:tcPr>
            <w:tcW w:w="1508" w:type="dxa"/>
            <w:shd w:val="clear" w:color="auto" w:fill="BFBFBF" w:themeFill="background1" w:themeFillShade="BF"/>
            <w:vAlign w:val="center"/>
          </w:tcPr>
          <w:p w14:paraId="042AB595" w14:textId="77777777" w:rsidR="008B405E" w:rsidRPr="00A566BA" w:rsidRDefault="008B405E" w:rsidP="00D73B6D">
            <w:pPr>
              <w:jc w:val="center"/>
              <w:rPr>
                <w:b/>
                <w:bCs/>
                <w:sz w:val="24"/>
                <w:szCs w:val="24"/>
              </w:rPr>
            </w:pPr>
            <w:r w:rsidRPr="00A566BA">
              <w:rPr>
                <w:b/>
                <w:bCs/>
                <w:sz w:val="24"/>
                <w:szCs w:val="24"/>
              </w:rPr>
              <w:lastRenderedPageBreak/>
              <w:t>Groupe cible</w:t>
            </w:r>
          </w:p>
        </w:tc>
        <w:tc>
          <w:tcPr>
            <w:tcW w:w="1869" w:type="dxa"/>
            <w:shd w:val="clear" w:color="auto" w:fill="BFBFBF" w:themeFill="background1" w:themeFillShade="BF"/>
            <w:vAlign w:val="center"/>
          </w:tcPr>
          <w:p w14:paraId="7584D796" w14:textId="77777777" w:rsidR="008B405E" w:rsidRPr="00A566BA" w:rsidRDefault="008B405E" w:rsidP="00D73B6D">
            <w:pPr>
              <w:jc w:val="center"/>
              <w:rPr>
                <w:b/>
                <w:bCs/>
                <w:sz w:val="24"/>
                <w:szCs w:val="24"/>
              </w:rPr>
            </w:pPr>
            <w:r w:rsidRPr="00A566BA">
              <w:rPr>
                <w:b/>
                <w:bCs/>
                <w:sz w:val="24"/>
                <w:szCs w:val="24"/>
              </w:rPr>
              <w:t>Environnement</w:t>
            </w:r>
          </w:p>
        </w:tc>
        <w:tc>
          <w:tcPr>
            <w:tcW w:w="3560" w:type="dxa"/>
            <w:shd w:val="clear" w:color="auto" w:fill="BFBFBF" w:themeFill="background1" w:themeFillShade="BF"/>
            <w:vAlign w:val="center"/>
          </w:tcPr>
          <w:p w14:paraId="044F9A1F" w14:textId="77777777" w:rsidR="008B405E" w:rsidRPr="00A566BA" w:rsidRDefault="008B405E" w:rsidP="00D73B6D">
            <w:pPr>
              <w:jc w:val="center"/>
              <w:rPr>
                <w:b/>
                <w:bCs/>
                <w:sz w:val="24"/>
                <w:szCs w:val="24"/>
              </w:rPr>
            </w:pPr>
            <w:r w:rsidRPr="00A566BA">
              <w:rPr>
                <w:b/>
                <w:bCs/>
                <w:sz w:val="24"/>
                <w:szCs w:val="24"/>
              </w:rPr>
              <w:t>Facteurs de risque</w:t>
            </w:r>
          </w:p>
        </w:tc>
        <w:tc>
          <w:tcPr>
            <w:tcW w:w="3560" w:type="dxa"/>
            <w:shd w:val="clear" w:color="auto" w:fill="BFBFBF" w:themeFill="background1" w:themeFillShade="BF"/>
            <w:vAlign w:val="center"/>
          </w:tcPr>
          <w:p w14:paraId="7CD837DA" w14:textId="77777777" w:rsidR="008B405E" w:rsidRPr="00A566BA" w:rsidRDefault="008B405E" w:rsidP="00D73B6D">
            <w:pPr>
              <w:jc w:val="center"/>
              <w:rPr>
                <w:b/>
                <w:bCs/>
                <w:sz w:val="24"/>
                <w:szCs w:val="24"/>
              </w:rPr>
            </w:pPr>
            <w:r w:rsidRPr="00A566BA">
              <w:rPr>
                <w:b/>
                <w:bCs/>
                <w:sz w:val="24"/>
                <w:szCs w:val="24"/>
              </w:rPr>
              <w:t>Facteurs de protection</w:t>
            </w:r>
          </w:p>
        </w:tc>
        <w:tc>
          <w:tcPr>
            <w:tcW w:w="3560" w:type="dxa"/>
            <w:shd w:val="clear" w:color="auto" w:fill="BFBFBF" w:themeFill="background1" w:themeFillShade="BF"/>
            <w:vAlign w:val="center"/>
          </w:tcPr>
          <w:p w14:paraId="0DE3A6ED" w14:textId="77777777" w:rsidR="008B405E" w:rsidRPr="00A566BA" w:rsidRDefault="008B405E" w:rsidP="00D73B6D">
            <w:pPr>
              <w:jc w:val="center"/>
              <w:rPr>
                <w:b/>
                <w:bCs/>
                <w:sz w:val="24"/>
                <w:szCs w:val="24"/>
              </w:rPr>
            </w:pPr>
            <w:r w:rsidRPr="00A566BA">
              <w:rPr>
                <w:b/>
                <w:bCs/>
                <w:sz w:val="24"/>
                <w:szCs w:val="24"/>
              </w:rPr>
              <w:t>Interventions possibles</w:t>
            </w:r>
          </w:p>
        </w:tc>
      </w:tr>
      <w:tr w:rsidR="008B405E" w14:paraId="5B1B877C" w14:textId="77777777" w:rsidTr="00B002FB">
        <w:trPr>
          <w:trHeight w:val="662"/>
        </w:trPr>
        <w:tc>
          <w:tcPr>
            <w:tcW w:w="1508" w:type="dxa"/>
            <w:vMerge w:val="restart"/>
            <w:shd w:val="clear" w:color="auto" w:fill="D9D9D9" w:themeFill="background1" w:themeFillShade="D9"/>
            <w:vAlign w:val="center"/>
          </w:tcPr>
          <w:p w14:paraId="777825EF" w14:textId="1D3347AD" w:rsidR="008B405E" w:rsidRPr="00A566BA" w:rsidRDefault="00B002FB" w:rsidP="00D73B6D">
            <w:pPr>
              <w:rPr>
                <w:i/>
                <w:iCs/>
                <w:sz w:val="24"/>
                <w:szCs w:val="24"/>
              </w:rPr>
            </w:pPr>
            <w:r>
              <w:rPr>
                <w:i/>
                <w:iCs/>
                <w:sz w:val="24"/>
                <w:szCs w:val="24"/>
              </w:rPr>
              <w:t>L’institution</w:t>
            </w:r>
          </w:p>
        </w:tc>
        <w:tc>
          <w:tcPr>
            <w:tcW w:w="1869" w:type="dxa"/>
            <w:vMerge w:val="restart"/>
            <w:shd w:val="clear" w:color="auto" w:fill="F2F2F2" w:themeFill="background1" w:themeFillShade="F2"/>
            <w:vAlign w:val="center"/>
          </w:tcPr>
          <w:p w14:paraId="575430F1" w14:textId="77777777" w:rsidR="008B405E" w:rsidRPr="00A566BA" w:rsidRDefault="008B405E" w:rsidP="00D73B6D">
            <w:pPr>
              <w:rPr>
                <w:i/>
                <w:iCs/>
                <w:sz w:val="24"/>
                <w:szCs w:val="24"/>
              </w:rPr>
            </w:pPr>
            <w:r w:rsidRPr="00A566BA">
              <w:rPr>
                <w:i/>
                <w:iCs/>
                <w:sz w:val="24"/>
                <w:szCs w:val="24"/>
              </w:rPr>
              <w:t>Social</w:t>
            </w:r>
          </w:p>
        </w:tc>
        <w:tc>
          <w:tcPr>
            <w:tcW w:w="3560" w:type="dxa"/>
          </w:tcPr>
          <w:p w14:paraId="53E675C6" w14:textId="77777777" w:rsidR="008B405E" w:rsidRDefault="008B405E" w:rsidP="00D73B6D"/>
        </w:tc>
        <w:tc>
          <w:tcPr>
            <w:tcW w:w="3560" w:type="dxa"/>
          </w:tcPr>
          <w:p w14:paraId="4B41202B" w14:textId="77777777" w:rsidR="008B405E" w:rsidRDefault="008B405E" w:rsidP="00D73B6D"/>
        </w:tc>
        <w:tc>
          <w:tcPr>
            <w:tcW w:w="3560" w:type="dxa"/>
          </w:tcPr>
          <w:p w14:paraId="1C7BF966" w14:textId="77777777" w:rsidR="008B405E" w:rsidRDefault="008B405E" w:rsidP="00D73B6D"/>
        </w:tc>
      </w:tr>
      <w:tr w:rsidR="008B405E" w14:paraId="18278BC9" w14:textId="77777777" w:rsidTr="00B002FB">
        <w:trPr>
          <w:trHeight w:val="662"/>
        </w:trPr>
        <w:tc>
          <w:tcPr>
            <w:tcW w:w="1508" w:type="dxa"/>
            <w:vMerge/>
            <w:shd w:val="clear" w:color="auto" w:fill="D9D9D9" w:themeFill="background1" w:themeFillShade="D9"/>
            <w:vAlign w:val="center"/>
          </w:tcPr>
          <w:p w14:paraId="4A297A2F"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34414A9F" w14:textId="77777777" w:rsidR="008B405E" w:rsidRPr="00A566BA" w:rsidRDefault="008B405E" w:rsidP="00D73B6D">
            <w:pPr>
              <w:rPr>
                <w:i/>
                <w:iCs/>
                <w:sz w:val="24"/>
                <w:szCs w:val="24"/>
              </w:rPr>
            </w:pPr>
          </w:p>
        </w:tc>
        <w:tc>
          <w:tcPr>
            <w:tcW w:w="3560" w:type="dxa"/>
          </w:tcPr>
          <w:p w14:paraId="47D87EAB" w14:textId="77777777" w:rsidR="008B405E" w:rsidRDefault="008B405E" w:rsidP="00D73B6D"/>
        </w:tc>
        <w:tc>
          <w:tcPr>
            <w:tcW w:w="3560" w:type="dxa"/>
          </w:tcPr>
          <w:p w14:paraId="578035D8" w14:textId="77777777" w:rsidR="008B405E" w:rsidRDefault="008B405E" w:rsidP="00D73B6D"/>
        </w:tc>
        <w:tc>
          <w:tcPr>
            <w:tcW w:w="3560" w:type="dxa"/>
          </w:tcPr>
          <w:p w14:paraId="6C9E837F" w14:textId="77777777" w:rsidR="008B405E" w:rsidRDefault="008B405E" w:rsidP="00D73B6D"/>
        </w:tc>
      </w:tr>
      <w:tr w:rsidR="008B405E" w14:paraId="69FFE53D" w14:textId="77777777" w:rsidTr="00B002FB">
        <w:trPr>
          <w:trHeight w:val="662"/>
        </w:trPr>
        <w:tc>
          <w:tcPr>
            <w:tcW w:w="1508" w:type="dxa"/>
            <w:vMerge/>
            <w:shd w:val="clear" w:color="auto" w:fill="D9D9D9" w:themeFill="background1" w:themeFillShade="D9"/>
            <w:vAlign w:val="center"/>
          </w:tcPr>
          <w:p w14:paraId="402A602E"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34B8AD76" w14:textId="77777777" w:rsidR="008B405E" w:rsidRPr="00A566BA" w:rsidRDefault="008B405E" w:rsidP="00D73B6D">
            <w:pPr>
              <w:rPr>
                <w:i/>
                <w:iCs/>
                <w:sz w:val="24"/>
                <w:szCs w:val="24"/>
              </w:rPr>
            </w:pPr>
          </w:p>
        </w:tc>
        <w:tc>
          <w:tcPr>
            <w:tcW w:w="3560" w:type="dxa"/>
          </w:tcPr>
          <w:p w14:paraId="2BE35F29" w14:textId="77777777" w:rsidR="008B405E" w:rsidRDefault="008B405E" w:rsidP="00D73B6D"/>
        </w:tc>
        <w:tc>
          <w:tcPr>
            <w:tcW w:w="3560" w:type="dxa"/>
          </w:tcPr>
          <w:p w14:paraId="4CC672D3" w14:textId="77777777" w:rsidR="008B405E" w:rsidRDefault="008B405E" w:rsidP="00D73B6D"/>
        </w:tc>
        <w:tc>
          <w:tcPr>
            <w:tcW w:w="3560" w:type="dxa"/>
          </w:tcPr>
          <w:p w14:paraId="742FD4B4" w14:textId="77777777" w:rsidR="008B405E" w:rsidRDefault="008B405E" w:rsidP="00D73B6D"/>
        </w:tc>
      </w:tr>
      <w:tr w:rsidR="008B405E" w14:paraId="334ADFB4" w14:textId="77777777" w:rsidTr="00B002FB">
        <w:trPr>
          <w:trHeight w:val="662"/>
        </w:trPr>
        <w:tc>
          <w:tcPr>
            <w:tcW w:w="1508" w:type="dxa"/>
            <w:vMerge/>
            <w:shd w:val="clear" w:color="auto" w:fill="D9D9D9" w:themeFill="background1" w:themeFillShade="D9"/>
            <w:vAlign w:val="center"/>
          </w:tcPr>
          <w:p w14:paraId="190A4C13" w14:textId="77777777" w:rsidR="008B405E" w:rsidRPr="00A566BA" w:rsidRDefault="008B405E" w:rsidP="00D73B6D">
            <w:pPr>
              <w:rPr>
                <w:i/>
                <w:iCs/>
                <w:sz w:val="24"/>
                <w:szCs w:val="24"/>
              </w:rPr>
            </w:pPr>
          </w:p>
        </w:tc>
        <w:tc>
          <w:tcPr>
            <w:tcW w:w="1869" w:type="dxa"/>
            <w:vMerge w:val="restart"/>
            <w:shd w:val="clear" w:color="auto" w:fill="F2F2F2" w:themeFill="background1" w:themeFillShade="F2"/>
            <w:vAlign w:val="center"/>
          </w:tcPr>
          <w:p w14:paraId="3B15327E" w14:textId="77777777" w:rsidR="008B405E" w:rsidRPr="00A566BA" w:rsidRDefault="008B405E" w:rsidP="00D73B6D">
            <w:pPr>
              <w:rPr>
                <w:i/>
                <w:iCs/>
                <w:sz w:val="24"/>
                <w:szCs w:val="24"/>
              </w:rPr>
            </w:pPr>
            <w:r w:rsidRPr="00A566BA">
              <w:rPr>
                <w:i/>
                <w:iCs/>
                <w:sz w:val="24"/>
                <w:szCs w:val="24"/>
              </w:rPr>
              <w:t>Économique</w:t>
            </w:r>
          </w:p>
        </w:tc>
        <w:tc>
          <w:tcPr>
            <w:tcW w:w="3560" w:type="dxa"/>
          </w:tcPr>
          <w:p w14:paraId="373EF174" w14:textId="77777777" w:rsidR="008B405E" w:rsidRDefault="008B405E" w:rsidP="00D73B6D"/>
        </w:tc>
        <w:tc>
          <w:tcPr>
            <w:tcW w:w="3560" w:type="dxa"/>
          </w:tcPr>
          <w:p w14:paraId="04C1B547" w14:textId="77777777" w:rsidR="008B405E" w:rsidRDefault="008B405E" w:rsidP="00D73B6D"/>
        </w:tc>
        <w:tc>
          <w:tcPr>
            <w:tcW w:w="3560" w:type="dxa"/>
          </w:tcPr>
          <w:p w14:paraId="165418DF" w14:textId="77777777" w:rsidR="008B405E" w:rsidRDefault="008B405E" w:rsidP="00D73B6D"/>
        </w:tc>
      </w:tr>
      <w:tr w:rsidR="008B405E" w14:paraId="2A50DD74" w14:textId="77777777" w:rsidTr="00B002FB">
        <w:trPr>
          <w:trHeight w:val="662"/>
        </w:trPr>
        <w:tc>
          <w:tcPr>
            <w:tcW w:w="1508" w:type="dxa"/>
            <w:vMerge/>
            <w:shd w:val="clear" w:color="auto" w:fill="D9D9D9" w:themeFill="background1" w:themeFillShade="D9"/>
            <w:vAlign w:val="center"/>
          </w:tcPr>
          <w:p w14:paraId="5A74DB2C"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50091E92" w14:textId="77777777" w:rsidR="008B405E" w:rsidRPr="00A566BA" w:rsidRDefault="008B405E" w:rsidP="00D73B6D">
            <w:pPr>
              <w:rPr>
                <w:i/>
                <w:iCs/>
                <w:sz w:val="24"/>
                <w:szCs w:val="24"/>
              </w:rPr>
            </w:pPr>
          </w:p>
        </w:tc>
        <w:tc>
          <w:tcPr>
            <w:tcW w:w="3560" w:type="dxa"/>
          </w:tcPr>
          <w:p w14:paraId="08E69CFC" w14:textId="77777777" w:rsidR="008B405E" w:rsidRDefault="008B405E" w:rsidP="00D73B6D"/>
        </w:tc>
        <w:tc>
          <w:tcPr>
            <w:tcW w:w="3560" w:type="dxa"/>
          </w:tcPr>
          <w:p w14:paraId="12213023" w14:textId="77777777" w:rsidR="008B405E" w:rsidRDefault="008B405E" w:rsidP="00D73B6D"/>
        </w:tc>
        <w:tc>
          <w:tcPr>
            <w:tcW w:w="3560" w:type="dxa"/>
          </w:tcPr>
          <w:p w14:paraId="1E407839" w14:textId="77777777" w:rsidR="008B405E" w:rsidRDefault="008B405E" w:rsidP="00D73B6D"/>
        </w:tc>
      </w:tr>
      <w:tr w:rsidR="008B405E" w14:paraId="5F9E924C" w14:textId="77777777" w:rsidTr="00B002FB">
        <w:trPr>
          <w:trHeight w:val="662"/>
        </w:trPr>
        <w:tc>
          <w:tcPr>
            <w:tcW w:w="1508" w:type="dxa"/>
            <w:vMerge/>
            <w:shd w:val="clear" w:color="auto" w:fill="D9D9D9" w:themeFill="background1" w:themeFillShade="D9"/>
            <w:vAlign w:val="center"/>
          </w:tcPr>
          <w:p w14:paraId="7B4C6E33"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3E2C8A2C" w14:textId="77777777" w:rsidR="008B405E" w:rsidRPr="00A566BA" w:rsidRDefault="008B405E" w:rsidP="00D73B6D">
            <w:pPr>
              <w:rPr>
                <w:i/>
                <w:iCs/>
                <w:sz w:val="24"/>
                <w:szCs w:val="24"/>
              </w:rPr>
            </w:pPr>
          </w:p>
        </w:tc>
        <w:tc>
          <w:tcPr>
            <w:tcW w:w="3560" w:type="dxa"/>
          </w:tcPr>
          <w:p w14:paraId="4DBD8656" w14:textId="77777777" w:rsidR="008B405E" w:rsidRDefault="008B405E" w:rsidP="00D73B6D"/>
        </w:tc>
        <w:tc>
          <w:tcPr>
            <w:tcW w:w="3560" w:type="dxa"/>
          </w:tcPr>
          <w:p w14:paraId="7AD76E99" w14:textId="77777777" w:rsidR="008B405E" w:rsidRDefault="008B405E" w:rsidP="00D73B6D"/>
        </w:tc>
        <w:tc>
          <w:tcPr>
            <w:tcW w:w="3560" w:type="dxa"/>
          </w:tcPr>
          <w:p w14:paraId="35BAF039" w14:textId="77777777" w:rsidR="008B405E" w:rsidRDefault="008B405E" w:rsidP="00D73B6D"/>
        </w:tc>
      </w:tr>
      <w:tr w:rsidR="008B405E" w14:paraId="2B4EC549" w14:textId="77777777" w:rsidTr="00B002FB">
        <w:trPr>
          <w:trHeight w:val="662"/>
        </w:trPr>
        <w:tc>
          <w:tcPr>
            <w:tcW w:w="1508" w:type="dxa"/>
            <w:vMerge/>
            <w:shd w:val="clear" w:color="auto" w:fill="D9D9D9" w:themeFill="background1" w:themeFillShade="D9"/>
            <w:vAlign w:val="center"/>
          </w:tcPr>
          <w:p w14:paraId="615F5469" w14:textId="77777777" w:rsidR="008B405E" w:rsidRPr="00A566BA" w:rsidRDefault="008B405E" w:rsidP="00D73B6D">
            <w:pPr>
              <w:rPr>
                <w:i/>
                <w:iCs/>
                <w:sz w:val="24"/>
                <w:szCs w:val="24"/>
              </w:rPr>
            </w:pPr>
          </w:p>
        </w:tc>
        <w:tc>
          <w:tcPr>
            <w:tcW w:w="1869" w:type="dxa"/>
            <w:vMerge w:val="restart"/>
            <w:shd w:val="clear" w:color="auto" w:fill="F2F2F2" w:themeFill="background1" w:themeFillShade="F2"/>
            <w:vAlign w:val="center"/>
          </w:tcPr>
          <w:p w14:paraId="21362214" w14:textId="77777777" w:rsidR="008B405E" w:rsidRPr="00A566BA" w:rsidRDefault="008B405E" w:rsidP="00D73B6D">
            <w:pPr>
              <w:rPr>
                <w:i/>
                <w:iCs/>
                <w:sz w:val="24"/>
                <w:szCs w:val="24"/>
              </w:rPr>
            </w:pPr>
            <w:r w:rsidRPr="00A566BA">
              <w:rPr>
                <w:i/>
                <w:iCs/>
                <w:sz w:val="24"/>
                <w:szCs w:val="24"/>
              </w:rPr>
              <w:t>Naturel</w:t>
            </w:r>
          </w:p>
        </w:tc>
        <w:tc>
          <w:tcPr>
            <w:tcW w:w="3560" w:type="dxa"/>
          </w:tcPr>
          <w:p w14:paraId="34C61C41" w14:textId="77777777" w:rsidR="008B405E" w:rsidRDefault="008B405E" w:rsidP="00D73B6D"/>
        </w:tc>
        <w:tc>
          <w:tcPr>
            <w:tcW w:w="3560" w:type="dxa"/>
          </w:tcPr>
          <w:p w14:paraId="2F36ABED" w14:textId="77777777" w:rsidR="008B405E" w:rsidRDefault="008B405E" w:rsidP="00D73B6D"/>
        </w:tc>
        <w:tc>
          <w:tcPr>
            <w:tcW w:w="3560" w:type="dxa"/>
          </w:tcPr>
          <w:p w14:paraId="5F6E736B" w14:textId="77777777" w:rsidR="008B405E" w:rsidRDefault="008B405E" w:rsidP="00D73B6D"/>
        </w:tc>
      </w:tr>
      <w:tr w:rsidR="008B405E" w14:paraId="71C7B3DB" w14:textId="77777777" w:rsidTr="00B002FB">
        <w:trPr>
          <w:trHeight w:val="662"/>
        </w:trPr>
        <w:tc>
          <w:tcPr>
            <w:tcW w:w="1508" w:type="dxa"/>
            <w:vMerge/>
            <w:shd w:val="clear" w:color="auto" w:fill="D9D9D9" w:themeFill="background1" w:themeFillShade="D9"/>
            <w:vAlign w:val="center"/>
          </w:tcPr>
          <w:p w14:paraId="07F34D33"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1BE5628A" w14:textId="77777777" w:rsidR="008B405E" w:rsidRPr="00A566BA" w:rsidRDefault="008B405E" w:rsidP="00D73B6D">
            <w:pPr>
              <w:rPr>
                <w:i/>
                <w:iCs/>
                <w:sz w:val="24"/>
                <w:szCs w:val="24"/>
              </w:rPr>
            </w:pPr>
          </w:p>
        </w:tc>
        <w:tc>
          <w:tcPr>
            <w:tcW w:w="3560" w:type="dxa"/>
          </w:tcPr>
          <w:p w14:paraId="4A0206C6" w14:textId="77777777" w:rsidR="008B405E" w:rsidRDefault="008B405E" w:rsidP="00D73B6D"/>
        </w:tc>
        <w:tc>
          <w:tcPr>
            <w:tcW w:w="3560" w:type="dxa"/>
          </w:tcPr>
          <w:p w14:paraId="4ACAAE13" w14:textId="77777777" w:rsidR="008B405E" w:rsidRDefault="008B405E" w:rsidP="00D73B6D"/>
        </w:tc>
        <w:tc>
          <w:tcPr>
            <w:tcW w:w="3560" w:type="dxa"/>
          </w:tcPr>
          <w:p w14:paraId="5C84E811" w14:textId="77777777" w:rsidR="008B405E" w:rsidRDefault="008B405E" w:rsidP="00D73B6D"/>
        </w:tc>
      </w:tr>
      <w:tr w:rsidR="008B405E" w14:paraId="1E1CD2B0" w14:textId="77777777" w:rsidTr="00B002FB">
        <w:trPr>
          <w:trHeight w:val="662"/>
        </w:trPr>
        <w:tc>
          <w:tcPr>
            <w:tcW w:w="1508" w:type="dxa"/>
            <w:vMerge/>
            <w:shd w:val="clear" w:color="auto" w:fill="D9D9D9" w:themeFill="background1" w:themeFillShade="D9"/>
            <w:vAlign w:val="center"/>
          </w:tcPr>
          <w:p w14:paraId="154BD70A" w14:textId="77777777" w:rsidR="008B405E" w:rsidRPr="00A566BA" w:rsidRDefault="008B405E" w:rsidP="00D73B6D">
            <w:pPr>
              <w:rPr>
                <w:i/>
                <w:iCs/>
                <w:sz w:val="24"/>
                <w:szCs w:val="24"/>
              </w:rPr>
            </w:pPr>
          </w:p>
        </w:tc>
        <w:tc>
          <w:tcPr>
            <w:tcW w:w="1869" w:type="dxa"/>
            <w:vMerge/>
            <w:shd w:val="clear" w:color="auto" w:fill="F2F2F2" w:themeFill="background1" w:themeFillShade="F2"/>
            <w:vAlign w:val="center"/>
          </w:tcPr>
          <w:p w14:paraId="1985657D" w14:textId="77777777" w:rsidR="008B405E" w:rsidRPr="00A566BA" w:rsidRDefault="008B405E" w:rsidP="00D73B6D">
            <w:pPr>
              <w:rPr>
                <w:i/>
                <w:iCs/>
                <w:sz w:val="24"/>
                <w:szCs w:val="24"/>
              </w:rPr>
            </w:pPr>
          </w:p>
        </w:tc>
        <w:tc>
          <w:tcPr>
            <w:tcW w:w="3560" w:type="dxa"/>
          </w:tcPr>
          <w:p w14:paraId="2D93317F" w14:textId="77777777" w:rsidR="008B405E" w:rsidRDefault="008B405E" w:rsidP="00D73B6D"/>
        </w:tc>
        <w:tc>
          <w:tcPr>
            <w:tcW w:w="3560" w:type="dxa"/>
          </w:tcPr>
          <w:p w14:paraId="02DE9AC0" w14:textId="77777777" w:rsidR="008B405E" w:rsidRDefault="008B405E" w:rsidP="00D73B6D"/>
        </w:tc>
        <w:tc>
          <w:tcPr>
            <w:tcW w:w="3560" w:type="dxa"/>
          </w:tcPr>
          <w:p w14:paraId="30E36169" w14:textId="77777777" w:rsidR="008B405E" w:rsidRDefault="008B405E" w:rsidP="00D73B6D"/>
        </w:tc>
      </w:tr>
      <w:tr w:rsidR="008B405E" w14:paraId="5B4B9E83" w14:textId="77777777" w:rsidTr="00B002FB">
        <w:trPr>
          <w:trHeight w:val="662"/>
        </w:trPr>
        <w:tc>
          <w:tcPr>
            <w:tcW w:w="1508" w:type="dxa"/>
            <w:vMerge/>
            <w:shd w:val="clear" w:color="auto" w:fill="D9D9D9" w:themeFill="background1" w:themeFillShade="D9"/>
            <w:vAlign w:val="center"/>
          </w:tcPr>
          <w:p w14:paraId="52CB76BD" w14:textId="77777777" w:rsidR="008B405E" w:rsidRPr="00A566BA" w:rsidRDefault="008B405E" w:rsidP="00D73B6D">
            <w:pPr>
              <w:rPr>
                <w:i/>
                <w:iCs/>
                <w:sz w:val="24"/>
                <w:szCs w:val="24"/>
              </w:rPr>
            </w:pPr>
          </w:p>
        </w:tc>
        <w:tc>
          <w:tcPr>
            <w:tcW w:w="1869" w:type="dxa"/>
            <w:vMerge w:val="restart"/>
            <w:shd w:val="clear" w:color="auto" w:fill="F2F2F2" w:themeFill="background1" w:themeFillShade="F2"/>
            <w:vAlign w:val="center"/>
          </w:tcPr>
          <w:p w14:paraId="62971177" w14:textId="77777777" w:rsidR="008B405E" w:rsidRPr="00A566BA" w:rsidRDefault="008B405E" w:rsidP="00D73B6D">
            <w:pPr>
              <w:rPr>
                <w:i/>
                <w:iCs/>
                <w:sz w:val="24"/>
                <w:szCs w:val="24"/>
              </w:rPr>
            </w:pPr>
            <w:r w:rsidRPr="00A566BA">
              <w:rPr>
                <w:i/>
                <w:iCs/>
                <w:sz w:val="24"/>
                <w:szCs w:val="24"/>
              </w:rPr>
              <w:t>Bâti</w:t>
            </w:r>
            <w:r>
              <w:rPr>
                <w:i/>
                <w:iCs/>
                <w:sz w:val="24"/>
                <w:szCs w:val="24"/>
              </w:rPr>
              <w:t xml:space="preserve"> </w:t>
            </w:r>
          </w:p>
        </w:tc>
        <w:tc>
          <w:tcPr>
            <w:tcW w:w="3560" w:type="dxa"/>
          </w:tcPr>
          <w:p w14:paraId="5885F625" w14:textId="77777777" w:rsidR="008B405E" w:rsidRDefault="008B405E" w:rsidP="00D73B6D"/>
        </w:tc>
        <w:tc>
          <w:tcPr>
            <w:tcW w:w="3560" w:type="dxa"/>
          </w:tcPr>
          <w:p w14:paraId="2640C335" w14:textId="77777777" w:rsidR="008B405E" w:rsidRDefault="008B405E" w:rsidP="00D73B6D"/>
        </w:tc>
        <w:tc>
          <w:tcPr>
            <w:tcW w:w="3560" w:type="dxa"/>
          </w:tcPr>
          <w:p w14:paraId="1D8D92F6" w14:textId="77777777" w:rsidR="008B405E" w:rsidRDefault="008B405E" w:rsidP="00D73B6D"/>
        </w:tc>
      </w:tr>
      <w:tr w:rsidR="008B405E" w14:paraId="2BCE0F51" w14:textId="77777777" w:rsidTr="00B002FB">
        <w:trPr>
          <w:trHeight w:val="662"/>
        </w:trPr>
        <w:tc>
          <w:tcPr>
            <w:tcW w:w="1508" w:type="dxa"/>
            <w:vMerge/>
            <w:shd w:val="clear" w:color="auto" w:fill="D9D9D9" w:themeFill="background1" w:themeFillShade="D9"/>
          </w:tcPr>
          <w:p w14:paraId="7F0CFBCD" w14:textId="77777777" w:rsidR="008B405E" w:rsidRDefault="008B405E" w:rsidP="00D73B6D"/>
        </w:tc>
        <w:tc>
          <w:tcPr>
            <w:tcW w:w="1869" w:type="dxa"/>
            <w:vMerge/>
            <w:shd w:val="clear" w:color="auto" w:fill="F2F2F2" w:themeFill="background1" w:themeFillShade="F2"/>
          </w:tcPr>
          <w:p w14:paraId="3024DD1D" w14:textId="77777777" w:rsidR="008B405E" w:rsidRDefault="008B405E" w:rsidP="00D73B6D"/>
        </w:tc>
        <w:tc>
          <w:tcPr>
            <w:tcW w:w="3560" w:type="dxa"/>
          </w:tcPr>
          <w:p w14:paraId="11435BE8" w14:textId="77777777" w:rsidR="008B405E" w:rsidRDefault="008B405E" w:rsidP="00D73B6D"/>
        </w:tc>
        <w:tc>
          <w:tcPr>
            <w:tcW w:w="3560" w:type="dxa"/>
          </w:tcPr>
          <w:p w14:paraId="602999DD" w14:textId="77777777" w:rsidR="008B405E" w:rsidRDefault="008B405E" w:rsidP="00D73B6D"/>
        </w:tc>
        <w:tc>
          <w:tcPr>
            <w:tcW w:w="3560" w:type="dxa"/>
          </w:tcPr>
          <w:p w14:paraId="3700912C" w14:textId="77777777" w:rsidR="008B405E" w:rsidRDefault="008B405E" w:rsidP="00D73B6D"/>
        </w:tc>
      </w:tr>
      <w:tr w:rsidR="008B405E" w14:paraId="0DD71AE2" w14:textId="77777777" w:rsidTr="00B002FB">
        <w:trPr>
          <w:trHeight w:val="662"/>
        </w:trPr>
        <w:tc>
          <w:tcPr>
            <w:tcW w:w="1508" w:type="dxa"/>
            <w:vMerge/>
            <w:shd w:val="clear" w:color="auto" w:fill="D9D9D9" w:themeFill="background1" w:themeFillShade="D9"/>
          </w:tcPr>
          <w:p w14:paraId="1B2E5119" w14:textId="77777777" w:rsidR="008B405E" w:rsidRDefault="008B405E" w:rsidP="00D73B6D"/>
        </w:tc>
        <w:tc>
          <w:tcPr>
            <w:tcW w:w="1869" w:type="dxa"/>
            <w:vMerge/>
            <w:shd w:val="clear" w:color="auto" w:fill="F2F2F2" w:themeFill="background1" w:themeFillShade="F2"/>
          </w:tcPr>
          <w:p w14:paraId="5AE9E82C" w14:textId="77777777" w:rsidR="008B405E" w:rsidRDefault="008B405E" w:rsidP="00D73B6D"/>
        </w:tc>
        <w:tc>
          <w:tcPr>
            <w:tcW w:w="3560" w:type="dxa"/>
          </w:tcPr>
          <w:p w14:paraId="5A7CD3BF" w14:textId="77777777" w:rsidR="008B405E" w:rsidRDefault="008B405E" w:rsidP="00D73B6D"/>
        </w:tc>
        <w:tc>
          <w:tcPr>
            <w:tcW w:w="3560" w:type="dxa"/>
          </w:tcPr>
          <w:p w14:paraId="01D43895" w14:textId="77777777" w:rsidR="008B405E" w:rsidRDefault="008B405E" w:rsidP="00D73B6D"/>
        </w:tc>
        <w:tc>
          <w:tcPr>
            <w:tcW w:w="3560" w:type="dxa"/>
          </w:tcPr>
          <w:p w14:paraId="458B58B6" w14:textId="77777777" w:rsidR="008B405E" w:rsidRDefault="008B405E" w:rsidP="00D73B6D"/>
        </w:tc>
      </w:tr>
    </w:tbl>
    <w:p w14:paraId="301204DC" w14:textId="7F6CE503" w:rsidR="00FD0AF1" w:rsidRPr="00193F8A" w:rsidRDefault="00FD0AF1" w:rsidP="00A566BA"/>
    <w:sectPr w:rsidR="00FD0AF1" w:rsidRPr="00193F8A" w:rsidSect="008B405E">
      <w:type w:val="continuous"/>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7858" w14:textId="77777777" w:rsidR="008B405E" w:rsidRDefault="008B405E" w:rsidP="008B405E">
      <w:pPr>
        <w:spacing w:after="0" w:line="240" w:lineRule="auto"/>
      </w:pPr>
      <w:r>
        <w:separator/>
      </w:r>
    </w:p>
  </w:endnote>
  <w:endnote w:type="continuationSeparator" w:id="0">
    <w:p w14:paraId="6CF8BF42" w14:textId="77777777" w:rsidR="008B405E" w:rsidRDefault="008B405E" w:rsidP="008B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5AB1" w14:textId="77777777" w:rsidR="008B405E" w:rsidRDefault="008B405E" w:rsidP="008B405E">
      <w:pPr>
        <w:spacing w:after="0" w:line="240" w:lineRule="auto"/>
      </w:pPr>
      <w:r>
        <w:separator/>
      </w:r>
    </w:p>
  </w:footnote>
  <w:footnote w:type="continuationSeparator" w:id="0">
    <w:p w14:paraId="2BD53A44" w14:textId="77777777" w:rsidR="008B405E" w:rsidRDefault="008B405E" w:rsidP="008B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BCAA" w14:textId="4E6A10F3" w:rsidR="00D848BA" w:rsidRDefault="00D848BA" w:rsidP="00954029">
    <w:pPr>
      <w:pStyle w:val="En-tte"/>
    </w:pPr>
    <w:r>
      <w:rPr>
        <w:noProof/>
      </w:rPr>
      <w:drawing>
        <wp:anchor distT="0" distB="0" distL="114300" distR="114300" simplePos="0" relativeHeight="251658240" behindDoc="0" locked="0" layoutInCell="1" allowOverlap="1" wp14:anchorId="4B65F56B" wp14:editId="25D684D0">
          <wp:simplePos x="0" y="0"/>
          <wp:positionH relativeFrom="column">
            <wp:posOffset>15958</wp:posOffset>
          </wp:positionH>
          <wp:positionV relativeFrom="paragraph">
            <wp:posOffset>-115349</wp:posOffset>
          </wp:positionV>
          <wp:extent cx="1391285" cy="506095"/>
          <wp:effectExtent l="0" t="0" r="0" b="8255"/>
          <wp:wrapThrough wrapText="bothSides">
            <wp:wrapPolygon edited="0">
              <wp:start x="0" y="0"/>
              <wp:lineTo x="0" y="21139"/>
              <wp:lineTo x="21294" y="21139"/>
              <wp:lineTo x="21294" y="0"/>
              <wp:lineTo x="0" y="0"/>
            </wp:wrapPolygon>
          </wp:wrapThrough>
          <wp:docPr id="425512905" name="Picture 425512905" descr="Haute école de travail social Fribourg - HET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te école de travail social Fribourg - HETS-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5060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1F5589">
      <w:t>Module F2</w:t>
    </w:r>
  </w:p>
  <w:p w14:paraId="2733DB30" w14:textId="2B8FA055" w:rsidR="001F5589" w:rsidRDefault="001F5589" w:rsidP="00954029">
    <w:pPr>
      <w:pStyle w:val="En-tte"/>
      <w:spacing w:after="600"/>
    </w:pPr>
    <w:r>
      <w:tab/>
    </w:r>
    <w:r>
      <w:tab/>
      <w:t>Rapports sociaux et inégalités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F67" w14:textId="6A95F71E" w:rsidR="00336677" w:rsidRDefault="00336677" w:rsidP="00336677">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D93"/>
    <w:multiLevelType w:val="multilevel"/>
    <w:tmpl w:val="DDD4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B44A1"/>
    <w:multiLevelType w:val="hybridMultilevel"/>
    <w:tmpl w:val="275C4500"/>
    <w:lvl w:ilvl="0" w:tplc="D12CFEC8">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2604171"/>
    <w:multiLevelType w:val="hybridMultilevel"/>
    <w:tmpl w:val="ABA44D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827638E"/>
    <w:multiLevelType w:val="hybridMultilevel"/>
    <w:tmpl w:val="0B10D936"/>
    <w:lvl w:ilvl="0" w:tplc="D12CFEC8">
      <w:numFmt w:val="bullet"/>
      <w:lvlText w:val="·"/>
      <w:lvlJc w:val="left"/>
      <w:pPr>
        <w:ind w:left="1080" w:hanging="360"/>
      </w:pPr>
      <w:rPr>
        <w:rFonts w:ascii="Calibri" w:eastAsiaTheme="minorEastAsia" w:hAnsi="Calibri" w:cs="Calibr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15:restartNumberingAfterBreak="0">
    <w:nsid w:val="6E057E1B"/>
    <w:multiLevelType w:val="hybridMultilevel"/>
    <w:tmpl w:val="A9CC8608"/>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FB05C3"/>
    <w:multiLevelType w:val="hybridMultilevel"/>
    <w:tmpl w:val="D776613E"/>
    <w:lvl w:ilvl="0" w:tplc="D12CFEC8">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8A"/>
    <w:rsid w:val="00017CED"/>
    <w:rsid w:val="000B615C"/>
    <w:rsid w:val="000D6EBE"/>
    <w:rsid w:val="00155F64"/>
    <w:rsid w:val="00193F8A"/>
    <w:rsid w:val="001F5589"/>
    <w:rsid w:val="00222D7B"/>
    <w:rsid w:val="002629A9"/>
    <w:rsid w:val="002668A7"/>
    <w:rsid w:val="002928E0"/>
    <w:rsid w:val="00336677"/>
    <w:rsid w:val="0035046F"/>
    <w:rsid w:val="00424A06"/>
    <w:rsid w:val="0058443A"/>
    <w:rsid w:val="0066428D"/>
    <w:rsid w:val="00684893"/>
    <w:rsid w:val="00731CCF"/>
    <w:rsid w:val="00836C8F"/>
    <w:rsid w:val="008B405E"/>
    <w:rsid w:val="008C11E7"/>
    <w:rsid w:val="00954029"/>
    <w:rsid w:val="00986BAE"/>
    <w:rsid w:val="00A566BA"/>
    <w:rsid w:val="00A85604"/>
    <w:rsid w:val="00AF1105"/>
    <w:rsid w:val="00B002FB"/>
    <w:rsid w:val="00CC3E4A"/>
    <w:rsid w:val="00D66D22"/>
    <w:rsid w:val="00D70CD8"/>
    <w:rsid w:val="00D848BA"/>
    <w:rsid w:val="00EB1A18"/>
    <w:rsid w:val="00FD0AF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BF8F5"/>
  <w15:chartTrackingRefBased/>
  <w15:docId w15:val="{80EC10C2-6127-41F9-A49E-DEE64803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428D"/>
    <w:pPr>
      <w:keepNext/>
      <w:keepLines/>
      <w:spacing w:before="240" w:after="120"/>
      <w:outlineLvl w:val="0"/>
    </w:pPr>
    <w:rPr>
      <w:rFonts w:ascii="Calibri" w:eastAsiaTheme="majorEastAsia" w:hAnsi="Calibri" w:cs="Calibr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0AF1"/>
    <w:rPr>
      <w:color w:val="0563C1" w:themeColor="hyperlink"/>
      <w:u w:val="single"/>
    </w:rPr>
  </w:style>
  <w:style w:type="character" w:styleId="Mentionnonrsolue">
    <w:name w:val="Unresolved Mention"/>
    <w:basedOn w:val="Policepardfaut"/>
    <w:uiPriority w:val="99"/>
    <w:semiHidden/>
    <w:unhideWhenUsed/>
    <w:rsid w:val="00FD0AF1"/>
    <w:rPr>
      <w:color w:val="605E5C"/>
      <w:shd w:val="clear" w:color="auto" w:fill="E1DFDD"/>
    </w:rPr>
  </w:style>
  <w:style w:type="character" w:styleId="lev">
    <w:name w:val="Strong"/>
    <w:basedOn w:val="Policepardfaut"/>
    <w:uiPriority w:val="22"/>
    <w:qFormat/>
    <w:rsid w:val="00FD0AF1"/>
    <w:rPr>
      <w:b/>
      <w:bCs/>
    </w:rPr>
  </w:style>
  <w:style w:type="character" w:customStyle="1" w:styleId="familyname">
    <w:name w:val="familyname"/>
    <w:basedOn w:val="Policepardfaut"/>
    <w:rsid w:val="00FD0AF1"/>
  </w:style>
  <w:style w:type="character" w:styleId="Accentuation">
    <w:name w:val="Emphasis"/>
    <w:basedOn w:val="Policepardfaut"/>
    <w:uiPriority w:val="20"/>
    <w:qFormat/>
    <w:rsid w:val="00FD0AF1"/>
    <w:rPr>
      <w:i/>
      <w:iCs/>
    </w:rPr>
  </w:style>
  <w:style w:type="table" w:styleId="Grilledutableau">
    <w:name w:val="Table Grid"/>
    <w:basedOn w:val="TableauNormal"/>
    <w:uiPriority w:val="39"/>
    <w:rsid w:val="00FD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0AF1"/>
    <w:pPr>
      <w:ind w:left="720"/>
      <w:contextualSpacing/>
    </w:pPr>
  </w:style>
  <w:style w:type="paragraph" w:styleId="En-tte">
    <w:name w:val="header"/>
    <w:basedOn w:val="Normal"/>
    <w:link w:val="En-tteCar"/>
    <w:uiPriority w:val="99"/>
    <w:unhideWhenUsed/>
    <w:rsid w:val="008B405E"/>
    <w:pPr>
      <w:tabs>
        <w:tab w:val="center" w:pos="4513"/>
        <w:tab w:val="right" w:pos="9026"/>
      </w:tabs>
      <w:spacing w:after="0" w:line="240" w:lineRule="auto"/>
    </w:pPr>
  </w:style>
  <w:style w:type="character" w:customStyle="1" w:styleId="En-tteCar">
    <w:name w:val="En-tête Car"/>
    <w:basedOn w:val="Policepardfaut"/>
    <w:link w:val="En-tte"/>
    <w:uiPriority w:val="99"/>
    <w:rsid w:val="008B405E"/>
  </w:style>
  <w:style w:type="paragraph" w:styleId="Pieddepage">
    <w:name w:val="footer"/>
    <w:basedOn w:val="Normal"/>
    <w:link w:val="PieddepageCar"/>
    <w:uiPriority w:val="99"/>
    <w:unhideWhenUsed/>
    <w:rsid w:val="008B405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B405E"/>
  </w:style>
  <w:style w:type="paragraph" w:styleId="NormalWeb">
    <w:name w:val="Normal (Web)"/>
    <w:basedOn w:val="Normal"/>
    <w:uiPriority w:val="99"/>
    <w:semiHidden/>
    <w:unhideWhenUsed/>
    <w:rsid w:val="00424A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re">
    <w:name w:val="Title"/>
    <w:basedOn w:val="Normal"/>
    <w:next w:val="Normal"/>
    <w:link w:val="TitreCar"/>
    <w:uiPriority w:val="10"/>
    <w:qFormat/>
    <w:rsid w:val="006848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4893"/>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66428D"/>
    <w:rPr>
      <w:rFonts w:ascii="Calibri" w:eastAsiaTheme="majorEastAsia" w:hAnsi="Calibri" w:cs="Calibr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25225">
      <w:bodyDiv w:val="1"/>
      <w:marLeft w:val="0"/>
      <w:marRight w:val="0"/>
      <w:marTop w:val="0"/>
      <w:marBottom w:val="0"/>
      <w:divBdr>
        <w:top w:val="none" w:sz="0" w:space="0" w:color="auto"/>
        <w:left w:val="none" w:sz="0" w:space="0" w:color="auto"/>
        <w:bottom w:val="none" w:sz="0" w:space="0" w:color="auto"/>
        <w:right w:val="none" w:sz="0" w:space="0" w:color="auto"/>
      </w:divBdr>
    </w:div>
    <w:div w:id="855075173">
      <w:bodyDiv w:val="1"/>
      <w:marLeft w:val="0"/>
      <w:marRight w:val="0"/>
      <w:marTop w:val="0"/>
      <w:marBottom w:val="0"/>
      <w:divBdr>
        <w:top w:val="none" w:sz="0" w:space="0" w:color="auto"/>
        <w:left w:val="none" w:sz="0" w:space="0" w:color="auto"/>
        <w:bottom w:val="none" w:sz="0" w:space="0" w:color="auto"/>
        <w:right w:val="none" w:sz="0" w:space="0" w:color="auto"/>
      </w:divBdr>
    </w:div>
    <w:div w:id="19786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DCD9A-0678-4F17-9588-A6BFB4CF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704</Words>
  <Characters>3874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Naef</dc:creator>
  <cp:keywords/>
  <dc:description/>
  <cp:lastModifiedBy>Bauwens Rita</cp:lastModifiedBy>
  <cp:revision>2</cp:revision>
  <dcterms:created xsi:type="dcterms:W3CDTF">2023-11-29T16:32:00Z</dcterms:created>
  <dcterms:modified xsi:type="dcterms:W3CDTF">2023-11-29T16:32:00Z</dcterms:modified>
</cp:coreProperties>
</file>