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9C1F7" w14:textId="015C3FF6" w:rsidR="00991213" w:rsidRPr="00BA0BAA" w:rsidRDefault="00991213" w:rsidP="00991213">
      <w:pPr>
        <w:shd w:val="clear" w:color="auto" w:fill="FFFFFF"/>
        <w:spacing w:before="161" w:after="161" w:line="276" w:lineRule="auto"/>
        <w:jc w:val="both"/>
        <w:outlineLvl w:val="1"/>
        <w:rPr>
          <w:rFonts w:ascii="Century Gothic" w:hAnsi="Century Gothic"/>
          <w:b/>
          <w:bCs/>
          <w:color w:val="1A1A1A"/>
          <w:sz w:val="32"/>
          <w:szCs w:val="32"/>
          <w:lang w:val="de-CH"/>
        </w:rPr>
      </w:pPr>
      <w:r w:rsidRPr="00BA0BAA">
        <w:rPr>
          <w:rFonts w:ascii="Century Gothic" w:hAnsi="Century Gothic"/>
          <w:b/>
          <w:bCs/>
          <w:color w:val="1A1A1A"/>
          <w:sz w:val="32"/>
          <w:szCs w:val="32"/>
          <w:lang w:val="de-CH"/>
        </w:rPr>
        <w:t>«Sexistisch» – für Waadt geht diese Autowerbung zu weit</w:t>
      </w:r>
    </w:p>
    <w:p w14:paraId="582314CB" w14:textId="074A62EB" w:rsidR="00991213" w:rsidRDefault="00991213" w:rsidP="00991213">
      <w:pPr>
        <w:shd w:val="clear" w:color="auto" w:fill="FFFFFF"/>
        <w:spacing w:line="276" w:lineRule="auto"/>
        <w:jc w:val="both"/>
        <w:rPr>
          <w:rFonts w:ascii="Century Gothic" w:hAnsi="Century Gothic"/>
          <w:color w:val="1F1F1F"/>
          <w:sz w:val="22"/>
          <w:szCs w:val="22"/>
          <w:lang w:val="de-CH"/>
        </w:rPr>
      </w:pPr>
      <w:r w:rsidRPr="00BA0BAA">
        <w:rPr>
          <w:rFonts w:ascii="Century Gothic" w:hAnsi="Century Gothic"/>
          <w:color w:val="1A1A1A"/>
          <w:sz w:val="22"/>
          <w:szCs w:val="22"/>
          <w:lang w:val="de-CH"/>
        </w:rPr>
        <w:t>Die neue Werbekampagne des Toyota Prius war im Kanton Waadt nicht lange auf der Strasse zu sehen – sie wurde als sexistisch eingestuft.</w:t>
      </w:r>
      <w:r>
        <w:rPr>
          <w:rFonts w:ascii="Century Gothic" w:hAnsi="Century Gothic"/>
          <w:color w:val="1A1A1A"/>
          <w:lang w:val="de-CH"/>
        </w:rPr>
        <w:t xml:space="preserve"> </w:t>
      </w:r>
      <w:r w:rsidRPr="008669E4">
        <w:rPr>
          <w:rFonts w:ascii="Century Gothic" w:hAnsi="Century Gothic"/>
          <w:color w:val="1F1F1F"/>
          <w:sz w:val="22"/>
          <w:szCs w:val="22"/>
          <w:lang w:val="de-CH"/>
        </w:rPr>
        <w:t>«Neuer Stil, mehr Leistung und starke Werte» – so wirbt die Automarke Toyota für ihr neues Prius-Modell. Ob mit dem Slogan das Model Anja Leuenberger oder das Auto gemeint ist, bleibt offen. Denn der nächste Satz lautet: «Folgen Sie Anja und dem neuen Toyota Prius».</w:t>
      </w:r>
    </w:p>
    <w:p w14:paraId="348ADC5A" w14:textId="77777777" w:rsidR="004E0E55" w:rsidRPr="00BA0BAA" w:rsidRDefault="004E0E55" w:rsidP="00991213">
      <w:pPr>
        <w:shd w:val="clear" w:color="auto" w:fill="FFFFFF"/>
        <w:spacing w:line="276" w:lineRule="auto"/>
        <w:jc w:val="both"/>
        <w:rPr>
          <w:rFonts w:ascii="Century Gothic" w:hAnsi="Century Gothic"/>
          <w:color w:val="1A1A1A"/>
          <w:sz w:val="22"/>
          <w:szCs w:val="22"/>
          <w:lang w:val="de-CH"/>
        </w:rPr>
      </w:pPr>
    </w:p>
    <w:p w14:paraId="2ED96B95" w14:textId="487B6148" w:rsidR="004E0E55" w:rsidRDefault="00991213" w:rsidP="00991213">
      <w:pPr>
        <w:pStyle w:val="Titre2"/>
        <w:shd w:val="clear" w:color="auto" w:fill="FFFFFF"/>
        <w:spacing w:line="276" w:lineRule="auto"/>
        <w:jc w:val="both"/>
        <w:rPr>
          <w:rFonts w:ascii="Century Gothic" w:hAnsi="Century Gothic"/>
          <w:b w:val="0"/>
          <w:bCs w:val="0"/>
          <w:color w:val="1A1A1A"/>
          <w:sz w:val="22"/>
          <w:szCs w:val="22"/>
          <w:lang w:val="de-CH"/>
        </w:rPr>
      </w:pPr>
      <w:r w:rsidRPr="00BA0BAA">
        <w:rPr>
          <w:rFonts w:ascii="Century Gothic" w:hAnsi="Century Gothic"/>
          <w:b w:val="0"/>
          <w:bCs w:val="0"/>
          <w:color w:val="1A1A1A"/>
          <w:sz w:val="22"/>
          <w:szCs w:val="22"/>
          <w:shd w:val="clear" w:color="auto" w:fill="FFFFFF"/>
          <w:lang w:val="de-CH"/>
        </w:rPr>
        <w:t xml:space="preserve">Das Model trägt ein bodenlanges «Kleid mit einem seitlichen Ausschnitt», der den «Blick auf ihr Bein freigibt» – mit dieser Begründung liess die «beratende Kommission für sexistische Werbung» im Kanton Waadt drei Plakate einer Toyota-Werbung überkleben. Die </w:t>
      </w:r>
      <w:r w:rsidRPr="003F682A">
        <w:rPr>
          <w:rFonts w:ascii="Century Gothic" w:hAnsi="Century Gothic"/>
          <w:b w:val="0"/>
          <w:bCs w:val="0"/>
          <w:color w:val="1A1A1A"/>
          <w:sz w:val="22"/>
          <w:szCs w:val="22"/>
          <w:u w:val="single"/>
          <w:shd w:val="clear" w:color="auto" w:fill="FFFFFF"/>
          <w:lang w:val="de-CH"/>
        </w:rPr>
        <w:t>Behörde</w:t>
      </w:r>
      <w:r w:rsidRPr="00BA0BAA">
        <w:rPr>
          <w:rFonts w:ascii="Century Gothic" w:hAnsi="Century Gothic"/>
          <w:b w:val="0"/>
          <w:bCs w:val="0"/>
          <w:color w:val="1A1A1A"/>
          <w:sz w:val="22"/>
          <w:szCs w:val="22"/>
          <w:shd w:val="clear" w:color="auto" w:fill="FFFFFF"/>
          <w:lang w:val="de-CH"/>
        </w:rPr>
        <w:t xml:space="preserve"> stufte das Bild auf den Postern, auf dem die 31-jährige Anja Leuenberger vor einem Prius steht, als sexistisch ein. «So wie diese Frau </w:t>
      </w:r>
      <w:r w:rsidRPr="008D4EB9">
        <w:rPr>
          <w:rFonts w:ascii="Century Gothic" w:hAnsi="Century Gothic"/>
          <w:b w:val="0"/>
          <w:bCs w:val="0"/>
          <w:color w:val="1A1A1A"/>
          <w:sz w:val="22"/>
          <w:szCs w:val="22"/>
          <w:u w:val="single"/>
          <w:shd w:val="clear" w:color="auto" w:fill="FFFFFF"/>
          <w:lang w:val="de-CH"/>
        </w:rPr>
        <w:t>dargestellt</w:t>
      </w:r>
      <w:r w:rsidRPr="00BA0BAA">
        <w:rPr>
          <w:rFonts w:ascii="Century Gothic" w:hAnsi="Century Gothic"/>
          <w:b w:val="0"/>
          <w:bCs w:val="0"/>
          <w:color w:val="1A1A1A"/>
          <w:sz w:val="22"/>
          <w:szCs w:val="22"/>
          <w:shd w:val="clear" w:color="auto" w:fill="FFFFFF"/>
          <w:lang w:val="de-CH"/>
        </w:rPr>
        <w:t xml:space="preserve"> wird, ist die Kommission der Ansicht, dass sie nur als Teaser benutzt wird und zu rein dekorativen Zwecken dient.» Das Model </w:t>
      </w:r>
      <w:r w:rsidR="00E53F23">
        <w:rPr>
          <w:rFonts w:ascii="Century Gothic" w:hAnsi="Century Gothic"/>
          <w:b w:val="0"/>
          <w:bCs w:val="0"/>
          <w:color w:val="1A1A1A"/>
          <w:sz w:val="22"/>
          <w:szCs w:val="22"/>
          <w:shd w:val="clear" w:color="auto" w:fill="FFFFFF"/>
          <w:lang w:val="de-CH"/>
        </w:rPr>
        <w:t xml:space="preserve">ist </w:t>
      </w:r>
      <w:r w:rsidRPr="00BA0BAA">
        <w:rPr>
          <w:rFonts w:ascii="Century Gothic" w:hAnsi="Century Gothic"/>
          <w:b w:val="0"/>
          <w:bCs w:val="0"/>
          <w:color w:val="1A1A1A"/>
          <w:sz w:val="22"/>
          <w:szCs w:val="22"/>
          <w:shd w:val="clear" w:color="auto" w:fill="FFFFFF"/>
          <w:lang w:val="de-CH"/>
        </w:rPr>
        <w:t xml:space="preserve">auf dem Plakat nur </w:t>
      </w:r>
      <w:r w:rsidRPr="00CC51C2">
        <w:rPr>
          <w:rFonts w:ascii="Century Gothic" w:hAnsi="Century Gothic"/>
          <w:b w:val="0"/>
          <w:bCs w:val="0"/>
          <w:color w:val="1A1A1A"/>
          <w:sz w:val="22"/>
          <w:szCs w:val="22"/>
          <w:shd w:val="clear" w:color="auto" w:fill="FFFFFF"/>
          <w:lang w:val="de-CH"/>
        </w:rPr>
        <w:t>abgebildet</w:t>
      </w:r>
      <w:r w:rsidRPr="00BA0BAA">
        <w:rPr>
          <w:rFonts w:ascii="Century Gothic" w:hAnsi="Century Gothic"/>
          <w:b w:val="0"/>
          <w:bCs w:val="0"/>
          <w:color w:val="1A1A1A"/>
          <w:sz w:val="22"/>
          <w:szCs w:val="22"/>
          <w:shd w:val="clear" w:color="auto" w:fill="FFFFFF"/>
          <w:lang w:val="de-CH"/>
        </w:rPr>
        <w:t>, «um Aufmerksamkeit zu erregen». Zwar könn</w:t>
      </w:r>
      <w:r w:rsidR="00B970EF">
        <w:rPr>
          <w:rFonts w:ascii="Century Gothic" w:hAnsi="Century Gothic"/>
          <w:b w:val="0"/>
          <w:bCs w:val="0"/>
          <w:color w:val="1A1A1A"/>
          <w:sz w:val="22"/>
          <w:szCs w:val="22"/>
          <w:shd w:val="clear" w:color="auto" w:fill="FFFFFF"/>
          <w:lang w:val="de-CH"/>
        </w:rPr>
        <w:t>t</w:t>
      </w:r>
      <w:r w:rsidRPr="00BA0BAA">
        <w:rPr>
          <w:rFonts w:ascii="Century Gothic" w:hAnsi="Century Gothic"/>
          <w:b w:val="0"/>
          <w:bCs w:val="0"/>
          <w:color w:val="1A1A1A"/>
          <w:sz w:val="22"/>
          <w:szCs w:val="22"/>
          <w:shd w:val="clear" w:color="auto" w:fill="FFFFFF"/>
          <w:lang w:val="de-CH"/>
        </w:rPr>
        <w:t>e man sich vorstellen, dass «diese Frau dieses Auto tatsächlich fährt», grundsätzlich ist die Waadtländer Kommission jedoch der Ansicht, dass die Darstellung der Frau «nichts mit dem verkauften Produkt zu tun hat».</w:t>
      </w:r>
      <w:r w:rsidRPr="00BA0BAA">
        <w:rPr>
          <w:rFonts w:ascii="Century Gothic" w:hAnsi="Century Gothic"/>
          <w:b w:val="0"/>
          <w:bCs w:val="0"/>
          <w:color w:val="1A1A1A"/>
          <w:sz w:val="22"/>
          <w:szCs w:val="22"/>
          <w:lang w:val="de-CH"/>
        </w:rPr>
        <w:t xml:space="preserve"> </w:t>
      </w:r>
    </w:p>
    <w:p w14:paraId="51C5B2FB" w14:textId="77777777" w:rsidR="004E0E55" w:rsidRDefault="004E0E55" w:rsidP="00991213">
      <w:pPr>
        <w:pStyle w:val="Titre2"/>
        <w:shd w:val="clear" w:color="auto" w:fill="FFFFFF"/>
        <w:spacing w:line="276" w:lineRule="auto"/>
        <w:jc w:val="both"/>
        <w:rPr>
          <w:rFonts w:ascii="Century Gothic" w:hAnsi="Century Gothic"/>
          <w:b w:val="0"/>
          <w:bCs w:val="0"/>
          <w:color w:val="1A1A1A"/>
          <w:sz w:val="22"/>
          <w:szCs w:val="22"/>
          <w:lang w:val="de-CH"/>
        </w:rPr>
      </w:pPr>
    </w:p>
    <w:p w14:paraId="54E19785" w14:textId="4C81E921" w:rsidR="00991213" w:rsidRPr="00BA0BAA" w:rsidRDefault="00991213" w:rsidP="00991213">
      <w:pPr>
        <w:pStyle w:val="Titre2"/>
        <w:shd w:val="clear" w:color="auto" w:fill="FFFFFF"/>
        <w:spacing w:line="276" w:lineRule="auto"/>
        <w:jc w:val="both"/>
        <w:rPr>
          <w:rFonts w:ascii="Century Gothic" w:hAnsi="Century Gothic"/>
          <w:color w:val="1A1A1A"/>
          <w:sz w:val="22"/>
          <w:szCs w:val="22"/>
          <w:lang w:val="de-CH"/>
        </w:rPr>
      </w:pPr>
      <w:r w:rsidRPr="00BA0BAA">
        <w:rPr>
          <w:rFonts w:ascii="Century Gothic" w:hAnsi="Century Gothic"/>
          <w:color w:val="1A1A1A"/>
          <w:sz w:val="22"/>
          <w:szCs w:val="22"/>
          <w:lang w:val="de-CH"/>
        </w:rPr>
        <w:t>Zwölf Beschwerden seit 2020 eingegangen</w:t>
      </w:r>
    </w:p>
    <w:p w14:paraId="6D7EB91B" w14:textId="24D04DEF" w:rsidR="00991213" w:rsidRDefault="00991213" w:rsidP="00991213">
      <w:pPr>
        <w:pStyle w:val="NormalWeb"/>
        <w:shd w:val="clear" w:color="auto" w:fill="FFFFFF"/>
        <w:spacing w:before="0" w:beforeAutospacing="0" w:after="0" w:afterAutospacing="0" w:line="276" w:lineRule="auto"/>
        <w:jc w:val="both"/>
        <w:rPr>
          <w:rFonts w:ascii="Century Gothic" w:hAnsi="Century Gothic"/>
          <w:color w:val="1A1A1A"/>
          <w:sz w:val="22"/>
          <w:szCs w:val="22"/>
          <w:lang w:val="de-CH"/>
        </w:rPr>
      </w:pPr>
      <w:r w:rsidRPr="00BA0BAA">
        <w:rPr>
          <w:rFonts w:ascii="Century Gothic" w:hAnsi="Century Gothic"/>
          <w:color w:val="1A1A1A"/>
          <w:sz w:val="22"/>
          <w:szCs w:val="22"/>
          <w:lang w:val="de-CH"/>
        </w:rPr>
        <w:t>Gegenüber dem «Tages-Anzeiger» gibt Toyota-Mediensprecher Björn Müller an, dass die Werbekampagne «in keiner Weise» darauf abziel</w:t>
      </w:r>
      <w:r w:rsidR="00F648C5">
        <w:rPr>
          <w:rFonts w:ascii="Century Gothic" w:hAnsi="Century Gothic"/>
          <w:color w:val="1A1A1A"/>
          <w:sz w:val="22"/>
          <w:szCs w:val="22"/>
          <w:lang w:val="de-CH"/>
        </w:rPr>
        <w:t>t</w:t>
      </w:r>
      <w:r w:rsidRPr="00BA0BAA">
        <w:rPr>
          <w:rFonts w:ascii="Century Gothic" w:hAnsi="Century Gothic"/>
          <w:color w:val="1A1A1A"/>
          <w:sz w:val="22"/>
          <w:szCs w:val="22"/>
          <w:lang w:val="de-CH"/>
        </w:rPr>
        <w:t xml:space="preserve">, das Fahrzeug in einem sexistischen Kontext zu </w:t>
      </w:r>
      <w:r w:rsidRPr="008D4EB9">
        <w:rPr>
          <w:rFonts w:ascii="Century Gothic" w:hAnsi="Century Gothic"/>
          <w:color w:val="1A1A1A"/>
          <w:sz w:val="22"/>
          <w:szCs w:val="22"/>
          <w:lang w:val="de-CH"/>
        </w:rPr>
        <w:t>bewerben</w:t>
      </w:r>
      <w:r w:rsidRPr="00BA0BAA">
        <w:rPr>
          <w:rFonts w:ascii="Century Gothic" w:hAnsi="Century Gothic"/>
          <w:color w:val="1A1A1A"/>
          <w:sz w:val="22"/>
          <w:szCs w:val="22"/>
          <w:lang w:val="de-CH"/>
        </w:rPr>
        <w:t xml:space="preserve">. </w:t>
      </w:r>
      <w:r w:rsidRPr="00D2305E">
        <w:rPr>
          <w:rFonts w:ascii="Century Gothic" w:hAnsi="Century Gothic"/>
          <w:color w:val="1A1A1A"/>
          <w:sz w:val="22"/>
          <w:szCs w:val="22"/>
          <w:lang w:val="de-CH"/>
        </w:rPr>
        <w:t>Beschwerden</w:t>
      </w:r>
      <w:r w:rsidRPr="00BA0BAA">
        <w:rPr>
          <w:rFonts w:ascii="Century Gothic" w:hAnsi="Century Gothic"/>
          <w:color w:val="1A1A1A"/>
          <w:sz w:val="22"/>
          <w:szCs w:val="22"/>
          <w:lang w:val="de-CH"/>
        </w:rPr>
        <w:t xml:space="preserve"> gegen die schweizweite Kampagne </w:t>
      </w:r>
      <w:r w:rsidR="00DF4658">
        <w:rPr>
          <w:rFonts w:ascii="Century Gothic" w:hAnsi="Century Gothic"/>
          <w:color w:val="1A1A1A"/>
          <w:sz w:val="22"/>
          <w:szCs w:val="22"/>
          <w:lang w:val="de-CH"/>
        </w:rPr>
        <w:t>sind</w:t>
      </w:r>
      <w:r w:rsidRPr="00BA0BAA">
        <w:rPr>
          <w:rFonts w:ascii="Century Gothic" w:hAnsi="Century Gothic"/>
          <w:color w:val="1A1A1A"/>
          <w:sz w:val="22"/>
          <w:szCs w:val="22"/>
          <w:lang w:val="de-CH"/>
        </w:rPr>
        <w:t xml:space="preserve"> allerdings nur im Kanton Waadt eingegangen, stellt er klar. Anja Leuenberger </w:t>
      </w:r>
      <w:r w:rsidR="00F648C5">
        <w:rPr>
          <w:rFonts w:ascii="Century Gothic" w:hAnsi="Century Gothic"/>
          <w:color w:val="1A1A1A"/>
          <w:sz w:val="22"/>
          <w:szCs w:val="22"/>
          <w:lang w:val="de-CH"/>
        </w:rPr>
        <w:t>ist</w:t>
      </w:r>
      <w:r w:rsidRPr="00BA0BAA">
        <w:rPr>
          <w:rFonts w:ascii="Century Gothic" w:hAnsi="Century Gothic"/>
          <w:color w:val="1A1A1A"/>
          <w:sz w:val="22"/>
          <w:szCs w:val="22"/>
          <w:lang w:val="de-CH"/>
        </w:rPr>
        <w:t xml:space="preserve"> die offizielle Botschafterin von Toyota Schweiz für den neuen Prius. «Sie setzt sich aktiv für Gleichberechtigung und eine </w:t>
      </w:r>
      <w:r w:rsidRPr="00CC51C2">
        <w:rPr>
          <w:rFonts w:ascii="Century Gothic" w:hAnsi="Century Gothic"/>
          <w:color w:val="1A1A1A"/>
          <w:sz w:val="22"/>
          <w:szCs w:val="22"/>
          <w:u w:val="single"/>
          <w:lang w:val="de-CH"/>
        </w:rPr>
        <w:t>nachhaltigere</w:t>
      </w:r>
      <w:r w:rsidRPr="00BA0BAA">
        <w:rPr>
          <w:rFonts w:ascii="Century Gothic" w:hAnsi="Century Gothic"/>
          <w:color w:val="1A1A1A"/>
          <w:sz w:val="22"/>
          <w:szCs w:val="22"/>
          <w:lang w:val="de-CH"/>
        </w:rPr>
        <w:t xml:space="preserve"> Welt ein», versichert Müller.</w:t>
      </w:r>
    </w:p>
    <w:p w14:paraId="580CE1C8" w14:textId="77777777" w:rsidR="004E0E55" w:rsidRPr="00BA0BAA" w:rsidRDefault="004E0E55" w:rsidP="00991213">
      <w:pPr>
        <w:pStyle w:val="NormalWeb"/>
        <w:shd w:val="clear" w:color="auto" w:fill="FFFFFF"/>
        <w:spacing w:before="0" w:beforeAutospacing="0" w:after="0" w:afterAutospacing="0" w:line="276" w:lineRule="auto"/>
        <w:jc w:val="both"/>
        <w:rPr>
          <w:rFonts w:ascii="Century Gothic" w:hAnsi="Century Gothic"/>
          <w:color w:val="1A1A1A"/>
          <w:sz w:val="22"/>
          <w:szCs w:val="22"/>
          <w:lang w:val="de-CH"/>
        </w:rPr>
      </w:pPr>
    </w:p>
    <w:p w14:paraId="06266153" w14:textId="54BD1C7D" w:rsidR="00991213" w:rsidRPr="00BA0BAA" w:rsidRDefault="00991213" w:rsidP="00991213">
      <w:pPr>
        <w:pStyle w:val="NormalWeb"/>
        <w:shd w:val="clear" w:color="auto" w:fill="FFFFFF"/>
        <w:spacing w:before="0" w:beforeAutospacing="0" w:after="0" w:afterAutospacing="0" w:line="276" w:lineRule="auto"/>
        <w:jc w:val="both"/>
        <w:rPr>
          <w:rFonts w:ascii="Century Gothic" w:hAnsi="Century Gothic"/>
          <w:color w:val="1A1A1A"/>
          <w:sz w:val="22"/>
          <w:szCs w:val="22"/>
          <w:lang w:val="de-CH"/>
        </w:rPr>
      </w:pPr>
      <w:r w:rsidRPr="00BA0BAA">
        <w:rPr>
          <w:rFonts w:ascii="Century Gothic" w:hAnsi="Century Gothic"/>
          <w:color w:val="1A1A1A"/>
          <w:sz w:val="22"/>
          <w:szCs w:val="22"/>
          <w:lang w:val="de-CH"/>
        </w:rPr>
        <w:t xml:space="preserve">Die Kommission gegen sexistische Werbung des Kantons Waadt gibt es seit Anfang 2020. Bis anhin </w:t>
      </w:r>
      <w:r w:rsidR="008C7134">
        <w:rPr>
          <w:rFonts w:ascii="Century Gothic" w:hAnsi="Century Gothic"/>
          <w:color w:val="1A1A1A"/>
          <w:sz w:val="22"/>
          <w:szCs w:val="22"/>
          <w:lang w:val="de-CH"/>
        </w:rPr>
        <w:t>sind</w:t>
      </w:r>
      <w:r w:rsidRPr="00BA0BAA">
        <w:rPr>
          <w:rFonts w:ascii="Century Gothic" w:hAnsi="Century Gothic"/>
          <w:color w:val="1A1A1A"/>
          <w:sz w:val="22"/>
          <w:szCs w:val="22"/>
          <w:lang w:val="de-CH"/>
        </w:rPr>
        <w:t xml:space="preserve"> zwölf </w:t>
      </w:r>
      <w:r w:rsidRPr="00D2305E">
        <w:rPr>
          <w:rFonts w:ascii="Century Gothic" w:hAnsi="Century Gothic"/>
          <w:color w:val="1A1A1A"/>
          <w:sz w:val="22"/>
          <w:szCs w:val="22"/>
          <w:u w:val="single"/>
          <w:lang w:val="de-CH"/>
        </w:rPr>
        <w:t>Beschwerden</w:t>
      </w:r>
      <w:r w:rsidRPr="00BA0BAA">
        <w:rPr>
          <w:rFonts w:ascii="Century Gothic" w:hAnsi="Century Gothic"/>
          <w:color w:val="1A1A1A"/>
          <w:sz w:val="22"/>
          <w:szCs w:val="22"/>
          <w:lang w:val="de-CH"/>
        </w:rPr>
        <w:t xml:space="preserve"> eingegangen, vier davon ha</w:t>
      </w:r>
      <w:r w:rsidR="008C7134">
        <w:rPr>
          <w:rFonts w:ascii="Century Gothic" w:hAnsi="Century Gothic"/>
          <w:color w:val="1A1A1A"/>
          <w:sz w:val="22"/>
          <w:szCs w:val="22"/>
          <w:lang w:val="de-CH"/>
        </w:rPr>
        <w:t>t</w:t>
      </w:r>
      <w:r w:rsidRPr="00BA0BAA">
        <w:rPr>
          <w:rFonts w:ascii="Century Gothic" w:hAnsi="Century Gothic"/>
          <w:color w:val="1A1A1A"/>
          <w:sz w:val="22"/>
          <w:szCs w:val="22"/>
          <w:lang w:val="de-CH"/>
        </w:rPr>
        <w:t xml:space="preserve"> die Kommission nach einer Untersuchung verboten, schreibt der «Tages-Anzeiger» weiter.</w:t>
      </w:r>
      <w:r w:rsidR="004E0E55">
        <w:rPr>
          <w:rFonts w:ascii="Century Gothic" w:hAnsi="Century Gothic"/>
          <w:color w:val="1A1A1A"/>
          <w:sz w:val="22"/>
          <w:szCs w:val="22"/>
          <w:lang w:val="de-CH"/>
        </w:rPr>
        <w:t xml:space="preserve"> </w:t>
      </w:r>
      <w:r w:rsidRPr="00BA0BAA">
        <w:rPr>
          <w:rFonts w:ascii="Century Gothic" w:hAnsi="Century Gothic"/>
          <w:color w:val="1A1A1A"/>
          <w:sz w:val="22"/>
          <w:szCs w:val="22"/>
          <w:lang w:val="de-CH"/>
        </w:rPr>
        <w:t>Ohne die Toyota-Werbung gesehen zu haben, glaubt SP-Nationalrätin Yvonne Feri, dass das jüngste Verbot korrekt ausgesprochen wurde. In der Schweiz können Beschwerden gegen sexistische Werbung an die Schweizerische Lauterkeitskommission gerichtet werden.</w:t>
      </w:r>
    </w:p>
    <w:p w14:paraId="54F5D858" w14:textId="5263880E" w:rsidR="004C3E41" w:rsidRPr="00F74F7F" w:rsidRDefault="00C74A86" w:rsidP="00991213">
      <w:pPr>
        <w:pStyle w:val="Titre2"/>
        <w:snapToGrid w:val="0"/>
        <w:spacing w:before="120" w:after="120" w:line="240" w:lineRule="auto"/>
        <w:textAlignment w:val="baseline"/>
        <w:rPr>
          <w:rFonts w:ascii="Century Gothic" w:hAnsi="Century Gothic"/>
          <w:b w:val="0"/>
          <w:bCs w:val="0"/>
          <w:i/>
          <w:iCs/>
          <w:sz w:val="18"/>
          <w:szCs w:val="18"/>
        </w:rPr>
      </w:pPr>
      <w:r w:rsidRPr="00F74F7F">
        <w:rPr>
          <w:rFonts w:ascii="Century Gothic" w:hAnsi="Century Gothic" w:cstheme="minorHAnsi"/>
          <w:b w:val="0"/>
          <w:bCs w:val="0"/>
          <w:color w:val="000000" w:themeColor="text1"/>
          <w:sz w:val="18"/>
          <w:szCs w:val="18"/>
        </w:rPr>
        <w:t>Quel</w:t>
      </w:r>
      <w:r w:rsidR="00327DE6" w:rsidRPr="00F74F7F">
        <w:rPr>
          <w:rFonts w:ascii="Century Gothic" w:hAnsi="Century Gothic" w:cstheme="minorHAnsi"/>
          <w:b w:val="0"/>
          <w:bCs w:val="0"/>
          <w:color w:val="000000" w:themeColor="text1"/>
          <w:sz w:val="18"/>
          <w:szCs w:val="18"/>
        </w:rPr>
        <w:t xml:space="preserve">le: </w:t>
      </w:r>
      <w:r w:rsidR="00F74F7F" w:rsidRPr="00E53F23">
        <w:rPr>
          <w:rFonts w:ascii="Century Gothic" w:hAnsi="Century Gothic" w:cstheme="minorHAnsi"/>
          <w:b w:val="0"/>
          <w:bCs w:val="0"/>
          <w:color w:val="auto"/>
          <w:sz w:val="18"/>
          <w:szCs w:val="18"/>
        </w:rPr>
        <w:t xml:space="preserve">www.20minuten.ch </w:t>
      </w:r>
      <w:r w:rsidR="00F74F7F">
        <w:rPr>
          <w:rFonts w:ascii="Century Gothic" w:hAnsi="Century Gothic" w:cstheme="minorHAnsi"/>
          <w:b w:val="0"/>
          <w:bCs w:val="0"/>
          <w:color w:val="000000" w:themeColor="text1"/>
          <w:sz w:val="18"/>
          <w:szCs w:val="18"/>
        </w:rPr>
        <w:t xml:space="preserve">/ </w:t>
      </w:r>
      <w:r w:rsidR="00327DE6" w:rsidRPr="00F74F7F">
        <w:rPr>
          <w:rFonts w:ascii="Century Gothic" w:hAnsi="Century Gothic" w:cstheme="minorHAnsi"/>
          <w:b w:val="0"/>
          <w:bCs w:val="0"/>
          <w:color w:val="000000" w:themeColor="text1"/>
          <w:sz w:val="18"/>
          <w:szCs w:val="18"/>
        </w:rPr>
        <w:t>www.</w:t>
      </w:r>
      <w:r w:rsidR="00F74F7F">
        <w:rPr>
          <w:rFonts w:ascii="Century Gothic" w:hAnsi="Century Gothic" w:cstheme="minorHAnsi"/>
          <w:b w:val="0"/>
          <w:bCs w:val="0"/>
          <w:color w:val="000000" w:themeColor="text1"/>
          <w:sz w:val="18"/>
          <w:szCs w:val="18"/>
        </w:rPr>
        <w:t>blick</w:t>
      </w:r>
      <w:r w:rsidR="00327DE6" w:rsidRPr="00F74F7F">
        <w:rPr>
          <w:rFonts w:ascii="Century Gothic" w:hAnsi="Century Gothic" w:cstheme="minorHAnsi"/>
          <w:b w:val="0"/>
          <w:bCs w:val="0"/>
          <w:color w:val="000000" w:themeColor="text1"/>
          <w:sz w:val="18"/>
          <w:szCs w:val="18"/>
        </w:rPr>
        <w:t xml:space="preserve">.ch, </w:t>
      </w:r>
      <w:r w:rsidR="00762CB7">
        <w:rPr>
          <w:rFonts w:ascii="Century Gothic" w:hAnsi="Century Gothic" w:cstheme="minorHAnsi"/>
          <w:b w:val="0"/>
          <w:bCs w:val="0"/>
          <w:color w:val="000000" w:themeColor="text1"/>
          <w:sz w:val="18"/>
          <w:szCs w:val="18"/>
        </w:rPr>
        <w:t>08</w:t>
      </w:r>
      <w:r w:rsidR="00327DE6" w:rsidRPr="00F74F7F">
        <w:rPr>
          <w:rFonts w:ascii="Century Gothic" w:hAnsi="Century Gothic" w:cstheme="minorHAnsi"/>
          <w:b w:val="0"/>
          <w:bCs w:val="0"/>
          <w:color w:val="000000" w:themeColor="text1"/>
          <w:sz w:val="18"/>
          <w:szCs w:val="18"/>
        </w:rPr>
        <w:t>.0</w:t>
      </w:r>
      <w:r w:rsidR="00762CB7">
        <w:rPr>
          <w:rFonts w:ascii="Century Gothic" w:hAnsi="Century Gothic" w:cstheme="minorHAnsi"/>
          <w:b w:val="0"/>
          <w:bCs w:val="0"/>
          <w:color w:val="000000" w:themeColor="text1"/>
          <w:sz w:val="18"/>
          <w:szCs w:val="18"/>
        </w:rPr>
        <w:t>9</w:t>
      </w:r>
      <w:r w:rsidR="00327DE6" w:rsidRPr="00F74F7F">
        <w:rPr>
          <w:rFonts w:ascii="Century Gothic" w:hAnsi="Century Gothic" w:cstheme="minorHAnsi"/>
          <w:b w:val="0"/>
          <w:bCs w:val="0"/>
          <w:color w:val="000000" w:themeColor="text1"/>
          <w:sz w:val="18"/>
          <w:szCs w:val="18"/>
        </w:rPr>
        <w:t>.202</w:t>
      </w:r>
      <w:r w:rsidR="00762CB7">
        <w:rPr>
          <w:rFonts w:ascii="Century Gothic" w:hAnsi="Century Gothic" w:cstheme="minorHAnsi"/>
          <w:b w:val="0"/>
          <w:bCs w:val="0"/>
          <w:color w:val="000000" w:themeColor="text1"/>
          <w:sz w:val="18"/>
          <w:szCs w:val="18"/>
        </w:rPr>
        <w:t>3</w:t>
      </w:r>
      <w:r w:rsidR="00327DE6" w:rsidRPr="00F74F7F">
        <w:rPr>
          <w:rFonts w:ascii="Century Gothic" w:hAnsi="Century Gothic" w:cstheme="minorHAnsi"/>
          <w:b w:val="0"/>
          <w:bCs w:val="0"/>
          <w:color w:val="000000" w:themeColor="text1"/>
          <w:sz w:val="18"/>
          <w:szCs w:val="18"/>
        </w:rPr>
        <w:t xml:space="preserve"> </w:t>
      </w:r>
      <w:r w:rsidR="00F27EF1" w:rsidRPr="00F74F7F">
        <w:rPr>
          <w:rFonts w:ascii="Century Gothic" w:hAnsi="Century Gothic" w:cstheme="minorHAnsi"/>
          <w:b w:val="0"/>
          <w:bCs w:val="0"/>
          <w:color w:val="000000" w:themeColor="text1"/>
          <w:sz w:val="18"/>
          <w:szCs w:val="18"/>
        </w:rPr>
        <w:t xml:space="preserve">                   </w:t>
      </w:r>
      <w:r w:rsidR="002E6EF0" w:rsidRPr="00F74F7F">
        <w:rPr>
          <w:rFonts w:ascii="Century Gothic" w:hAnsi="Century Gothic" w:cstheme="minorHAnsi"/>
          <w:b w:val="0"/>
          <w:bCs w:val="0"/>
          <w:color w:val="000000" w:themeColor="text1"/>
          <w:sz w:val="18"/>
          <w:szCs w:val="18"/>
        </w:rPr>
        <w:t xml:space="preserve">                                                                     </w:t>
      </w:r>
    </w:p>
    <w:p w14:paraId="7992C8B3" w14:textId="77777777" w:rsidR="004E0E55" w:rsidRPr="00F74F7F" w:rsidRDefault="004E0E55" w:rsidP="00991213">
      <w:pPr>
        <w:pStyle w:val="Titre2"/>
        <w:snapToGrid w:val="0"/>
        <w:spacing w:before="120" w:after="120" w:line="240" w:lineRule="auto"/>
        <w:textAlignment w:val="baseline"/>
        <w:rPr>
          <w:rFonts w:ascii="Century Gothic" w:hAnsi="Century Gothic"/>
          <w:b w:val="0"/>
          <w:bCs w:val="0"/>
          <w:i/>
          <w:iCs/>
          <w:sz w:val="18"/>
          <w:szCs w:val="18"/>
        </w:rPr>
      </w:pPr>
    </w:p>
    <w:p w14:paraId="415CD417" w14:textId="77777777" w:rsidR="004C3E41" w:rsidRDefault="00DC6605" w:rsidP="004C3E41">
      <w:pPr>
        <w:spacing w:after="60"/>
        <w:jc w:val="both"/>
        <w:rPr>
          <w:rFonts w:ascii="Century Gothic" w:hAnsi="Century Gothic"/>
          <w:i/>
          <w:iCs/>
          <w:sz w:val="18"/>
          <w:szCs w:val="18"/>
          <w:lang w:val="de-CH"/>
        </w:rPr>
      </w:pPr>
      <w:r w:rsidRPr="00F822D5">
        <w:rPr>
          <w:rFonts w:ascii="Century Gothic" w:hAnsi="Century Gothic" w:cs="Tahoma"/>
          <w:b/>
          <w:bCs/>
          <w:i/>
          <w:color w:val="000000" w:themeColor="text1"/>
          <w:spacing w:val="2"/>
          <w:sz w:val="22"/>
          <w:szCs w:val="22"/>
          <w:lang w:val="de-DE"/>
        </w:rPr>
        <w:t xml:space="preserve">Erklären Sie die vier </w:t>
      </w:r>
      <w:r w:rsidRPr="00F822D5">
        <w:rPr>
          <w:rFonts w:ascii="Century Gothic" w:hAnsi="Century Gothic" w:cs="Tahoma"/>
          <w:b/>
          <w:bCs/>
          <w:i/>
          <w:color w:val="000000" w:themeColor="text1"/>
          <w:spacing w:val="2"/>
          <w:sz w:val="22"/>
          <w:szCs w:val="22"/>
          <w:u w:val="single"/>
          <w:lang w:val="de-DE"/>
        </w:rPr>
        <w:t>unterstrichenen</w:t>
      </w:r>
      <w:r w:rsidRPr="00F822D5">
        <w:rPr>
          <w:rFonts w:ascii="Century Gothic" w:hAnsi="Century Gothic" w:cs="Tahoma"/>
          <w:b/>
          <w:bCs/>
          <w:i/>
          <w:color w:val="000000" w:themeColor="text1"/>
          <w:spacing w:val="2"/>
          <w:sz w:val="22"/>
          <w:szCs w:val="22"/>
          <w:lang w:val="de-DE"/>
        </w:rPr>
        <w:t xml:space="preserve"> Wörter oder finden Sie ein Synonym</w:t>
      </w:r>
    </w:p>
    <w:p w14:paraId="1CF37D3F" w14:textId="0ACB2722" w:rsidR="004C3E41" w:rsidRDefault="003F6A9C" w:rsidP="004C3E41">
      <w:pPr>
        <w:spacing w:line="360" w:lineRule="auto"/>
        <w:jc w:val="both"/>
        <w:rPr>
          <w:rFonts w:ascii="Century Gothic" w:hAnsi="Century Gothic"/>
          <w:i/>
          <w:iCs/>
          <w:sz w:val="18"/>
          <w:szCs w:val="18"/>
          <w:lang w:val="de-CH"/>
        </w:rPr>
      </w:pPr>
      <w:r>
        <w:rPr>
          <w:rFonts w:ascii="Century Gothic" w:hAnsi="Century Gothic" w:cs="Tahoma"/>
          <w:bCs/>
          <w:color w:val="000000" w:themeColor="text1"/>
          <w:spacing w:val="2"/>
          <w:sz w:val="22"/>
          <w:szCs w:val="22"/>
          <w:lang w:val="de-DE"/>
        </w:rPr>
        <w:t>Behörde</w:t>
      </w:r>
      <w:r w:rsidR="0024782F" w:rsidRPr="00F822D5">
        <w:rPr>
          <w:rFonts w:ascii="Century Gothic" w:hAnsi="Century Gothic" w:cs="Tahoma"/>
          <w:bCs/>
          <w:color w:val="000000" w:themeColor="text1"/>
          <w:spacing w:val="2"/>
          <w:sz w:val="22"/>
          <w:szCs w:val="22"/>
          <w:lang w:val="de-DE"/>
        </w:rPr>
        <w:t xml:space="preserve">: </w:t>
      </w:r>
      <w:r w:rsidR="00DC6605" w:rsidRPr="00F822D5">
        <w:rPr>
          <w:rFonts w:ascii="Century Gothic" w:hAnsi="Century Gothic" w:cs="Tahoma"/>
          <w:bCs/>
          <w:color w:val="000000" w:themeColor="text1"/>
          <w:spacing w:val="2"/>
          <w:sz w:val="22"/>
          <w:szCs w:val="22"/>
          <w:lang w:val="de-DE"/>
        </w:rPr>
        <w:t xml:space="preserve"> ... ... ... ... ... ... ... ... ... ... ... ... ... ... ... ... ... ... ... ... ... ... ... ... ... ... … … ..</w:t>
      </w:r>
      <w:r w:rsidR="0024782F" w:rsidRPr="00F822D5">
        <w:rPr>
          <w:rFonts w:ascii="Century Gothic" w:hAnsi="Century Gothic" w:cs="Tahoma"/>
          <w:bCs/>
          <w:color w:val="000000" w:themeColor="text1"/>
          <w:spacing w:val="2"/>
          <w:sz w:val="22"/>
          <w:szCs w:val="22"/>
          <w:lang w:val="de-DE"/>
        </w:rPr>
        <w:t xml:space="preserve"> ... ... ... ....</w:t>
      </w:r>
      <w:r w:rsidR="00F9185E">
        <w:rPr>
          <w:rFonts w:ascii="Century Gothic" w:hAnsi="Century Gothic" w:cs="Tahoma"/>
          <w:bCs/>
          <w:color w:val="000000" w:themeColor="text1"/>
          <w:spacing w:val="2"/>
          <w:sz w:val="22"/>
          <w:szCs w:val="22"/>
          <w:lang w:val="de-DE"/>
        </w:rPr>
        <w:t xml:space="preserve"> ..</w:t>
      </w:r>
    </w:p>
    <w:p w14:paraId="2C05CEC6" w14:textId="579685F3" w:rsidR="00DC6605" w:rsidRPr="004C3E41" w:rsidRDefault="008D4EB9" w:rsidP="004C3E41">
      <w:pPr>
        <w:spacing w:line="360" w:lineRule="auto"/>
        <w:jc w:val="both"/>
        <w:rPr>
          <w:rFonts w:ascii="Century Gothic" w:hAnsi="Century Gothic"/>
          <w:i/>
          <w:iCs/>
          <w:sz w:val="18"/>
          <w:szCs w:val="18"/>
          <w:lang w:val="de-CH"/>
        </w:rPr>
      </w:pPr>
      <w:r>
        <w:rPr>
          <w:rFonts w:ascii="Century Gothic" w:hAnsi="Century Gothic" w:cs="Tahoma"/>
          <w:bCs/>
          <w:color w:val="000000" w:themeColor="text1"/>
          <w:spacing w:val="2"/>
          <w:sz w:val="22"/>
          <w:szCs w:val="22"/>
          <w:lang w:val="de-DE"/>
        </w:rPr>
        <w:t>darstellen</w:t>
      </w:r>
      <w:r w:rsidR="0024782F" w:rsidRPr="00F822D5">
        <w:rPr>
          <w:rFonts w:ascii="Century Gothic" w:hAnsi="Century Gothic" w:cs="Tahoma"/>
          <w:bCs/>
          <w:color w:val="000000" w:themeColor="text1"/>
          <w:spacing w:val="2"/>
          <w:sz w:val="22"/>
          <w:szCs w:val="22"/>
          <w:lang w:val="de-DE"/>
        </w:rPr>
        <w:t xml:space="preserve">: </w:t>
      </w:r>
      <w:r w:rsidR="00DC6605" w:rsidRPr="00F822D5">
        <w:rPr>
          <w:rFonts w:ascii="Century Gothic" w:hAnsi="Century Gothic" w:cs="Tahoma"/>
          <w:bCs/>
          <w:color w:val="000000" w:themeColor="text1"/>
          <w:spacing w:val="2"/>
          <w:sz w:val="22"/>
          <w:szCs w:val="22"/>
          <w:lang w:val="de-DE"/>
        </w:rPr>
        <w:t xml:space="preserve">... ... ... ... ... ... ... ... ... ... ... ... ... ... ... ... ... ... ... ... ... ... ... ... ... ... ... ... ... </w:t>
      </w:r>
      <w:r w:rsidR="00253333">
        <w:rPr>
          <w:rFonts w:ascii="Century Gothic" w:hAnsi="Century Gothic" w:cs="Tahoma"/>
          <w:bCs/>
          <w:color w:val="000000" w:themeColor="text1"/>
          <w:spacing w:val="2"/>
          <w:sz w:val="22"/>
          <w:szCs w:val="22"/>
          <w:lang w:val="de-DE"/>
        </w:rPr>
        <w:t xml:space="preserve">... ... ... ... </w:t>
      </w:r>
      <w:r w:rsidR="00CC51C2">
        <w:rPr>
          <w:rFonts w:ascii="Century Gothic" w:hAnsi="Century Gothic" w:cs="Tahoma"/>
          <w:bCs/>
          <w:color w:val="000000" w:themeColor="text1"/>
          <w:spacing w:val="2"/>
          <w:sz w:val="22"/>
          <w:szCs w:val="22"/>
          <w:lang w:val="de-DE"/>
        </w:rPr>
        <w:t>nachhaltig</w:t>
      </w:r>
      <w:r w:rsidR="008026A2">
        <w:rPr>
          <w:rFonts w:ascii="Century Gothic" w:hAnsi="Century Gothic" w:cs="Tahoma"/>
          <w:bCs/>
          <w:color w:val="000000" w:themeColor="text1"/>
          <w:spacing w:val="2"/>
          <w:sz w:val="22"/>
          <w:szCs w:val="22"/>
          <w:lang w:val="de-DE"/>
        </w:rPr>
        <w:t xml:space="preserve">: </w:t>
      </w:r>
      <w:r w:rsidR="008026A2" w:rsidRPr="00F822D5">
        <w:rPr>
          <w:rFonts w:ascii="Century Gothic" w:hAnsi="Century Gothic" w:cs="Tahoma"/>
          <w:bCs/>
          <w:color w:val="000000" w:themeColor="text1"/>
          <w:spacing w:val="2"/>
          <w:sz w:val="22"/>
          <w:szCs w:val="22"/>
          <w:lang w:val="de-DE"/>
        </w:rPr>
        <w:t xml:space="preserve">... ... ... ... ... ... ... ... ... ... ... ... ... ... ... ... ... ... ... ... ... ... ... ... ... ... ... ... ... </w:t>
      </w:r>
      <w:r w:rsidR="008026A2">
        <w:rPr>
          <w:rFonts w:ascii="Century Gothic" w:hAnsi="Century Gothic" w:cs="Tahoma"/>
          <w:bCs/>
          <w:color w:val="000000" w:themeColor="text1"/>
          <w:spacing w:val="2"/>
          <w:sz w:val="22"/>
          <w:szCs w:val="22"/>
          <w:lang w:val="de-DE"/>
        </w:rPr>
        <w:t xml:space="preserve">... ... ... ... </w:t>
      </w:r>
    </w:p>
    <w:p w14:paraId="36EBB3B5" w14:textId="1AD94CF3" w:rsidR="004A290E" w:rsidRDefault="00F9185E" w:rsidP="008026A2">
      <w:pPr>
        <w:shd w:val="clear" w:color="auto" w:fill="FFFFFF"/>
        <w:tabs>
          <w:tab w:val="left" w:pos="600"/>
        </w:tabs>
        <w:spacing w:line="360" w:lineRule="auto"/>
        <w:jc w:val="both"/>
        <w:outlineLvl w:val="2"/>
        <w:rPr>
          <w:rFonts w:ascii="Century Gothic" w:hAnsi="Century Gothic" w:cs="Tahoma"/>
          <w:bCs/>
          <w:color w:val="000000" w:themeColor="text1"/>
          <w:spacing w:val="2"/>
          <w:sz w:val="22"/>
          <w:szCs w:val="22"/>
          <w:lang w:val="de-DE"/>
        </w:rPr>
      </w:pPr>
      <w:r>
        <w:rPr>
          <w:rFonts w:ascii="Century Gothic" w:hAnsi="Century Gothic" w:cs="Tahoma"/>
          <w:bCs/>
          <w:color w:val="000000" w:themeColor="text1"/>
          <w:spacing w:val="2"/>
          <w:sz w:val="22"/>
          <w:szCs w:val="22"/>
          <w:lang w:val="de-DE"/>
        </w:rPr>
        <w:t>Beschwerde</w:t>
      </w:r>
      <w:r w:rsidR="0024782F" w:rsidRPr="00F822D5">
        <w:rPr>
          <w:rFonts w:ascii="Century Gothic" w:hAnsi="Century Gothic" w:cs="Tahoma"/>
          <w:bCs/>
          <w:color w:val="000000" w:themeColor="text1"/>
          <w:spacing w:val="2"/>
          <w:sz w:val="22"/>
          <w:szCs w:val="22"/>
          <w:lang w:val="de-DE"/>
        </w:rPr>
        <w:t xml:space="preserve">: </w:t>
      </w:r>
      <w:r w:rsidR="00DC6605" w:rsidRPr="00F822D5">
        <w:rPr>
          <w:rFonts w:ascii="Century Gothic" w:hAnsi="Century Gothic" w:cs="Tahoma"/>
          <w:bCs/>
          <w:color w:val="000000" w:themeColor="text1"/>
          <w:spacing w:val="2"/>
          <w:sz w:val="22"/>
          <w:szCs w:val="22"/>
          <w:lang w:val="de-DE"/>
        </w:rPr>
        <w:t xml:space="preserve">... ... ... ... ... ... ... ... ... ... ... ... ... ... ... ... ... ... ... ... ... ... ... ... ... ... ... ... ... ... ... ... </w:t>
      </w:r>
      <w:r w:rsidR="004E2A81" w:rsidRPr="00F822D5">
        <w:rPr>
          <w:rFonts w:ascii="Century Gothic" w:hAnsi="Century Gothic" w:cs="Tahoma"/>
          <w:bCs/>
          <w:color w:val="000000" w:themeColor="text1"/>
          <w:spacing w:val="2"/>
          <w:sz w:val="22"/>
          <w:szCs w:val="22"/>
          <w:lang w:val="de-DE"/>
        </w:rPr>
        <w:t>..</w:t>
      </w:r>
      <w:r w:rsidR="00253333">
        <w:rPr>
          <w:rFonts w:ascii="Century Gothic" w:hAnsi="Century Gothic" w:cs="Tahoma"/>
          <w:bCs/>
          <w:color w:val="000000" w:themeColor="text1"/>
          <w:spacing w:val="2"/>
          <w:sz w:val="22"/>
          <w:szCs w:val="22"/>
          <w:lang w:val="de-DE"/>
        </w:rPr>
        <w:t xml:space="preserve">. </w:t>
      </w:r>
    </w:p>
    <w:p w14:paraId="5523433D" w14:textId="77777777" w:rsidR="004E0E55" w:rsidRDefault="004E0E55" w:rsidP="001138B4">
      <w:pPr>
        <w:shd w:val="clear" w:color="auto" w:fill="FFFFFF"/>
        <w:tabs>
          <w:tab w:val="left" w:pos="600"/>
        </w:tabs>
        <w:spacing w:after="240"/>
        <w:jc w:val="both"/>
        <w:outlineLvl w:val="2"/>
        <w:rPr>
          <w:rFonts w:ascii="Century Gothic" w:hAnsi="Century Gothic" w:cs="Tahoma"/>
          <w:b/>
          <w:bCs/>
          <w:color w:val="000000" w:themeColor="text1"/>
          <w:spacing w:val="2"/>
          <w:sz w:val="22"/>
          <w:szCs w:val="22"/>
          <w:lang w:val="de-DE"/>
        </w:rPr>
      </w:pPr>
    </w:p>
    <w:p w14:paraId="46FFB9C7" w14:textId="1DA5A5B8" w:rsidR="006706FD" w:rsidRPr="00F822D5" w:rsidRDefault="00DE0467" w:rsidP="001138B4">
      <w:pPr>
        <w:shd w:val="clear" w:color="auto" w:fill="FFFFFF"/>
        <w:tabs>
          <w:tab w:val="left" w:pos="600"/>
        </w:tabs>
        <w:spacing w:after="240"/>
        <w:jc w:val="both"/>
        <w:outlineLvl w:val="2"/>
        <w:rPr>
          <w:rFonts w:ascii="Century Gothic" w:hAnsi="Century Gothic" w:cs="Tahoma"/>
          <w:b/>
          <w:bCs/>
          <w:color w:val="000000" w:themeColor="text1"/>
          <w:spacing w:val="2"/>
          <w:sz w:val="22"/>
          <w:szCs w:val="22"/>
          <w:lang w:val="de-DE"/>
        </w:rPr>
      </w:pPr>
      <w:r w:rsidRPr="00F822D5">
        <w:rPr>
          <w:rFonts w:ascii="Century Gothic" w:hAnsi="Century Gothic" w:cs="Tahoma"/>
          <w:b/>
          <w:bCs/>
          <w:color w:val="000000" w:themeColor="text1"/>
          <w:spacing w:val="2"/>
          <w:sz w:val="22"/>
          <w:szCs w:val="22"/>
          <w:lang w:val="de-DE"/>
        </w:rPr>
        <w:lastRenderedPageBreak/>
        <w:t>A</w:t>
      </w:r>
      <w:r w:rsidR="00DC6605" w:rsidRPr="00F822D5">
        <w:rPr>
          <w:rFonts w:ascii="Century Gothic" w:hAnsi="Century Gothic" w:cs="Tahoma"/>
          <w:b/>
          <w:bCs/>
          <w:color w:val="000000" w:themeColor="text1"/>
          <w:spacing w:val="2"/>
          <w:sz w:val="22"/>
          <w:szCs w:val="22"/>
          <w:lang w:val="de-DE"/>
        </w:rPr>
        <w:t xml:space="preserve">ufgaben:  </w:t>
      </w:r>
    </w:p>
    <w:p w14:paraId="1DF4E200" w14:textId="40E434A6" w:rsidR="00DC6605" w:rsidRPr="00F822D5" w:rsidRDefault="00DE0467" w:rsidP="001138B4">
      <w:pPr>
        <w:shd w:val="clear" w:color="auto" w:fill="FFFFFF"/>
        <w:tabs>
          <w:tab w:val="left" w:pos="600"/>
        </w:tabs>
        <w:spacing w:after="240"/>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Teile A und B der M</w:t>
      </w:r>
      <w:r w:rsidR="00DC6605" w:rsidRPr="00F822D5">
        <w:rPr>
          <w:rFonts w:ascii="Century Gothic" w:hAnsi="Century Gothic" w:cs="Tahoma"/>
          <w:bCs/>
          <w:color w:val="000000" w:themeColor="text1"/>
          <w:spacing w:val="2"/>
          <w:sz w:val="22"/>
          <w:szCs w:val="22"/>
          <w:lang w:val="de-DE"/>
        </w:rPr>
        <w:t>ü-Prüfung vorbereiten!</w:t>
      </w:r>
    </w:p>
    <w:p w14:paraId="568ED737"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s>
        <w:spacing w:after="240"/>
        <w:jc w:val="both"/>
        <w:outlineLvl w:val="2"/>
        <w:rPr>
          <w:rFonts w:ascii="Century Gothic" w:hAnsi="Century Gothic" w:cs="Tahoma"/>
          <w:b/>
          <w:bCs/>
          <w:color w:val="000000" w:themeColor="text1"/>
          <w:spacing w:val="2"/>
          <w:sz w:val="22"/>
          <w:szCs w:val="22"/>
          <w:lang w:val="de-DE"/>
        </w:rPr>
      </w:pPr>
      <w:r w:rsidRPr="00F822D5">
        <w:rPr>
          <w:rFonts w:ascii="Century Gothic" w:hAnsi="Century Gothic" w:cs="Tahoma"/>
          <w:b/>
          <w:bCs/>
          <w:color w:val="000000" w:themeColor="text1"/>
          <w:spacing w:val="2"/>
          <w:sz w:val="22"/>
          <w:szCs w:val="22"/>
          <w:lang w:val="de-DE"/>
        </w:rPr>
        <w:t>M E R K Z E T T E L</w:t>
      </w:r>
    </w:p>
    <w:p w14:paraId="40E3422E"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s>
        <w:spacing w:after="120"/>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 xml:space="preserve">Den Text müssen Sie </w:t>
      </w:r>
      <w:r w:rsidRPr="00F822D5">
        <w:rPr>
          <w:rFonts w:ascii="Century Gothic" w:hAnsi="Century Gothic" w:cs="Tahoma"/>
          <w:b/>
          <w:bCs/>
          <w:color w:val="000000" w:themeColor="text1"/>
          <w:spacing w:val="2"/>
          <w:sz w:val="22"/>
          <w:szCs w:val="22"/>
          <w:lang w:val="de-DE"/>
        </w:rPr>
        <w:t>vor der Prüfung abgeben</w:t>
      </w:r>
      <w:r w:rsidRPr="00F822D5">
        <w:rPr>
          <w:rFonts w:ascii="Century Gothic" w:hAnsi="Century Gothic" w:cs="Tahoma"/>
          <w:bCs/>
          <w:color w:val="000000" w:themeColor="text1"/>
          <w:spacing w:val="2"/>
          <w:sz w:val="22"/>
          <w:szCs w:val="22"/>
          <w:lang w:val="de-DE"/>
        </w:rPr>
        <w:t xml:space="preserve">. Zum Sprechen behalten Sie </w:t>
      </w:r>
    </w:p>
    <w:p w14:paraId="696EB972"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s>
        <w:spacing w:after="120"/>
        <w:jc w:val="both"/>
        <w:outlineLvl w:val="2"/>
        <w:rPr>
          <w:rFonts w:ascii="Century Gothic" w:hAnsi="Century Gothic" w:cs="Tahoma"/>
          <w:b/>
          <w:bCs/>
          <w:color w:val="000000" w:themeColor="text1"/>
          <w:spacing w:val="2"/>
          <w:sz w:val="22"/>
          <w:szCs w:val="22"/>
          <w:u w:val="single"/>
          <w:lang w:val="de-DE"/>
        </w:rPr>
      </w:pPr>
      <w:r w:rsidRPr="00F822D5">
        <w:rPr>
          <w:rFonts w:ascii="Century Gothic" w:hAnsi="Century Gothic" w:cs="Tahoma"/>
          <w:b/>
          <w:bCs/>
          <w:color w:val="000000" w:themeColor="text1"/>
          <w:spacing w:val="2"/>
          <w:sz w:val="22"/>
          <w:szCs w:val="22"/>
          <w:u w:val="single"/>
          <w:lang w:val="de-DE"/>
        </w:rPr>
        <w:t>nur Ihre Notizen und die Grafik-Vorlage mit Ihren Notizen</w:t>
      </w:r>
    </w:p>
    <w:p w14:paraId="57CD4957"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 w:val="left" w:pos="8100"/>
        </w:tabs>
        <w:ind w:left="601" w:hanging="601"/>
        <w:jc w:val="both"/>
        <w:outlineLvl w:val="2"/>
        <w:rPr>
          <w:rFonts w:ascii="Century Gothic" w:hAnsi="Century Gothic" w:cs="Tahoma"/>
          <w:b/>
          <w:bCs/>
          <w:color w:val="000000" w:themeColor="text1"/>
          <w:spacing w:val="2"/>
          <w:sz w:val="22"/>
          <w:szCs w:val="22"/>
          <w:lang w:val="de-DE"/>
        </w:rPr>
      </w:pPr>
    </w:p>
    <w:p w14:paraId="79838344"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 w:val="left" w:pos="8100"/>
        </w:tabs>
        <w:spacing w:line="380" w:lineRule="exact"/>
        <w:ind w:left="601" w:hanging="601"/>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
          <w:bCs/>
          <w:color w:val="000000" w:themeColor="text1"/>
          <w:spacing w:val="2"/>
          <w:sz w:val="22"/>
          <w:szCs w:val="22"/>
          <w:lang w:val="de-DE"/>
        </w:rPr>
        <w:t>A</w:t>
      </w:r>
      <w:r w:rsidRPr="00F822D5">
        <w:rPr>
          <w:rFonts w:ascii="Century Gothic" w:hAnsi="Century Gothic" w:cs="Tahoma"/>
          <w:b/>
          <w:bCs/>
          <w:color w:val="000000" w:themeColor="text1"/>
          <w:spacing w:val="2"/>
          <w:sz w:val="22"/>
          <w:szCs w:val="22"/>
          <w:lang w:val="de-DE"/>
        </w:rPr>
        <w:tab/>
        <w:t>Erster Teil der mündlichen Prüfung : Zusammenfassung</w:t>
      </w:r>
      <w:r w:rsidRPr="00F822D5">
        <w:rPr>
          <w:rFonts w:ascii="Century Gothic" w:hAnsi="Century Gothic" w:cs="Tahoma"/>
          <w:b/>
          <w:bCs/>
          <w:color w:val="000000" w:themeColor="text1"/>
          <w:spacing w:val="2"/>
          <w:sz w:val="22"/>
          <w:szCs w:val="22"/>
          <w:lang w:val="de-DE"/>
        </w:rPr>
        <w:tab/>
      </w:r>
      <w:r w:rsidRPr="00F822D5">
        <w:rPr>
          <w:rFonts w:ascii="Century Gothic" w:hAnsi="Century Gothic" w:cs="Tahoma"/>
          <w:bCs/>
          <w:color w:val="000000" w:themeColor="text1"/>
          <w:spacing w:val="2"/>
          <w:sz w:val="22"/>
          <w:szCs w:val="22"/>
          <w:lang w:val="de-DE"/>
        </w:rPr>
        <w:t>ca. 5’-6’</w:t>
      </w:r>
    </w:p>
    <w:p w14:paraId="454FC0CA"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s>
        <w:spacing w:line="380" w:lineRule="exact"/>
        <w:ind w:left="601" w:hanging="601"/>
        <w:jc w:val="both"/>
        <w:outlineLvl w:val="2"/>
        <w:rPr>
          <w:rFonts w:ascii="Century Gothic" w:hAnsi="Century Gothic" w:cs="Tahoma"/>
          <w:bCs/>
          <w:i/>
          <w:color w:val="000000" w:themeColor="text1"/>
          <w:spacing w:val="2"/>
          <w:sz w:val="22"/>
          <w:szCs w:val="22"/>
          <w:lang w:val="de-DE"/>
        </w:rPr>
      </w:pPr>
      <w:r w:rsidRPr="00F822D5">
        <w:rPr>
          <w:rFonts w:ascii="Century Gothic" w:hAnsi="Century Gothic" w:cs="Tahoma"/>
          <w:b/>
          <w:bCs/>
          <w:color w:val="000000" w:themeColor="text1"/>
          <w:spacing w:val="2"/>
          <w:sz w:val="22"/>
          <w:szCs w:val="22"/>
          <w:lang w:val="de-DE"/>
        </w:rPr>
        <w:tab/>
        <w:t xml:space="preserve">+ </w:t>
      </w:r>
      <w:r w:rsidRPr="00F822D5">
        <w:rPr>
          <w:rFonts w:ascii="Century Gothic" w:hAnsi="Century Gothic" w:cs="Tahoma"/>
          <w:bCs/>
          <w:color w:val="000000" w:themeColor="text1"/>
          <w:spacing w:val="2"/>
          <w:sz w:val="22"/>
          <w:szCs w:val="22"/>
          <w:lang w:val="de-DE"/>
        </w:rPr>
        <w:t xml:space="preserve">Fragen zum Wortschatz (die </w:t>
      </w:r>
      <w:r w:rsidRPr="00F822D5">
        <w:rPr>
          <w:rFonts w:ascii="Century Gothic" w:hAnsi="Century Gothic" w:cs="Tahoma"/>
          <w:b/>
          <w:bCs/>
          <w:color w:val="000000" w:themeColor="text1"/>
          <w:spacing w:val="2"/>
          <w:sz w:val="22"/>
          <w:szCs w:val="22"/>
          <w:lang w:val="de-DE"/>
        </w:rPr>
        <w:t>4 unterstrichenen Wörter</w:t>
      </w:r>
      <w:r w:rsidRPr="00F822D5">
        <w:rPr>
          <w:rFonts w:ascii="Century Gothic" w:hAnsi="Century Gothic" w:cs="Tahoma"/>
          <w:bCs/>
          <w:color w:val="000000" w:themeColor="text1"/>
          <w:spacing w:val="2"/>
          <w:sz w:val="22"/>
          <w:szCs w:val="22"/>
          <w:lang w:val="de-DE"/>
        </w:rPr>
        <w:t xml:space="preserve"> aus dem Text)</w:t>
      </w:r>
    </w:p>
    <w:p w14:paraId="1FA3CD3E"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 w:val="left" w:pos="8100"/>
        </w:tabs>
        <w:spacing w:line="380" w:lineRule="exact"/>
        <w:ind w:left="601" w:hanging="601"/>
        <w:jc w:val="both"/>
        <w:outlineLvl w:val="2"/>
        <w:rPr>
          <w:rFonts w:ascii="Century Gothic" w:hAnsi="Century Gothic" w:cs="Tahoma"/>
          <w:b/>
          <w:bCs/>
          <w:iCs/>
          <w:color w:val="000000" w:themeColor="text1"/>
          <w:sz w:val="22"/>
          <w:szCs w:val="22"/>
          <w:lang w:val="de-DE"/>
        </w:rPr>
      </w:pPr>
    </w:p>
    <w:p w14:paraId="6A057E6A"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 w:val="left" w:pos="8100"/>
        </w:tabs>
        <w:spacing w:line="380" w:lineRule="exact"/>
        <w:ind w:left="601" w:hanging="601"/>
        <w:jc w:val="both"/>
        <w:outlineLvl w:val="2"/>
        <w:rPr>
          <w:rFonts w:ascii="Century Gothic" w:hAnsi="Century Gothic" w:cs="Tahoma"/>
          <w:bCs/>
          <w:iCs/>
          <w:color w:val="000000" w:themeColor="text1"/>
          <w:sz w:val="22"/>
          <w:szCs w:val="22"/>
          <w:lang w:val="de-DE"/>
        </w:rPr>
      </w:pPr>
      <w:r w:rsidRPr="00F822D5">
        <w:rPr>
          <w:rFonts w:ascii="Century Gothic" w:hAnsi="Century Gothic" w:cs="Tahoma"/>
          <w:b/>
          <w:bCs/>
          <w:iCs/>
          <w:color w:val="000000" w:themeColor="text1"/>
          <w:sz w:val="22"/>
          <w:szCs w:val="22"/>
          <w:lang w:val="de-DE"/>
        </w:rPr>
        <w:t>B</w:t>
      </w:r>
      <w:r w:rsidRPr="00F822D5">
        <w:rPr>
          <w:rFonts w:ascii="Century Gothic" w:hAnsi="Century Gothic" w:cs="Tahoma"/>
          <w:b/>
          <w:bCs/>
          <w:iCs/>
          <w:color w:val="000000" w:themeColor="text1"/>
          <w:sz w:val="22"/>
          <w:szCs w:val="22"/>
          <w:lang w:val="de-DE"/>
        </w:rPr>
        <w:tab/>
        <w:t>Zweiter Teil der mündlichen Prüfung :  Grafik oder Bild</w:t>
      </w:r>
      <w:r w:rsidRPr="00F822D5">
        <w:rPr>
          <w:rFonts w:ascii="Century Gothic" w:hAnsi="Century Gothic" w:cs="Tahoma"/>
          <w:b/>
          <w:bCs/>
          <w:iCs/>
          <w:color w:val="000000" w:themeColor="text1"/>
          <w:sz w:val="22"/>
          <w:szCs w:val="22"/>
          <w:lang w:val="de-DE"/>
        </w:rPr>
        <w:tab/>
      </w:r>
      <w:r w:rsidRPr="00F822D5">
        <w:rPr>
          <w:rFonts w:ascii="Century Gothic" w:hAnsi="Century Gothic" w:cs="Tahoma"/>
          <w:bCs/>
          <w:iCs/>
          <w:color w:val="000000" w:themeColor="text1"/>
          <w:sz w:val="22"/>
          <w:szCs w:val="22"/>
          <w:lang w:val="de-DE"/>
        </w:rPr>
        <w:t>ca. 3’ -4’</w:t>
      </w:r>
    </w:p>
    <w:p w14:paraId="6FCF9FDE"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s>
        <w:spacing w:line="380" w:lineRule="exact"/>
        <w:ind w:left="601" w:hanging="601"/>
        <w:jc w:val="both"/>
        <w:outlineLvl w:val="2"/>
        <w:rPr>
          <w:rFonts w:ascii="Century Gothic" w:hAnsi="Century Gothic" w:cs="Tahoma"/>
          <w:bCs/>
          <w:i/>
          <w:color w:val="000000" w:themeColor="text1"/>
          <w:spacing w:val="2"/>
          <w:sz w:val="22"/>
          <w:szCs w:val="22"/>
          <w:lang w:val="de-DE"/>
        </w:rPr>
      </w:pPr>
      <w:r w:rsidRPr="00F822D5">
        <w:rPr>
          <w:rFonts w:ascii="Century Gothic" w:hAnsi="Century Gothic" w:cs="Tahoma"/>
          <w:b/>
          <w:bCs/>
          <w:iCs/>
          <w:color w:val="000000" w:themeColor="text1"/>
          <w:sz w:val="22"/>
          <w:szCs w:val="22"/>
          <w:lang w:val="de-DE"/>
        </w:rPr>
        <w:tab/>
        <w:t>3 Phasen</w:t>
      </w:r>
      <w:r w:rsidRPr="00F822D5">
        <w:rPr>
          <w:rFonts w:ascii="Century Gothic" w:hAnsi="Century Gothic" w:cs="Tahoma"/>
          <w:bCs/>
          <w:iCs/>
          <w:color w:val="000000" w:themeColor="text1"/>
          <w:sz w:val="22"/>
          <w:szCs w:val="22"/>
          <w:lang w:val="de-DE"/>
        </w:rPr>
        <w:t xml:space="preserve"> : 1° </w:t>
      </w:r>
      <w:r w:rsidRPr="00F822D5">
        <w:rPr>
          <w:rFonts w:ascii="Century Gothic" w:hAnsi="Century Gothic" w:cs="Tahoma"/>
          <w:bCs/>
          <w:i/>
          <w:color w:val="000000" w:themeColor="text1"/>
          <w:spacing w:val="2"/>
          <w:sz w:val="22"/>
          <w:szCs w:val="22"/>
          <w:lang w:val="de-DE"/>
        </w:rPr>
        <w:t>Beschreiben / 2° Zusammenhang mit Text / 3° Meinung</w:t>
      </w:r>
    </w:p>
    <w:p w14:paraId="0B34EF0E"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 w:val="left" w:pos="8100"/>
        </w:tabs>
        <w:spacing w:line="380" w:lineRule="exact"/>
        <w:ind w:left="601" w:hanging="601"/>
        <w:jc w:val="both"/>
        <w:outlineLvl w:val="2"/>
        <w:rPr>
          <w:rFonts w:ascii="Century Gothic" w:hAnsi="Century Gothic" w:cs="Tahoma"/>
          <w:b/>
          <w:bCs/>
          <w:color w:val="000000" w:themeColor="text1"/>
          <w:spacing w:val="2"/>
          <w:sz w:val="22"/>
          <w:szCs w:val="22"/>
          <w:lang w:val="de-DE"/>
        </w:rPr>
      </w:pPr>
    </w:p>
    <w:p w14:paraId="08C392AD"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 w:val="left" w:pos="8100"/>
        </w:tabs>
        <w:spacing w:line="380" w:lineRule="exact"/>
        <w:ind w:left="601" w:hanging="601"/>
        <w:jc w:val="both"/>
        <w:outlineLvl w:val="2"/>
        <w:rPr>
          <w:rFonts w:ascii="Century Gothic" w:hAnsi="Century Gothic" w:cs="Tahoma"/>
          <w:bCs/>
          <w:iCs/>
          <w:color w:val="000000" w:themeColor="text1"/>
          <w:sz w:val="22"/>
          <w:szCs w:val="22"/>
          <w:lang w:val="de-DE"/>
        </w:rPr>
      </w:pPr>
      <w:r w:rsidRPr="00F822D5">
        <w:rPr>
          <w:rFonts w:ascii="Century Gothic" w:hAnsi="Century Gothic" w:cs="Tahoma"/>
          <w:b/>
          <w:bCs/>
          <w:color w:val="000000" w:themeColor="text1"/>
          <w:spacing w:val="2"/>
          <w:sz w:val="22"/>
          <w:szCs w:val="22"/>
          <w:lang w:val="de-DE"/>
        </w:rPr>
        <w:t>C</w:t>
      </w:r>
      <w:r w:rsidRPr="00F822D5">
        <w:rPr>
          <w:rFonts w:ascii="Century Gothic" w:hAnsi="Century Gothic" w:cs="Tahoma"/>
          <w:b/>
          <w:bCs/>
          <w:color w:val="000000" w:themeColor="text1"/>
          <w:spacing w:val="2"/>
          <w:sz w:val="22"/>
          <w:szCs w:val="22"/>
          <w:lang w:val="de-DE"/>
        </w:rPr>
        <w:tab/>
        <w:t>Auf Fragen (zum Thema) antworten</w:t>
      </w:r>
      <w:r w:rsidRPr="00F822D5">
        <w:rPr>
          <w:rFonts w:ascii="Century Gothic" w:hAnsi="Century Gothic" w:cs="Tahoma"/>
          <w:b/>
          <w:bCs/>
          <w:color w:val="000000" w:themeColor="text1"/>
          <w:spacing w:val="2"/>
          <w:sz w:val="22"/>
          <w:szCs w:val="22"/>
          <w:lang w:val="de-DE"/>
        </w:rPr>
        <w:tab/>
      </w:r>
      <w:r w:rsidRPr="00F822D5">
        <w:rPr>
          <w:rFonts w:ascii="Century Gothic" w:hAnsi="Century Gothic" w:cs="Tahoma"/>
          <w:bCs/>
          <w:iCs/>
          <w:color w:val="000000" w:themeColor="text1"/>
          <w:sz w:val="22"/>
          <w:szCs w:val="22"/>
          <w:lang w:val="de-DE"/>
        </w:rPr>
        <w:t>ca. 5’-7’</w:t>
      </w:r>
    </w:p>
    <w:p w14:paraId="51DEBF3A" w14:textId="77777777" w:rsidR="00DC6605" w:rsidRPr="00F822D5" w:rsidRDefault="00DC6605" w:rsidP="001138B4">
      <w:pPr>
        <w:pBdr>
          <w:top w:val="single" w:sz="4" w:space="1" w:color="auto"/>
          <w:left w:val="single" w:sz="4" w:space="4" w:color="auto"/>
          <w:bottom w:val="single" w:sz="4" w:space="0" w:color="auto"/>
          <w:right w:val="single" w:sz="4" w:space="4" w:color="auto"/>
        </w:pBdr>
        <w:shd w:val="clear" w:color="auto" w:fill="FFFFFF"/>
        <w:tabs>
          <w:tab w:val="left" w:pos="600"/>
          <w:tab w:val="left" w:pos="8100"/>
        </w:tabs>
        <w:spacing w:line="380" w:lineRule="exact"/>
        <w:ind w:left="601" w:hanging="601"/>
        <w:jc w:val="both"/>
        <w:outlineLvl w:val="2"/>
        <w:rPr>
          <w:rFonts w:ascii="Century Gothic" w:hAnsi="Century Gothic" w:cs="Tahoma"/>
          <w:bCs/>
          <w:iCs/>
          <w:color w:val="000000" w:themeColor="text1"/>
          <w:sz w:val="22"/>
          <w:szCs w:val="22"/>
          <w:lang w:val="de-DE"/>
        </w:rPr>
      </w:pPr>
      <w:r w:rsidRPr="00F822D5">
        <w:rPr>
          <w:rFonts w:ascii="Century Gothic" w:hAnsi="Century Gothic" w:cs="Tahoma"/>
          <w:b/>
          <w:bCs/>
          <w:color w:val="000000" w:themeColor="text1"/>
          <w:spacing w:val="2"/>
          <w:sz w:val="22"/>
          <w:szCs w:val="22"/>
          <w:lang w:val="de-DE"/>
        </w:rPr>
        <w:tab/>
      </w:r>
      <w:r w:rsidRPr="00F822D5">
        <w:rPr>
          <w:rFonts w:ascii="Century Gothic" w:hAnsi="Century Gothic"/>
          <w:color w:val="000000" w:themeColor="text1"/>
          <w:sz w:val="22"/>
          <w:szCs w:val="22"/>
          <w:lang w:val="de-CH"/>
        </w:rPr>
        <w:t>Hintergrundinformationen zu recherchieren ist erlaubt!</w:t>
      </w:r>
    </w:p>
    <w:p w14:paraId="695AFFBD" w14:textId="77777777" w:rsidR="00DC6605" w:rsidRPr="00F822D5" w:rsidRDefault="00DC6605" w:rsidP="001138B4">
      <w:pPr>
        <w:shd w:val="clear" w:color="auto" w:fill="FFFFFF"/>
        <w:tabs>
          <w:tab w:val="left" w:pos="600"/>
        </w:tabs>
        <w:spacing w:after="240"/>
        <w:ind w:left="601" w:hanging="601"/>
        <w:jc w:val="both"/>
        <w:outlineLvl w:val="2"/>
        <w:rPr>
          <w:rFonts w:ascii="Century Gothic" w:hAnsi="Century Gothic" w:cs="Tahoma"/>
          <w:b/>
          <w:bCs/>
          <w:color w:val="000000" w:themeColor="text1"/>
          <w:spacing w:val="2"/>
          <w:sz w:val="22"/>
          <w:szCs w:val="22"/>
          <w:lang w:val="de-DE"/>
        </w:rPr>
      </w:pPr>
    </w:p>
    <w:p w14:paraId="6311F689" w14:textId="77777777" w:rsidR="00DC6605" w:rsidRPr="00F822D5" w:rsidRDefault="00DC6605" w:rsidP="004061D5">
      <w:pPr>
        <w:shd w:val="clear" w:color="auto" w:fill="FFFFFF"/>
        <w:tabs>
          <w:tab w:val="left" w:pos="600"/>
        </w:tabs>
        <w:ind w:left="601" w:hanging="601"/>
        <w:jc w:val="both"/>
        <w:outlineLvl w:val="2"/>
        <w:rPr>
          <w:rFonts w:ascii="Century Gothic" w:hAnsi="Century Gothic" w:cs="Tahoma"/>
          <w:bCs/>
          <w:i/>
          <w:color w:val="000000" w:themeColor="text1"/>
          <w:spacing w:val="2"/>
          <w:sz w:val="22"/>
          <w:szCs w:val="22"/>
          <w:lang w:val="de-DE"/>
        </w:rPr>
      </w:pPr>
      <w:r w:rsidRPr="00F822D5">
        <w:rPr>
          <w:rFonts w:ascii="Century Gothic" w:hAnsi="Century Gothic"/>
          <w:color w:val="000000" w:themeColor="text1"/>
          <w:sz w:val="22"/>
          <w:szCs w:val="22"/>
          <w:lang w:val="de-DE"/>
        </w:rPr>
        <w:t xml:space="preserve">Beantworten Sie die </w:t>
      </w:r>
      <w:r w:rsidRPr="00F822D5">
        <w:rPr>
          <w:rFonts w:ascii="Century Gothic" w:hAnsi="Century Gothic"/>
          <w:color w:val="000000" w:themeColor="text1"/>
          <w:sz w:val="22"/>
          <w:szCs w:val="22"/>
          <w:lang w:val="de-CH"/>
        </w:rPr>
        <w:t xml:space="preserve">W-Fragen (was, wer, wo, wann, warum, wie viel, wie …? </w:t>
      </w:r>
      <w:r w:rsidRPr="00F822D5">
        <w:rPr>
          <w:rFonts w:ascii="Century Gothic" w:hAnsi="Century Gothic"/>
          <w:bCs/>
          <w:color w:val="000000" w:themeColor="text1"/>
          <w:sz w:val="22"/>
          <w:szCs w:val="22"/>
          <w:lang w:val="de-CH"/>
        </w:rPr>
        <w:t>)</w:t>
      </w:r>
    </w:p>
    <w:p w14:paraId="432BCFCB" w14:textId="77777777" w:rsidR="00DC6605" w:rsidRPr="00F822D5" w:rsidRDefault="00DC6605" w:rsidP="006D5C60">
      <w:pPr>
        <w:tabs>
          <w:tab w:val="left" w:pos="567"/>
          <w:tab w:val="left" w:pos="993"/>
        </w:tabs>
        <w:spacing w:line="320" w:lineRule="exact"/>
        <w:rPr>
          <w:rFonts w:ascii="Century Gothic" w:hAnsi="Century Gothic"/>
          <w:bCs/>
          <w:color w:val="000000" w:themeColor="text1"/>
          <w:sz w:val="22"/>
          <w:szCs w:val="22"/>
          <w:lang w:val="de-CH"/>
        </w:rPr>
      </w:pPr>
      <w:r w:rsidRPr="00F822D5">
        <w:rPr>
          <w:rFonts w:ascii="Century Gothic" w:hAnsi="Century Gothic"/>
          <w:color w:val="000000" w:themeColor="text1"/>
          <w:sz w:val="22"/>
          <w:szCs w:val="22"/>
          <w:lang w:val="de-CH"/>
        </w:rPr>
        <w:t>mit Schlüsselwörtern (Stichworte):</w:t>
      </w:r>
    </w:p>
    <w:p w14:paraId="02CF796A" w14:textId="77777777" w:rsidR="00DC6605" w:rsidRPr="00F822D5" w:rsidRDefault="00DC6605" w:rsidP="001138B4">
      <w:pPr>
        <w:shd w:val="clear" w:color="auto" w:fill="FFFFFF"/>
        <w:tabs>
          <w:tab w:val="left" w:pos="600"/>
        </w:tabs>
        <w:spacing w:after="240"/>
        <w:ind w:left="601" w:hanging="601"/>
        <w:jc w:val="both"/>
        <w:outlineLvl w:val="2"/>
        <w:rPr>
          <w:rFonts w:ascii="Century Gothic" w:hAnsi="Century Gothic" w:cs="Tahoma"/>
          <w:bCs/>
          <w:color w:val="000000" w:themeColor="text1"/>
          <w:spacing w:val="2"/>
          <w:sz w:val="22"/>
          <w:szCs w:val="22"/>
          <w:lang w:val="de-DE"/>
        </w:rPr>
      </w:pPr>
    </w:p>
    <w:p w14:paraId="6C7182BD" w14:textId="77777777" w:rsidR="00DC6605" w:rsidRPr="00F822D5" w:rsidRDefault="00DC6605" w:rsidP="001138B4">
      <w:pPr>
        <w:shd w:val="clear" w:color="auto" w:fill="FFFFFF"/>
        <w:tabs>
          <w:tab w:val="left" w:pos="600"/>
        </w:tabs>
        <w:spacing w:after="240"/>
        <w:ind w:left="601" w:hanging="601"/>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 ... ... ... ... ... ... ... ... ... ... ... ... ... ... ... ... ... ... ... ... ... ... ... ... ... ... ... ... ... ... ... ... … … ..</w:t>
      </w:r>
    </w:p>
    <w:p w14:paraId="59B18572" w14:textId="77777777" w:rsidR="00DC6605" w:rsidRPr="00F822D5" w:rsidRDefault="00DC6605" w:rsidP="001138B4">
      <w:pPr>
        <w:shd w:val="clear" w:color="auto" w:fill="FFFFFF"/>
        <w:tabs>
          <w:tab w:val="left" w:pos="600"/>
        </w:tabs>
        <w:spacing w:after="240"/>
        <w:ind w:left="601" w:hanging="601"/>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 ... ... ... ... ... ... ... ... ... ... ... ... ... ... ... ... ... ... ... ... ... ... ... ... ... ... ... ... ... ... ... ... … … ..</w:t>
      </w:r>
    </w:p>
    <w:p w14:paraId="0A594FD7" w14:textId="77777777" w:rsidR="00DC6605" w:rsidRPr="00F822D5" w:rsidRDefault="00DC6605" w:rsidP="001138B4">
      <w:pPr>
        <w:shd w:val="clear" w:color="auto" w:fill="FFFFFF"/>
        <w:tabs>
          <w:tab w:val="left" w:pos="600"/>
        </w:tabs>
        <w:spacing w:after="240"/>
        <w:ind w:left="601" w:hanging="601"/>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 ... ... ... ... ... ... ... ... ... ... ... ... ... ... ... ... ... ... ... ... ... ... ... ... ... ... ... ... ... ... ... ... … … ..</w:t>
      </w:r>
    </w:p>
    <w:p w14:paraId="1F58B463" w14:textId="77777777" w:rsidR="00DC6605" w:rsidRPr="00F822D5" w:rsidRDefault="00DC6605" w:rsidP="006D5C60">
      <w:pPr>
        <w:shd w:val="clear" w:color="auto" w:fill="FFFFFF"/>
        <w:tabs>
          <w:tab w:val="left" w:pos="600"/>
        </w:tabs>
        <w:spacing w:after="240"/>
        <w:ind w:left="601" w:hanging="601"/>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 ... ... ... ... ... ... ... ... ... ... ... ... ... ... ... ... ... ... ... ... ... ... ... ... ... ... ... ... ... ... ... ... … … ..</w:t>
      </w:r>
    </w:p>
    <w:p w14:paraId="290D062B" w14:textId="77777777" w:rsidR="00DC6605" w:rsidRPr="00F822D5" w:rsidRDefault="00DC6605" w:rsidP="006D5C60">
      <w:pPr>
        <w:shd w:val="clear" w:color="auto" w:fill="FFFFFF"/>
        <w:tabs>
          <w:tab w:val="left" w:pos="600"/>
        </w:tabs>
        <w:spacing w:after="240"/>
        <w:ind w:left="601" w:hanging="601"/>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 ... ... ... ... ... ... ... ... ... ... ... ... ... ... ... ... ... ... ... ... ... ... ... ... ... ... ... ... ... ... ... ... … … ..</w:t>
      </w:r>
    </w:p>
    <w:p w14:paraId="73B26F0B" w14:textId="77777777" w:rsidR="00DC6605" w:rsidRPr="00F822D5" w:rsidRDefault="00DC6605" w:rsidP="006D5C60">
      <w:pPr>
        <w:shd w:val="clear" w:color="auto" w:fill="FFFFFF"/>
        <w:tabs>
          <w:tab w:val="left" w:pos="600"/>
        </w:tabs>
        <w:spacing w:after="240"/>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 ... ... ... ... ... ... ... ... ... ... ... ... ... ... ... ... ... ... ... ... ... ... ... ... ... ... ... ... ... ... ... ... … … ..</w:t>
      </w:r>
    </w:p>
    <w:p w14:paraId="1F5AE785" w14:textId="77777777" w:rsidR="00DC6605" w:rsidRPr="00F822D5" w:rsidRDefault="00DC6605" w:rsidP="001138B4">
      <w:pPr>
        <w:shd w:val="clear" w:color="auto" w:fill="FFFFFF"/>
        <w:tabs>
          <w:tab w:val="left" w:pos="600"/>
        </w:tabs>
        <w:spacing w:after="240"/>
        <w:ind w:left="601" w:hanging="601"/>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 ... ... ... ... ... ... ... ... ... ... ... ... ... ... ... ... ... ... ... ... ... ... ... ... ... ... ... ... ... ... ... ... … … ..</w:t>
      </w:r>
    </w:p>
    <w:p w14:paraId="7D7089CB" w14:textId="77777777" w:rsidR="00DC6605" w:rsidRPr="00F822D5" w:rsidRDefault="00DC6605" w:rsidP="001138B4">
      <w:pPr>
        <w:shd w:val="clear" w:color="auto" w:fill="FFFFFF"/>
        <w:tabs>
          <w:tab w:val="left" w:pos="600"/>
        </w:tabs>
        <w:spacing w:after="240"/>
        <w:ind w:left="601" w:hanging="601"/>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 ... ... ... ... ... ... ... ... ... ... ... ... ... ... ... ... ... ... ... ... ... ... ... ... ... ... ... ... ... ... ... ... … … ..</w:t>
      </w:r>
    </w:p>
    <w:p w14:paraId="61631E97" w14:textId="77777777" w:rsidR="00DC6605" w:rsidRPr="00F822D5" w:rsidRDefault="00DC6605" w:rsidP="001138B4">
      <w:pPr>
        <w:shd w:val="clear" w:color="auto" w:fill="FFFFFF"/>
        <w:tabs>
          <w:tab w:val="left" w:pos="600"/>
        </w:tabs>
        <w:spacing w:after="240"/>
        <w:ind w:left="601" w:hanging="601"/>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 ... ... ... ... ... ... ... ... ... ... ... ... ... ... ... ... ... ... ... ... ... ... ... ... ... ... ... ... ... ... ... ... … … ..</w:t>
      </w:r>
    </w:p>
    <w:p w14:paraId="32996BC9" w14:textId="77777777" w:rsidR="00DC6605" w:rsidRPr="00F822D5" w:rsidRDefault="00DC6605" w:rsidP="001138B4">
      <w:pPr>
        <w:shd w:val="clear" w:color="auto" w:fill="FFFFFF"/>
        <w:tabs>
          <w:tab w:val="left" w:pos="600"/>
        </w:tabs>
        <w:spacing w:after="240"/>
        <w:ind w:left="601" w:hanging="601"/>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 ... ... ... ... ... ... ... ... ... ... ... ... ... ... ... ... ... ... ... ... ... ... ... ... ... ... ... ... ... ... ... ... … … ..</w:t>
      </w:r>
    </w:p>
    <w:p w14:paraId="42C8CB32" w14:textId="77777777" w:rsidR="00DC6605" w:rsidRPr="00F822D5" w:rsidRDefault="00DC6605" w:rsidP="001138B4">
      <w:pPr>
        <w:shd w:val="clear" w:color="auto" w:fill="FFFFFF"/>
        <w:tabs>
          <w:tab w:val="left" w:pos="600"/>
        </w:tabs>
        <w:spacing w:after="240"/>
        <w:ind w:left="601" w:hanging="601"/>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 ... ... ... ... ... ... ... ... ... ... ... ... ... ... ... ... ... ... ... ... ... ... ... ... ... ... ... ... ... ... ... ... … … ..</w:t>
      </w:r>
    </w:p>
    <w:p w14:paraId="198B8D17" w14:textId="69BC0E30" w:rsidR="00A7799E" w:rsidRDefault="00DC6605" w:rsidP="00E4498D">
      <w:pPr>
        <w:shd w:val="clear" w:color="auto" w:fill="FFFFFF"/>
        <w:tabs>
          <w:tab w:val="left" w:pos="600"/>
        </w:tabs>
        <w:spacing w:after="240"/>
        <w:ind w:left="601" w:hanging="601"/>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 ... ... ... ... ... ... ... ... ... ... ... ... ... ... ... ... ... ... ... ... ... ... ... ... ... ... ... ... ... ... ... ... … … ..</w:t>
      </w:r>
    </w:p>
    <w:p w14:paraId="6E7923D2" w14:textId="77777777" w:rsidR="00253333" w:rsidRPr="00F822D5" w:rsidRDefault="00253333" w:rsidP="00E4498D">
      <w:pPr>
        <w:shd w:val="clear" w:color="auto" w:fill="FFFFFF"/>
        <w:tabs>
          <w:tab w:val="left" w:pos="600"/>
        </w:tabs>
        <w:spacing w:after="240"/>
        <w:ind w:left="601" w:hanging="601"/>
        <w:jc w:val="both"/>
        <w:outlineLvl w:val="2"/>
        <w:rPr>
          <w:rFonts w:ascii="Century Gothic" w:hAnsi="Century Gothic" w:cs="Tahoma"/>
          <w:bCs/>
          <w:color w:val="000000" w:themeColor="text1"/>
          <w:spacing w:val="2"/>
          <w:sz w:val="22"/>
          <w:szCs w:val="22"/>
          <w:lang w:val="de-DE"/>
        </w:rPr>
      </w:pPr>
    </w:p>
    <w:p w14:paraId="19B060A2" w14:textId="77777777" w:rsidR="00DC6605" w:rsidRPr="00F822D5" w:rsidRDefault="00DC6605" w:rsidP="00EB4D3A">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540"/>
          <w:tab w:val="left" w:pos="6120"/>
        </w:tabs>
        <w:spacing w:after="180"/>
        <w:jc w:val="both"/>
        <w:rPr>
          <w:rFonts w:ascii="Century Gothic" w:hAnsi="Century Gothic"/>
          <w:b/>
          <w:color w:val="000000" w:themeColor="text1"/>
          <w:sz w:val="22"/>
          <w:szCs w:val="22"/>
          <w:lang w:val="de-CH"/>
        </w:rPr>
      </w:pPr>
      <w:r w:rsidRPr="00F822D5">
        <w:rPr>
          <w:rFonts w:ascii="Century Gothic" w:hAnsi="Century Gothic"/>
          <w:b/>
          <w:color w:val="000000" w:themeColor="text1"/>
          <w:sz w:val="22"/>
          <w:szCs w:val="22"/>
          <w:lang w:val="de-CH"/>
        </w:rPr>
        <w:t xml:space="preserve">A </w:t>
      </w:r>
      <w:r w:rsidRPr="00F822D5">
        <w:rPr>
          <w:rFonts w:ascii="Century Gothic" w:hAnsi="Century Gothic"/>
          <w:b/>
          <w:color w:val="000000" w:themeColor="text1"/>
          <w:sz w:val="22"/>
          <w:szCs w:val="22"/>
          <w:lang w:val="de-CH"/>
        </w:rPr>
        <w:tab/>
        <w:t xml:space="preserve">Erster Teil der </w:t>
      </w:r>
      <w:r w:rsidR="005D4C23" w:rsidRPr="00F822D5">
        <w:rPr>
          <w:rFonts w:ascii="Century Gothic" w:hAnsi="Century Gothic"/>
          <w:b/>
          <w:color w:val="000000" w:themeColor="text1"/>
          <w:sz w:val="22"/>
          <w:szCs w:val="22"/>
          <w:lang w:val="de-CH"/>
        </w:rPr>
        <w:t>mündlichen Prüfung</w:t>
      </w:r>
      <w:r w:rsidR="00CC5E29" w:rsidRPr="00F822D5">
        <w:rPr>
          <w:rFonts w:ascii="Century Gothic" w:hAnsi="Century Gothic"/>
          <w:b/>
          <w:color w:val="000000" w:themeColor="text1"/>
          <w:sz w:val="22"/>
          <w:szCs w:val="22"/>
          <w:lang w:val="de-CH"/>
        </w:rPr>
        <w:t xml:space="preserve">                                            (ca. 5’ – 6’)</w:t>
      </w:r>
    </w:p>
    <w:p w14:paraId="1E77DFF3" w14:textId="77777777" w:rsidR="00DC6605" w:rsidRPr="00F822D5" w:rsidRDefault="00DC6605" w:rsidP="001138B4">
      <w:pPr>
        <w:shd w:val="clear" w:color="auto" w:fill="FFFFFF"/>
        <w:tabs>
          <w:tab w:val="left" w:pos="600"/>
        </w:tabs>
        <w:spacing w:after="240"/>
        <w:ind w:left="601" w:hanging="601"/>
        <w:jc w:val="both"/>
        <w:outlineLvl w:val="2"/>
        <w:rPr>
          <w:rFonts w:ascii="Century Gothic" w:hAnsi="Century Gothic" w:cs="Tahoma"/>
          <w:b/>
          <w:bCs/>
          <w:color w:val="000000" w:themeColor="text1"/>
          <w:spacing w:val="2"/>
          <w:sz w:val="22"/>
          <w:szCs w:val="22"/>
          <w:lang w:val="de-DE"/>
        </w:rPr>
      </w:pPr>
      <w:r w:rsidRPr="00F822D5">
        <w:rPr>
          <w:rFonts w:ascii="Century Gothic" w:hAnsi="Century Gothic" w:cs="Tahoma"/>
          <w:b/>
          <w:bCs/>
          <w:color w:val="000000" w:themeColor="text1"/>
          <w:spacing w:val="2"/>
          <w:sz w:val="22"/>
          <w:szCs w:val="22"/>
          <w:lang w:val="de-DE"/>
        </w:rPr>
        <w:t>ALLGEMEINES</w:t>
      </w:r>
    </w:p>
    <w:p w14:paraId="77D7307C" w14:textId="77777777" w:rsidR="006C74C3" w:rsidRPr="00F822D5" w:rsidRDefault="006C74C3" w:rsidP="006C74C3">
      <w:pPr>
        <w:pBdr>
          <w:top w:val="single" w:sz="4" w:space="1" w:color="auto"/>
          <w:left w:val="single" w:sz="4" w:space="1" w:color="auto"/>
          <w:bottom w:val="single" w:sz="4" w:space="1" w:color="auto"/>
          <w:right w:val="single" w:sz="4" w:space="1" w:color="auto"/>
        </w:pBdr>
        <w:shd w:val="clear" w:color="auto" w:fill="FFFFFF"/>
        <w:tabs>
          <w:tab w:val="left" w:pos="600"/>
        </w:tabs>
        <w:ind w:left="601" w:hanging="601"/>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 xml:space="preserve">Fassen Sie den Text </w:t>
      </w:r>
      <w:r w:rsidRPr="00F822D5">
        <w:rPr>
          <w:rFonts w:ascii="Century Gothic" w:hAnsi="Century Gothic" w:cs="Tahoma"/>
          <w:b/>
          <w:bCs/>
          <w:color w:val="000000" w:themeColor="text1"/>
          <w:spacing w:val="2"/>
          <w:sz w:val="22"/>
          <w:szCs w:val="22"/>
          <w:lang w:val="de-DE"/>
        </w:rPr>
        <w:t>mit eigenen Sätzen</w:t>
      </w:r>
      <w:r w:rsidRPr="00F822D5">
        <w:rPr>
          <w:rFonts w:ascii="Century Gothic" w:hAnsi="Century Gothic" w:cs="Tahoma"/>
          <w:bCs/>
          <w:color w:val="000000" w:themeColor="text1"/>
          <w:spacing w:val="2"/>
          <w:sz w:val="22"/>
          <w:szCs w:val="22"/>
          <w:lang w:val="de-DE"/>
        </w:rPr>
        <w:t xml:space="preserve"> zusammen!</w:t>
      </w:r>
    </w:p>
    <w:p w14:paraId="156C02A1" w14:textId="77777777" w:rsidR="006C74C3" w:rsidRPr="00F822D5" w:rsidRDefault="00670F03" w:rsidP="001138B4">
      <w:pPr>
        <w:pBdr>
          <w:top w:val="single" w:sz="4" w:space="1" w:color="auto"/>
          <w:left w:val="single" w:sz="4" w:space="1" w:color="auto"/>
          <w:bottom w:val="single" w:sz="4" w:space="1" w:color="auto"/>
          <w:right w:val="single" w:sz="4" w:space="1" w:color="auto"/>
        </w:pBdr>
        <w:shd w:val="clear" w:color="auto" w:fill="FFFFFF"/>
        <w:tabs>
          <w:tab w:val="left" w:pos="600"/>
        </w:tabs>
        <w:ind w:left="601" w:hanging="601"/>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 xml:space="preserve">Sie können dazu </w:t>
      </w:r>
      <w:r w:rsidR="006C74C3" w:rsidRPr="00F822D5">
        <w:rPr>
          <w:rFonts w:ascii="Century Gothic" w:hAnsi="Century Gothic" w:cs="Tahoma"/>
          <w:b/>
          <w:bCs/>
          <w:color w:val="000000" w:themeColor="text1"/>
          <w:spacing w:val="2"/>
          <w:sz w:val="22"/>
          <w:szCs w:val="22"/>
          <w:lang w:val="de-DE"/>
        </w:rPr>
        <w:t>Schlüsselwörter</w:t>
      </w:r>
      <w:r w:rsidR="006C74C3" w:rsidRPr="00F822D5">
        <w:rPr>
          <w:rFonts w:ascii="Century Gothic" w:hAnsi="Century Gothic" w:cs="Tahoma"/>
          <w:bCs/>
          <w:color w:val="000000" w:themeColor="text1"/>
          <w:spacing w:val="2"/>
          <w:sz w:val="22"/>
          <w:szCs w:val="22"/>
          <w:lang w:val="de-DE"/>
        </w:rPr>
        <w:t xml:space="preserve"> benutzen.</w:t>
      </w:r>
    </w:p>
    <w:p w14:paraId="6BAD9E72" w14:textId="77777777" w:rsidR="006C74C3" w:rsidRPr="00F822D5" w:rsidRDefault="006C74C3" w:rsidP="006C74C3">
      <w:pPr>
        <w:pBdr>
          <w:top w:val="single" w:sz="4" w:space="1" w:color="auto"/>
          <w:left w:val="single" w:sz="4" w:space="1" w:color="auto"/>
          <w:bottom w:val="single" w:sz="4" w:space="1" w:color="auto"/>
          <w:right w:val="single" w:sz="4" w:space="1" w:color="auto"/>
        </w:pBdr>
        <w:shd w:val="clear" w:color="auto" w:fill="FFFFFF"/>
        <w:tabs>
          <w:tab w:val="left" w:pos="600"/>
        </w:tabs>
        <w:ind w:left="601" w:hanging="601"/>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sym w:font="Wingdings 2" w:char="F04A"/>
      </w:r>
      <w:r w:rsidRPr="00F822D5">
        <w:rPr>
          <w:rFonts w:ascii="Century Gothic" w:hAnsi="Century Gothic" w:cs="Tahoma"/>
          <w:bCs/>
          <w:color w:val="000000" w:themeColor="text1"/>
          <w:spacing w:val="2"/>
          <w:sz w:val="22"/>
          <w:szCs w:val="22"/>
          <w:lang w:val="de-DE"/>
        </w:rPr>
        <w:t xml:space="preserve">Notizen auf separates Blatt </w:t>
      </w:r>
      <w:r w:rsidR="00670F03" w:rsidRPr="00F822D5">
        <w:rPr>
          <w:rFonts w:ascii="Century Gothic" w:hAnsi="Century Gothic" w:cs="Tahoma"/>
          <w:bCs/>
          <w:color w:val="000000" w:themeColor="text1"/>
          <w:spacing w:val="2"/>
          <w:sz w:val="22"/>
          <w:szCs w:val="22"/>
          <w:lang w:val="de-DE"/>
        </w:rPr>
        <w:t xml:space="preserve">sind erlaubt: </w:t>
      </w:r>
      <w:r w:rsidR="00670F03" w:rsidRPr="00F822D5">
        <w:rPr>
          <w:rFonts w:ascii="Century Gothic" w:hAnsi="Century Gothic" w:cs="Tahoma"/>
          <w:b/>
          <w:bCs/>
          <w:color w:val="000000" w:themeColor="text1"/>
          <w:spacing w:val="2"/>
          <w:sz w:val="22"/>
          <w:szCs w:val="22"/>
          <w:lang w:val="de-DE"/>
        </w:rPr>
        <w:t>der Text wird vor der Prüfung abgegeben</w:t>
      </w:r>
      <w:r w:rsidR="003C451D" w:rsidRPr="00F822D5">
        <w:rPr>
          <w:rFonts w:ascii="Century Gothic" w:hAnsi="Century Gothic" w:cs="Tahoma"/>
          <w:b/>
          <w:bCs/>
          <w:color w:val="000000" w:themeColor="text1"/>
          <w:spacing w:val="2"/>
          <w:sz w:val="22"/>
          <w:szCs w:val="22"/>
          <w:lang w:val="de-DE"/>
        </w:rPr>
        <w:t>.</w:t>
      </w:r>
    </w:p>
    <w:p w14:paraId="7EA471F2" w14:textId="77777777" w:rsidR="00670F03" w:rsidRPr="00F822D5" w:rsidRDefault="00870387" w:rsidP="006C74C3">
      <w:pPr>
        <w:pBdr>
          <w:top w:val="single" w:sz="4" w:space="1" w:color="auto"/>
          <w:left w:val="single" w:sz="4" w:space="1" w:color="auto"/>
          <w:bottom w:val="single" w:sz="4" w:space="1" w:color="auto"/>
          <w:right w:val="single" w:sz="4" w:space="1" w:color="auto"/>
        </w:pBdr>
        <w:shd w:val="clear" w:color="auto" w:fill="FFFFFF"/>
        <w:tabs>
          <w:tab w:val="left" w:pos="600"/>
        </w:tabs>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Cs/>
          <w:color w:val="000000" w:themeColor="text1"/>
          <w:spacing w:val="2"/>
          <w:sz w:val="22"/>
          <w:szCs w:val="22"/>
          <w:lang w:val="de-DE"/>
        </w:rPr>
        <w:t xml:space="preserve">Resümieren Sie zuerst </w:t>
      </w:r>
      <w:r w:rsidR="00670F03" w:rsidRPr="00F822D5">
        <w:rPr>
          <w:rFonts w:ascii="Century Gothic" w:hAnsi="Century Gothic" w:cs="Tahoma"/>
          <w:bCs/>
          <w:color w:val="000000" w:themeColor="text1"/>
          <w:spacing w:val="2"/>
          <w:sz w:val="22"/>
          <w:szCs w:val="22"/>
          <w:lang w:val="de-DE"/>
        </w:rPr>
        <w:t xml:space="preserve">den Text, </w:t>
      </w:r>
      <w:r w:rsidR="001E0C2E" w:rsidRPr="00F822D5">
        <w:rPr>
          <w:rFonts w:ascii="Century Gothic" w:hAnsi="Century Gothic" w:cs="Tahoma"/>
          <w:b/>
          <w:bCs/>
          <w:color w:val="000000" w:themeColor="text1"/>
          <w:spacing w:val="2"/>
          <w:sz w:val="22"/>
          <w:szCs w:val="22"/>
          <w:lang w:val="de-DE"/>
        </w:rPr>
        <w:t>ohne persönliche Zusatz-Informationen</w:t>
      </w:r>
      <w:r w:rsidR="001E0C2E" w:rsidRPr="00F822D5">
        <w:rPr>
          <w:rFonts w:ascii="Century Gothic" w:hAnsi="Century Gothic" w:cs="Tahoma"/>
          <w:bCs/>
          <w:color w:val="000000" w:themeColor="text1"/>
          <w:spacing w:val="2"/>
          <w:sz w:val="22"/>
          <w:szCs w:val="22"/>
          <w:lang w:val="de-DE"/>
        </w:rPr>
        <w:t xml:space="preserve"> hinzuzufügen.</w:t>
      </w:r>
    </w:p>
    <w:p w14:paraId="05B45EE8" w14:textId="77777777" w:rsidR="00DC6605" w:rsidRPr="00F822D5" w:rsidRDefault="00DC6605" w:rsidP="001138B4">
      <w:pPr>
        <w:pBdr>
          <w:top w:val="single" w:sz="4" w:space="1" w:color="auto"/>
          <w:left w:val="single" w:sz="4" w:space="1" w:color="auto"/>
          <w:bottom w:val="single" w:sz="4" w:space="1" w:color="auto"/>
          <w:right w:val="single" w:sz="4" w:space="1" w:color="auto"/>
        </w:pBdr>
        <w:tabs>
          <w:tab w:val="left" w:pos="567"/>
          <w:tab w:val="left" w:pos="993"/>
        </w:tabs>
        <w:rPr>
          <w:rFonts w:ascii="Century Gothic" w:hAnsi="Century Gothic"/>
          <w:color w:val="000000" w:themeColor="text1"/>
          <w:sz w:val="22"/>
          <w:szCs w:val="22"/>
          <w:lang w:val="de-CH"/>
        </w:rPr>
      </w:pPr>
      <w:r w:rsidRPr="00F822D5">
        <w:rPr>
          <w:rFonts w:ascii="Century Gothic" w:hAnsi="Century Gothic"/>
          <w:color w:val="000000" w:themeColor="text1"/>
          <w:sz w:val="22"/>
          <w:szCs w:val="22"/>
          <w:lang w:val="de-CH"/>
        </w:rPr>
        <w:t>Ihre Meinung geben Sie erst nach dem zwei</w:t>
      </w:r>
      <w:r w:rsidR="001E0C2E" w:rsidRPr="00F822D5">
        <w:rPr>
          <w:rFonts w:ascii="Century Gothic" w:hAnsi="Century Gothic"/>
          <w:color w:val="000000" w:themeColor="text1"/>
          <w:sz w:val="22"/>
          <w:szCs w:val="22"/>
          <w:lang w:val="de-CH"/>
        </w:rPr>
        <w:t>ten Teil (Grafik, Tabelle, usw.</w:t>
      </w:r>
      <w:r w:rsidR="003C451D" w:rsidRPr="00F822D5">
        <w:rPr>
          <w:rFonts w:ascii="Century Gothic" w:hAnsi="Century Gothic"/>
          <w:color w:val="000000" w:themeColor="text1"/>
          <w:sz w:val="22"/>
          <w:szCs w:val="22"/>
          <w:lang w:val="de-CH"/>
        </w:rPr>
        <w:t>).</w:t>
      </w:r>
    </w:p>
    <w:p w14:paraId="73A9A5D9" w14:textId="77777777" w:rsidR="001E0C2E" w:rsidRPr="00F822D5" w:rsidRDefault="001E0C2E" w:rsidP="001E0C2E">
      <w:pPr>
        <w:pBdr>
          <w:top w:val="single" w:sz="4" w:space="1" w:color="auto"/>
          <w:left w:val="single" w:sz="4" w:space="1" w:color="auto"/>
          <w:bottom w:val="single" w:sz="4" w:space="1" w:color="auto"/>
          <w:right w:val="single" w:sz="4" w:space="1" w:color="auto"/>
        </w:pBdr>
        <w:shd w:val="clear" w:color="auto" w:fill="FFFFFF"/>
        <w:tabs>
          <w:tab w:val="left" w:pos="600"/>
        </w:tabs>
        <w:jc w:val="both"/>
        <w:outlineLvl w:val="2"/>
        <w:rPr>
          <w:rFonts w:ascii="Century Gothic" w:hAnsi="Century Gothic" w:cs="Tahoma"/>
          <w:bCs/>
          <w:color w:val="000000" w:themeColor="text1"/>
          <w:spacing w:val="2"/>
          <w:sz w:val="22"/>
          <w:szCs w:val="22"/>
          <w:lang w:val="de-DE"/>
        </w:rPr>
      </w:pPr>
      <w:r w:rsidRPr="00F822D5">
        <w:rPr>
          <w:rFonts w:ascii="Century Gothic" w:hAnsi="Century Gothic" w:cs="Tahoma"/>
          <w:b/>
          <w:bCs/>
          <w:color w:val="000000" w:themeColor="text1"/>
          <w:spacing w:val="2"/>
          <w:sz w:val="22"/>
          <w:szCs w:val="22"/>
          <w:lang w:val="de-DE"/>
        </w:rPr>
        <w:t>Die Zusammenfassung darf nicht abgelesen werden</w:t>
      </w:r>
      <w:r w:rsidRPr="00F822D5">
        <w:rPr>
          <w:rFonts w:ascii="Century Gothic" w:hAnsi="Century Gothic" w:cs="Tahoma"/>
          <w:bCs/>
          <w:color w:val="000000" w:themeColor="text1"/>
          <w:spacing w:val="2"/>
          <w:sz w:val="22"/>
          <w:szCs w:val="22"/>
          <w:lang w:val="de-DE"/>
        </w:rPr>
        <w:t>!</w:t>
      </w:r>
    </w:p>
    <w:p w14:paraId="4E4C5F2E" w14:textId="77777777" w:rsidR="00DC6605" w:rsidRPr="00F822D5" w:rsidRDefault="00DC6605" w:rsidP="001138B4">
      <w:pPr>
        <w:pBdr>
          <w:top w:val="single" w:sz="4" w:space="1" w:color="auto"/>
          <w:left w:val="single" w:sz="4" w:space="1" w:color="auto"/>
          <w:bottom w:val="single" w:sz="4" w:space="1" w:color="auto"/>
          <w:right w:val="single" w:sz="4" w:space="1" w:color="auto"/>
        </w:pBdr>
        <w:tabs>
          <w:tab w:val="left" w:pos="567"/>
          <w:tab w:val="left" w:pos="993"/>
        </w:tabs>
        <w:rPr>
          <w:rFonts w:ascii="Century Gothic" w:hAnsi="Century Gothic"/>
          <w:color w:val="000000" w:themeColor="text1"/>
          <w:sz w:val="22"/>
          <w:szCs w:val="22"/>
          <w:lang w:val="de-CH"/>
        </w:rPr>
      </w:pPr>
      <w:r w:rsidRPr="00F822D5">
        <w:rPr>
          <w:rFonts w:ascii="Century Gothic" w:hAnsi="Century Gothic"/>
          <w:color w:val="000000" w:themeColor="text1"/>
          <w:sz w:val="22"/>
          <w:szCs w:val="22"/>
          <w:lang w:val="de-CH"/>
        </w:rPr>
        <w:t>Suchen Sie beim Sprechen Blickkontakt zu den Prüfern!</w:t>
      </w:r>
    </w:p>
    <w:p w14:paraId="62EC5089" w14:textId="77777777" w:rsidR="00DC6605" w:rsidRPr="00F822D5" w:rsidRDefault="00F868C1" w:rsidP="001138B4">
      <w:pPr>
        <w:pBdr>
          <w:top w:val="single" w:sz="4" w:space="1" w:color="auto"/>
          <w:left w:val="single" w:sz="4" w:space="1" w:color="auto"/>
          <w:bottom w:val="single" w:sz="4" w:space="1" w:color="auto"/>
          <w:right w:val="single" w:sz="4" w:space="1" w:color="auto"/>
        </w:pBdr>
        <w:tabs>
          <w:tab w:val="left" w:pos="567"/>
          <w:tab w:val="left" w:pos="993"/>
        </w:tabs>
        <w:rPr>
          <w:rFonts w:ascii="Century Gothic" w:hAnsi="Century Gothic"/>
          <w:color w:val="000000" w:themeColor="text1"/>
          <w:sz w:val="22"/>
          <w:szCs w:val="22"/>
          <w:lang w:val="de-CH"/>
        </w:rPr>
      </w:pPr>
      <w:r w:rsidRPr="00F822D5">
        <w:rPr>
          <w:rFonts w:ascii="Century Gothic" w:hAnsi="Century Gothic"/>
          <w:color w:val="000000" w:themeColor="text1"/>
          <w:sz w:val="22"/>
          <w:szCs w:val="22"/>
          <w:lang w:val="de-CH"/>
        </w:rPr>
        <w:sym w:font="Wingdings" w:char="F04A"/>
      </w:r>
      <w:r w:rsidR="00DC6605" w:rsidRPr="00F822D5">
        <w:rPr>
          <w:rFonts w:ascii="Century Gothic" w:hAnsi="Century Gothic"/>
          <w:color w:val="000000" w:themeColor="text1"/>
          <w:sz w:val="22"/>
          <w:szCs w:val="22"/>
          <w:lang w:val="de-CH"/>
        </w:rPr>
        <w:t xml:space="preserve">Mit </w:t>
      </w:r>
      <w:r w:rsidRPr="00F822D5">
        <w:rPr>
          <w:rFonts w:ascii="Century Gothic" w:hAnsi="Century Gothic"/>
          <w:color w:val="000000" w:themeColor="text1"/>
          <w:sz w:val="22"/>
          <w:szCs w:val="22"/>
          <w:lang w:val="de-CH"/>
        </w:rPr>
        <w:t xml:space="preserve">gutem </w:t>
      </w:r>
      <w:r w:rsidR="00DC6605" w:rsidRPr="00F822D5">
        <w:rPr>
          <w:rFonts w:ascii="Century Gothic" w:hAnsi="Century Gothic"/>
          <w:color w:val="000000" w:themeColor="text1"/>
          <w:sz w:val="22"/>
          <w:szCs w:val="22"/>
          <w:lang w:val="de-CH"/>
        </w:rPr>
        <w:t xml:space="preserve">Auftreten strahlen Sie Selbstsicherheit aus. </w:t>
      </w:r>
    </w:p>
    <w:p w14:paraId="1EDA7608" w14:textId="77777777" w:rsidR="00DC6605" w:rsidRPr="00F822D5" w:rsidRDefault="00DC6605" w:rsidP="001138B4">
      <w:pPr>
        <w:tabs>
          <w:tab w:val="left" w:pos="6120"/>
        </w:tabs>
        <w:spacing w:after="180"/>
        <w:jc w:val="both"/>
        <w:rPr>
          <w:rFonts w:ascii="Century Gothic" w:hAnsi="Century Gothic" w:cs="Tahoma"/>
          <w:color w:val="000000" w:themeColor="text1"/>
          <w:sz w:val="22"/>
          <w:szCs w:val="22"/>
          <w:lang w:val="de-CH"/>
        </w:rPr>
      </w:pPr>
    </w:p>
    <w:p w14:paraId="3DEED7B7" w14:textId="77777777" w:rsidR="00DC6605" w:rsidRPr="00F822D5" w:rsidRDefault="00DC6605" w:rsidP="001138B4">
      <w:pPr>
        <w:numPr>
          <w:ilvl w:val="0"/>
          <w:numId w:val="1"/>
        </w:numPr>
        <w:tabs>
          <w:tab w:val="left" w:pos="567"/>
          <w:tab w:val="left" w:pos="993"/>
        </w:tabs>
        <w:spacing w:before="120" w:line="320" w:lineRule="exact"/>
        <w:rPr>
          <w:rFonts w:ascii="Century Gothic" w:hAnsi="Century Gothic"/>
          <w:color w:val="000000" w:themeColor="text1"/>
          <w:sz w:val="22"/>
          <w:szCs w:val="22"/>
          <w:lang w:val="de-CH"/>
        </w:rPr>
      </w:pPr>
      <w:r w:rsidRPr="00F822D5">
        <w:rPr>
          <w:rFonts w:ascii="Century Gothic" w:hAnsi="Century Gothic"/>
          <w:b/>
          <w:color w:val="000000" w:themeColor="text1"/>
          <w:sz w:val="22"/>
          <w:szCs w:val="22"/>
          <w:lang w:val="de-CH"/>
        </w:rPr>
        <w:t>Quelle</w:t>
      </w:r>
    </w:p>
    <w:p w14:paraId="0ED653E9" w14:textId="77777777" w:rsidR="00DC6605" w:rsidRPr="00F822D5" w:rsidRDefault="00DC6605" w:rsidP="001138B4">
      <w:pPr>
        <w:tabs>
          <w:tab w:val="left" w:pos="567"/>
          <w:tab w:val="left" w:pos="993"/>
        </w:tabs>
        <w:spacing w:before="120" w:line="320" w:lineRule="exact"/>
        <w:rPr>
          <w:rFonts w:ascii="Century Gothic" w:hAnsi="Century Gothic"/>
          <w:color w:val="000000" w:themeColor="text1"/>
          <w:sz w:val="22"/>
          <w:szCs w:val="22"/>
          <w:lang w:val="de-CH"/>
        </w:rPr>
      </w:pPr>
      <w:r w:rsidRPr="00F822D5">
        <w:rPr>
          <w:rFonts w:ascii="Century Gothic" w:hAnsi="Century Gothic"/>
          <w:color w:val="000000" w:themeColor="text1"/>
          <w:sz w:val="22"/>
          <w:szCs w:val="22"/>
          <w:lang w:val="de-CH"/>
        </w:rPr>
        <w:t>Der Artikel stammt aus der Zeitung … …. …. …. vom________________________________</w:t>
      </w:r>
    </w:p>
    <w:p w14:paraId="4F5DCF9C" w14:textId="77777777" w:rsidR="00DC6605" w:rsidRPr="00F822D5" w:rsidRDefault="00DC6605" w:rsidP="001138B4">
      <w:pPr>
        <w:tabs>
          <w:tab w:val="left" w:pos="567"/>
          <w:tab w:val="left" w:pos="993"/>
          <w:tab w:val="left" w:pos="3402"/>
        </w:tabs>
        <w:spacing w:line="320" w:lineRule="exact"/>
        <w:rPr>
          <w:rFonts w:ascii="Century Gothic" w:hAnsi="Century Gothic"/>
          <w:color w:val="000000" w:themeColor="text1"/>
          <w:sz w:val="22"/>
          <w:szCs w:val="22"/>
          <w:lang w:val="de-CH"/>
        </w:rPr>
      </w:pPr>
      <w:r w:rsidRPr="00F822D5">
        <w:rPr>
          <w:rFonts w:ascii="Century Gothic" w:hAnsi="Century Gothic"/>
          <w:color w:val="000000" w:themeColor="text1"/>
          <w:sz w:val="22"/>
          <w:szCs w:val="22"/>
          <w:lang w:val="de-CH"/>
        </w:rPr>
        <w:t>Der Text stammt aus einer Internetseite… … … .vom________________________________</w:t>
      </w:r>
    </w:p>
    <w:p w14:paraId="5CF275D4" w14:textId="77777777" w:rsidR="00DC6605" w:rsidRPr="00F822D5" w:rsidRDefault="00DC6605" w:rsidP="001138B4">
      <w:pPr>
        <w:tabs>
          <w:tab w:val="left" w:pos="567"/>
          <w:tab w:val="left" w:pos="993"/>
          <w:tab w:val="left" w:pos="3402"/>
        </w:tabs>
        <w:spacing w:line="320" w:lineRule="exact"/>
        <w:rPr>
          <w:rFonts w:ascii="Century Gothic" w:hAnsi="Century Gothic"/>
          <w:color w:val="000000" w:themeColor="text1"/>
          <w:sz w:val="22"/>
          <w:szCs w:val="22"/>
          <w:lang w:val="de-CH"/>
        </w:rPr>
      </w:pPr>
      <w:r w:rsidRPr="00F822D5">
        <w:rPr>
          <w:rFonts w:ascii="Century Gothic" w:hAnsi="Century Gothic"/>
          <w:b/>
          <w:color w:val="000000" w:themeColor="text1"/>
          <w:sz w:val="22"/>
          <w:szCs w:val="22"/>
          <w:lang w:val="de-CH"/>
        </w:rPr>
        <w:t xml:space="preserve">Datum </w:t>
      </w:r>
      <w:r w:rsidRPr="00F822D5">
        <w:rPr>
          <w:rFonts w:ascii="Century Gothic" w:hAnsi="Century Gothic"/>
          <w:color w:val="000000" w:themeColor="text1"/>
          <w:sz w:val="22"/>
          <w:szCs w:val="22"/>
          <w:lang w:val="de-CH"/>
        </w:rPr>
        <w:t xml:space="preserve">trainieren! </w:t>
      </w:r>
      <w:r w:rsidRPr="00F822D5">
        <w:rPr>
          <w:rFonts w:ascii="Century Gothic" w:hAnsi="Century Gothic"/>
          <w:color w:val="000000" w:themeColor="text1"/>
          <w:sz w:val="22"/>
          <w:szCs w:val="22"/>
          <w:lang w:val="de-CH"/>
        </w:rPr>
        <w:tab/>
        <w:t>Heute ist der ______________________________________</w:t>
      </w:r>
    </w:p>
    <w:p w14:paraId="5C9F1DE8" w14:textId="77777777" w:rsidR="00DC6605" w:rsidRPr="00F822D5" w:rsidRDefault="00DC6605" w:rsidP="001138B4">
      <w:pPr>
        <w:tabs>
          <w:tab w:val="left" w:pos="567"/>
          <w:tab w:val="left" w:pos="993"/>
          <w:tab w:val="left" w:pos="3402"/>
        </w:tabs>
        <w:spacing w:line="320" w:lineRule="exact"/>
        <w:rPr>
          <w:rFonts w:ascii="Century Gothic" w:hAnsi="Century Gothic"/>
          <w:color w:val="000000" w:themeColor="text1"/>
          <w:sz w:val="22"/>
          <w:szCs w:val="22"/>
          <w:lang w:val="de-CH"/>
        </w:rPr>
      </w:pPr>
      <w:r w:rsidRPr="00F822D5">
        <w:rPr>
          <w:rFonts w:ascii="Century Gothic" w:hAnsi="Century Gothic"/>
          <w:color w:val="000000" w:themeColor="text1"/>
          <w:sz w:val="22"/>
          <w:szCs w:val="22"/>
          <w:lang w:val="de-CH"/>
        </w:rPr>
        <w:tab/>
      </w:r>
      <w:r w:rsidRPr="00F822D5">
        <w:rPr>
          <w:rFonts w:ascii="Century Gothic" w:hAnsi="Century Gothic"/>
          <w:color w:val="000000" w:themeColor="text1"/>
          <w:sz w:val="22"/>
          <w:szCs w:val="22"/>
          <w:lang w:val="de-CH"/>
        </w:rPr>
        <w:tab/>
      </w:r>
      <w:r w:rsidRPr="00F822D5">
        <w:rPr>
          <w:rFonts w:ascii="Century Gothic" w:hAnsi="Century Gothic"/>
          <w:color w:val="000000" w:themeColor="text1"/>
          <w:sz w:val="22"/>
          <w:szCs w:val="22"/>
          <w:lang w:val="de-CH"/>
        </w:rPr>
        <w:tab/>
        <w:t>Gestern hatten wir den____________________________</w:t>
      </w:r>
    </w:p>
    <w:p w14:paraId="5F4B2997" w14:textId="77777777" w:rsidR="00DC6605" w:rsidRPr="00F822D5" w:rsidRDefault="00DC6605" w:rsidP="001138B4">
      <w:pPr>
        <w:tabs>
          <w:tab w:val="left" w:pos="3420"/>
          <w:tab w:val="left" w:pos="6120"/>
        </w:tabs>
        <w:spacing w:after="180"/>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ab/>
        <w:t>Morgen ist der_____________________________________</w:t>
      </w:r>
    </w:p>
    <w:p w14:paraId="61877DAA" w14:textId="77777777" w:rsidR="00DC6605" w:rsidRPr="00F822D5" w:rsidRDefault="00DC6605" w:rsidP="001138B4">
      <w:pPr>
        <w:numPr>
          <w:ilvl w:val="0"/>
          <w:numId w:val="1"/>
        </w:numPr>
        <w:shd w:val="clear" w:color="auto" w:fill="FFFFFF"/>
        <w:tabs>
          <w:tab w:val="left" w:pos="600"/>
        </w:tabs>
        <w:spacing w:after="240"/>
        <w:jc w:val="both"/>
        <w:outlineLvl w:val="2"/>
        <w:rPr>
          <w:rFonts w:ascii="Century Gothic" w:hAnsi="Century Gothic" w:cs="Tahoma"/>
          <w:b/>
          <w:bCs/>
          <w:color w:val="000000" w:themeColor="text1"/>
          <w:spacing w:val="2"/>
          <w:sz w:val="22"/>
          <w:szCs w:val="22"/>
          <w:lang w:val="de-DE"/>
        </w:rPr>
      </w:pPr>
      <w:r w:rsidRPr="00F822D5">
        <w:rPr>
          <w:rFonts w:ascii="Century Gothic" w:hAnsi="Century Gothic" w:cs="Tahoma"/>
          <w:b/>
          <w:bCs/>
          <w:color w:val="000000" w:themeColor="text1"/>
          <w:spacing w:val="2"/>
          <w:sz w:val="22"/>
          <w:szCs w:val="22"/>
          <w:lang w:val="de-DE"/>
        </w:rPr>
        <w:t>Thema (Was ? / Wo ? / Wann ?)</w:t>
      </w:r>
    </w:p>
    <w:p w14:paraId="25ECCD9C" w14:textId="77777777" w:rsidR="00DC6605" w:rsidRPr="00F822D5" w:rsidRDefault="00DC6605" w:rsidP="001138B4">
      <w:pPr>
        <w:shd w:val="clear" w:color="auto" w:fill="FFFFFF"/>
        <w:tabs>
          <w:tab w:val="left" w:pos="600"/>
          <w:tab w:val="right" w:pos="9000"/>
        </w:tabs>
        <w:ind w:left="601" w:hanging="601"/>
        <w:jc w:val="both"/>
        <w:outlineLvl w:val="2"/>
        <w:rPr>
          <w:rFonts w:ascii="Century Gothic" w:hAnsi="Century Gothic" w:cs="Tahoma"/>
          <w:bCs/>
          <w:i/>
          <w:color w:val="000000" w:themeColor="text1"/>
          <w:spacing w:val="2"/>
          <w:sz w:val="22"/>
          <w:szCs w:val="22"/>
          <w:lang w:val="de-DE"/>
        </w:rPr>
      </w:pPr>
      <w:r w:rsidRPr="00F822D5">
        <w:rPr>
          <w:rFonts w:ascii="Century Gothic" w:hAnsi="Century Gothic" w:cs="Tahoma"/>
          <w:bCs/>
          <w:i/>
          <w:color w:val="000000" w:themeColor="text1"/>
          <w:spacing w:val="2"/>
          <w:sz w:val="22"/>
          <w:szCs w:val="22"/>
          <w:lang w:val="de-DE"/>
        </w:rPr>
        <w:t>Der Artikel handelt von (+D)… … … … … … … … … … … … … … … … … … … ….. …</w:t>
      </w:r>
    </w:p>
    <w:p w14:paraId="08988DE7" w14:textId="77777777" w:rsidR="00DC6605" w:rsidRPr="00F822D5" w:rsidRDefault="00DC6605" w:rsidP="001138B4">
      <w:pPr>
        <w:shd w:val="clear" w:color="auto" w:fill="FFFFFF"/>
        <w:tabs>
          <w:tab w:val="left" w:pos="600"/>
        </w:tabs>
        <w:ind w:left="601" w:hanging="601"/>
        <w:jc w:val="both"/>
        <w:outlineLvl w:val="2"/>
        <w:rPr>
          <w:rFonts w:ascii="Century Gothic" w:hAnsi="Century Gothic" w:cs="Tahoma"/>
          <w:bCs/>
          <w:i/>
          <w:color w:val="000000" w:themeColor="text1"/>
          <w:spacing w:val="2"/>
          <w:sz w:val="22"/>
          <w:szCs w:val="22"/>
          <w:lang w:val="de-DE"/>
        </w:rPr>
      </w:pPr>
      <w:r w:rsidRPr="00F822D5">
        <w:rPr>
          <w:rFonts w:ascii="Century Gothic" w:hAnsi="Century Gothic" w:cs="Tahoma"/>
          <w:bCs/>
          <w:i/>
          <w:color w:val="000000" w:themeColor="text1"/>
          <w:spacing w:val="2"/>
          <w:sz w:val="22"/>
          <w:szCs w:val="22"/>
          <w:lang w:val="de-DE"/>
        </w:rPr>
        <w:t>oder</w:t>
      </w:r>
      <w:r w:rsidRPr="00F822D5">
        <w:rPr>
          <w:rFonts w:ascii="Century Gothic" w:hAnsi="Century Gothic" w:cs="Tahoma"/>
          <w:bCs/>
          <w:i/>
          <w:color w:val="000000" w:themeColor="text1"/>
          <w:spacing w:val="2"/>
          <w:sz w:val="22"/>
          <w:szCs w:val="22"/>
          <w:lang w:val="de-DE"/>
        </w:rPr>
        <w:tab/>
      </w:r>
      <w:r w:rsidRPr="00F822D5">
        <w:rPr>
          <w:rFonts w:ascii="Century Gothic" w:hAnsi="Century Gothic" w:cs="Tahoma"/>
          <w:bCs/>
          <w:i/>
          <w:color w:val="000000" w:themeColor="text1"/>
          <w:spacing w:val="2"/>
          <w:sz w:val="22"/>
          <w:szCs w:val="22"/>
          <w:lang w:val="de-DE"/>
        </w:rPr>
        <w:tab/>
      </w:r>
      <w:r w:rsidRPr="00F822D5">
        <w:rPr>
          <w:rFonts w:ascii="Century Gothic" w:hAnsi="Century Gothic" w:cs="Tahoma"/>
          <w:bCs/>
          <w:i/>
          <w:color w:val="000000" w:themeColor="text1"/>
          <w:spacing w:val="2"/>
          <w:sz w:val="22"/>
          <w:szCs w:val="22"/>
          <w:lang w:val="de-DE"/>
        </w:rPr>
        <w:tab/>
      </w:r>
      <w:r w:rsidRPr="00F822D5">
        <w:rPr>
          <w:rFonts w:ascii="Century Gothic" w:hAnsi="Century Gothic" w:cs="Tahoma"/>
          <w:bCs/>
          <w:i/>
          <w:color w:val="000000" w:themeColor="text1"/>
          <w:spacing w:val="2"/>
          <w:sz w:val="22"/>
          <w:szCs w:val="22"/>
          <w:lang w:val="de-DE"/>
        </w:rPr>
        <w:tab/>
      </w:r>
      <w:r w:rsidRPr="00F822D5">
        <w:rPr>
          <w:rFonts w:ascii="Century Gothic" w:hAnsi="Century Gothic" w:cs="Tahoma"/>
          <w:bCs/>
          <w:i/>
          <w:color w:val="000000" w:themeColor="text1"/>
          <w:spacing w:val="2"/>
          <w:sz w:val="22"/>
          <w:szCs w:val="22"/>
          <w:lang w:val="de-DE"/>
        </w:rPr>
        <w:tab/>
      </w:r>
    </w:p>
    <w:p w14:paraId="5F887B2F" w14:textId="77777777" w:rsidR="00DC6605" w:rsidRPr="00F822D5" w:rsidRDefault="00DC6605" w:rsidP="001138B4">
      <w:pPr>
        <w:shd w:val="clear" w:color="auto" w:fill="FFFFFF"/>
        <w:tabs>
          <w:tab w:val="left" w:pos="600"/>
          <w:tab w:val="right" w:pos="9000"/>
        </w:tabs>
        <w:ind w:left="601" w:right="71" w:hanging="601"/>
        <w:jc w:val="both"/>
        <w:outlineLvl w:val="2"/>
        <w:rPr>
          <w:rFonts w:ascii="Century Gothic" w:hAnsi="Century Gothic" w:cs="Tahoma"/>
          <w:bCs/>
          <w:i/>
          <w:color w:val="000000" w:themeColor="text1"/>
          <w:spacing w:val="2"/>
          <w:sz w:val="22"/>
          <w:szCs w:val="22"/>
          <w:lang w:val="de-DE"/>
        </w:rPr>
      </w:pPr>
      <w:r w:rsidRPr="00F822D5">
        <w:rPr>
          <w:rFonts w:ascii="Century Gothic" w:hAnsi="Century Gothic" w:cs="Tahoma"/>
          <w:bCs/>
          <w:i/>
          <w:color w:val="000000" w:themeColor="text1"/>
          <w:spacing w:val="2"/>
          <w:sz w:val="22"/>
          <w:szCs w:val="22"/>
          <w:lang w:val="de-DE"/>
        </w:rPr>
        <w:t>Der Artikel berichtet über (+A)… … … … … … … … … … … … … … … … … … … ... .</w:t>
      </w:r>
    </w:p>
    <w:p w14:paraId="11EA909F" w14:textId="77777777" w:rsidR="00DC6605" w:rsidRPr="00F822D5" w:rsidRDefault="00DC6605" w:rsidP="001138B4">
      <w:pPr>
        <w:shd w:val="clear" w:color="auto" w:fill="FFFFFF"/>
        <w:tabs>
          <w:tab w:val="left" w:pos="600"/>
        </w:tabs>
        <w:ind w:left="601" w:hanging="601"/>
        <w:jc w:val="both"/>
        <w:outlineLvl w:val="2"/>
        <w:rPr>
          <w:rFonts w:ascii="Century Gothic" w:hAnsi="Century Gothic" w:cs="Tahoma"/>
          <w:bCs/>
          <w:i/>
          <w:color w:val="000000" w:themeColor="text1"/>
          <w:spacing w:val="2"/>
          <w:sz w:val="22"/>
          <w:szCs w:val="22"/>
          <w:lang w:val="de-DE"/>
        </w:rPr>
      </w:pPr>
      <w:r w:rsidRPr="00F822D5">
        <w:rPr>
          <w:rFonts w:ascii="Century Gothic" w:hAnsi="Century Gothic" w:cs="Tahoma"/>
          <w:bCs/>
          <w:i/>
          <w:color w:val="000000" w:themeColor="text1"/>
          <w:spacing w:val="2"/>
          <w:sz w:val="22"/>
          <w:szCs w:val="22"/>
          <w:lang w:val="de-DE"/>
        </w:rPr>
        <w:t xml:space="preserve">oder </w:t>
      </w:r>
    </w:p>
    <w:p w14:paraId="6EBACF5E" w14:textId="77777777" w:rsidR="00DC6605" w:rsidRPr="00F822D5" w:rsidRDefault="00DC6605" w:rsidP="001138B4">
      <w:pPr>
        <w:shd w:val="clear" w:color="auto" w:fill="FFFFFF"/>
        <w:tabs>
          <w:tab w:val="left" w:pos="600"/>
          <w:tab w:val="right" w:pos="9000"/>
        </w:tabs>
        <w:ind w:left="601" w:hanging="601"/>
        <w:jc w:val="both"/>
        <w:outlineLvl w:val="2"/>
        <w:rPr>
          <w:rFonts w:ascii="Century Gothic" w:hAnsi="Century Gothic" w:cs="Tahoma"/>
          <w:bCs/>
          <w:i/>
          <w:color w:val="000000" w:themeColor="text1"/>
          <w:spacing w:val="2"/>
          <w:sz w:val="22"/>
          <w:szCs w:val="22"/>
          <w:lang w:val="de-DE"/>
        </w:rPr>
      </w:pPr>
      <w:r w:rsidRPr="00F822D5">
        <w:rPr>
          <w:rFonts w:ascii="Century Gothic" w:hAnsi="Century Gothic" w:cs="Tahoma"/>
          <w:bCs/>
          <w:i/>
          <w:color w:val="000000" w:themeColor="text1"/>
          <w:spacing w:val="2"/>
          <w:sz w:val="22"/>
          <w:szCs w:val="22"/>
          <w:lang w:val="de-DE"/>
        </w:rPr>
        <w:t>Thema des Textes ist… … … … … … … … … … … … … … … … … … …. … ... … … …</w:t>
      </w:r>
    </w:p>
    <w:p w14:paraId="0FB23E6A" w14:textId="77777777" w:rsidR="00DC6605" w:rsidRPr="00F822D5" w:rsidRDefault="00DC6605" w:rsidP="001138B4">
      <w:pPr>
        <w:shd w:val="clear" w:color="auto" w:fill="FFFFFF"/>
        <w:tabs>
          <w:tab w:val="left" w:pos="600"/>
        </w:tabs>
        <w:ind w:left="601" w:hanging="601"/>
        <w:jc w:val="both"/>
        <w:outlineLvl w:val="2"/>
        <w:rPr>
          <w:rFonts w:ascii="Century Gothic" w:hAnsi="Century Gothic" w:cs="Tahoma"/>
          <w:bCs/>
          <w:i/>
          <w:color w:val="000000" w:themeColor="text1"/>
          <w:spacing w:val="2"/>
          <w:sz w:val="22"/>
          <w:szCs w:val="22"/>
          <w:lang w:val="de-DE"/>
        </w:rPr>
      </w:pPr>
      <w:r w:rsidRPr="00F822D5">
        <w:rPr>
          <w:rFonts w:ascii="Century Gothic" w:hAnsi="Century Gothic" w:cs="Tahoma"/>
          <w:bCs/>
          <w:i/>
          <w:color w:val="000000" w:themeColor="text1"/>
          <w:spacing w:val="2"/>
          <w:sz w:val="22"/>
          <w:szCs w:val="22"/>
          <w:lang w:val="de-DE"/>
        </w:rPr>
        <w:t>oder</w:t>
      </w:r>
    </w:p>
    <w:p w14:paraId="44112653" w14:textId="77777777" w:rsidR="00DC6605" w:rsidRPr="00F822D5" w:rsidRDefault="00DC6605" w:rsidP="001138B4">
      <w:pPr>
        <w:shd w:val="clear" w:color="auto" w:fill="FFFFFF"/>
        <w:tabs>
          <w:tab w:val="left" w:pos="600"/>
          <w:tab w:val="right" w:pos="9000"/>
        </w:tabs>
        <w:ind w:left="601" w:hanging="601"/>
        <w:jc w:val="both"/>
        <w:outlineLvl w:val="2"/>
        <w:rPr>
          <w:rFonts w:ascii="Century Gothic" w:hAnsi="Century Gothic" w:cs="Tahoma"/>
          <w:bCs/>
          <w:i/>
          <w:color w:val="000000" w:themeColor="text1"/>
          <w:spacing w:val="2"/>
          <w:sz w:val="22"/>
          <w:szCs w:val="22"/>
          <w:lang w:val="de-DE"/>
        </w:rPr>
      </w:pPr>
      <w:r w:rsidRPr="00F822D5">
        <w:rPr>
          <w:rFonts w:ascii="Century Gothic" w:hAnsi="Century Gothic" w:cs="Tahoma"/>
          <w:bCs/>
          <w:i/>
          <w:color w:val="000000" w:themeColor="text1"/>
          <w:spacing w:val="2"/>
          <w:sz w:val="22"/>
          <w:szCs w:val="22"/>
          <w:lang w:val="de-DE"/>
        </w:rPr>
        <w:t xml:space="preserve">In diesem Artikel geht es um das Thema… … … … … … … … … … … … … … … .. .… </w:t>
      </w:r>
    </w:p>
    <w:p w14:paraId="60F8125F" w14:textId="77777777" w:rsidR="00DC6605" w:rsidRPr="00F822D5" w:rsidRDefault="00DC6605" w:rsidP="001138B4">
      <w:pPr>
        <w:shd w:val="clear" w:color="auto" w:fill="FFFFFF"/>
        <w:tabs>
          <w:tab w:val="left" w:pos="600"/>
          <w:tab w:val="right" w:pos="9000"/>
        </w:tabs>
        <w:ind w:left="601" w:hanging="601"/>
        <w:jc w:val="both"/>
        <w:outlineLvl w:val="2"/>
        <w:rPr>
          <w:rFonts w:ascii="Century Gothic" w:hAnsi="Century Gothic" w:cs="Tahoma"/>
          <w:bCs/>
          <w:i/>
          <w:color w:val="000000" w:themeColor="text1"/>
          <w:spacing w:val="2"/>
          <w:sz w:val="22"/>
          <w:szCs w:val="22"/>
          <w:lang w:val="de-DE"/>
        </w:rPr>
      </w:pPr>
    </w:p>
    <w:p w14:paraId="27E5A6A6" w14:textId="77777777" w:rsidR="00DC6605" w:rsidRPr="00F822D5" w:rsidRDefault="00DC6605" w:rsidP="001138B4">
      <w:pPr>
        <w:numPr>
          <w:ilvl w:val="0"/>
          <w:numId w:val="1"/>
        </w:numPr>
        <w:tabs>
          <w:tab w:val="left" w:pos="567"/>
          <w:tab w:val="left" w:pos="993"/>
        </w:tabs>
        <w:spacing w:before="120" w:line="320" w:lineRule="exact"/>
        <w:rPr>
          <w:rFonts w:ascii="Century Gothic" w:hAnsi="Century Gothic"/>
          <w:b/>
          <w:color w:val="000000" w:themeColor="text1"/>
          <w:sz w:val="22"/>
          <w:szCs w:val="22"/>
          <w:lang w:val="de-CH"/>
        </w:rPr>
      </w:pPr>
      <w:r w:rsidRPr="00F822D5">
        <w:rPr>
          <w:rFonts w:ascii="Century Gothic" w:hAnsi="Century Gothic"/>
          <w:b/>
          <w:color w:val="000000" w:themeColor="text1"/>
          <w:sz w:val="22"/>
          <w:szCs w:val="22"/>
          <w:lang w:val="de-CH"/>
        </w:rPr>
        <w:t xml:space="preserve">Struktur, Aufbau </w:t>
      </w:r>
      <w:r w:rsidRPr="00F822D5">
        <w:rPr>
          <w:rFonts w:ascii="Century Gothic" w:hAnsi="Century Gothic"/>
          <w:color w:val="000000" w:themeColor="text1"/>
          <w:sz w:val="22"/>
          <w:szCs w:val="22"/>
          <w:lang w:val="de-CH"/>
        </w:rPr>
        <w:t>(roter Faden, logische Reihenfolge, Kohärenz)</w:t>
      </w:r>
    </w:p>
    <w:p w14:paraId="3036E381" w14:textId="77777777" w:rsidR="00DC6605" w:rsidRPr="00F822D5" w:rsidRDefault="00DC6605" w:rsidP="001138B4">
      <w:pPr>
        <w:tabs>
          <w:tab w:val="left" w:pos="567"/>
          <w:tab w:val="left" w:pos="993"/>
        </w:tabs>
        <w:spacing w:line="320" w:lineRule="exact"/>
        <w:rPr>
          <w:rFonts w:ascii="Century Gothic" w:hAnsi="Century Gothic"/>
          <w:color w:val="000000" w:themeColor="text1"/>
          <w:sz w:val="22"/>
          <w:szCs w:val="22"/>
          <w:lang w:val="de-CH"/>
        </w:rPr>
      </w:pPr>
    </w:p>
    <w:p w14:paraId="44C2A45B" w14:textId="77777777" w:rsidR="00DC6605" w:rsidRPr="00F822D5" w:rsidRDefault="00DC6605" w:rsidP="001138B4">
      <w:pPr>
        <w:tabs>
          <w:tab w:val="left" w:pos="567"/>
          <w:tab w:val="left" w:pos="993"/>
        </w:tabs>
        <w:spacing w:line="320" w:lineRule="exact"/>
        <w:rPr>
          <w:rFonts w:ascii="Century Gothic" w:hAnsi="Century Gothic"/>
          <w:i/>
          <w:color w:val="000000" w:themeColor="text1"/>
          <w:sz w:val="22"/>
          <w:szCs w:val="22"/>
          <w:lang w:val="de-CH"/>
        </w:rPr>
      </w:pPr>
      <w:r w:rsidRPr="00F822D5">
        <w:rPr>
          <w:rFonts w:ascii="Century Gothic" w:hAnsi="Century Gothic"/>
          <w:b/>
          <w:color w:val="000000" w:themeColor="text1"/>
          <w:sz w:val="22"/>
          <w:szCs w:val="22"/>
          <w:lang w:val="de-CH"/>
        </w:rPr>
        <w:t>Meine Zusammenfassung habe ich in drei/vier Teile gegliedert</w:t>
      </w:r>
      <w:r w:rsidRPr="00F822D5">
        <w:rPr>
          <w:rFonts w:ascii="Century Gothic" w:hAnsi="Century Gothic"/>
          <w:i/>
          <w:color w:val="000000" w:themeColor="text1"/>
          <w:sz w:val="22"/>
          <w:szCs w:val="22"/>
          <w:lang w:val="de-CH"/>
        </w:rPr>
        <w:t>:</w:t>
      </w:r>
    </w:p>
    <w:p w14:paraId="7A27FE63" w14:textId="77777777" w:rsidR="00DC6605" w:rsidRPr="00F822D5" w:rsidRDefault="00DC6605" w:rsidP="001138B4">
      <w:pPr>
        <w:tabs>
          <w:tab w:val="left" w:pos="567"/>
          <w:tab w:val="left" w:pos="993"/>
        </w:tabs>
        <w:spacing w:line="320" w:lineRule="exact"/>
        <w:rPr>
          <w:rFonts w:ascii="Century Gothic" w:hAnsi="Century Gothic"/>
          <w:color w:val="000000" w:themeColor="text1"/>
          <w:sz w:val="22"/>
          <w:szCs w:val="22"/>
          <w:lang w:val="de-CH"/>
        </w:rPr>
      </w:pPr>
      <w:r w:rsidRPr="00F822D5">
        <w:rPr>
          <w:rFonts w:ascii="Century Gothic" w:hAnsi="Century Gothic"/>
          <w:color w:val="000000" w:themeColor="text1"/>
          <w:sz w:val="22"/>
          <w:szCs w:val="22"/>
          <w:lang w:val="de-CH"/>
        </w:rPr>
        <w:t>Erstens (zuerst) / Zweitens (dann) / Drittens (nachher, danach) /Viertens (zum Schluss)</w:t>
      </w:r>
    </w:p>
    <w:p w14:paraId="6B57192B" w14:textId="77777777" w:rsidR="00DC6605" w:rsidRPr="00F822D5" w:rsidRDefault="00DC6605" w:rsidP="00A7799E">
      <w:pPr>
        <w:tabs>
          <w:tab w:val="left" w:pos="567"/>
          <w:tab w:val="left" w:pos="993"/>
        </w:tabs>
        <w:spacing w:before="120" w:line="320" w:lineRule="exact"/>
        <w:rPr>
          <w:rFonts w:ascii="Century Gothic" w:hAnsi="Century Gothic"/>
          <w:color w:val="000000" w:themeColor="text1"/>
          <w:sz w:val="22"/>
          <w:szCs w:val="22"/>
          <w:lang w:val="de-CH"/>
        </w:rPr>
      </w:pPr>
      <w:r w:rsidRPr="00F822D5">
        <w:rPr>
          <w:rFonts w:ascii="Century Gothic" w:hAnsi="Century Gothic"/>
          <w:b/>
          <w:color w:val="000000" w:themeColor="text1"/>
          <w:sz w:val="22"/>
          <w:szCs w:val="22"/>
          <w:lang w:val="de-CH"/>
        </w:rPr>
        <w:t>Auf die</w:t>
      </w:r>
      <w:r w:rsidRPr="00F822D5">
        <w:rPr>
          <w:rFonts w:ascii="Century Gothic" w:hAnsi="Century Gothic"/>
          <w:color w:val="000000" w:themeColor="text1"/>
          <w:sz w:val="22"/>
          <w:szCs w:val="22"/>
          <w:lang w:val="de-CH"/>
        </w:rPr>
        <w:t xml:space="preserve"> </w:t>
      </w:r>
      <w:r w:rsidRPr="00F822D5">
        <w:rPr>
          <w:rFonts w:ascii="Century Gothic" w:hAnsi="Century Gothic"/>
          <w:b/>
          <w:color w:val="000000" w:themeColor="text1"/>
          <w:sz w:val="22"/>
          <w:szCs w:val="22"/>
          <w:lang w:val="de-CH"/>
        </w:rPr>
        <w:t xml:space="preserve">Hauptpunkte </w:t>
      </w:r>
      <w:r w:rsidRPr="00F822D5">
        <w:rPr>
          <w:rFonts w:ascii="Century Gothic" w:hAnsi="Century Gothic"/>
          <w:color w:val="000000" w:themeColor="text1"/>
          <w:sz w:val="22"/>
          <w:szCs w:val="22"/>
          <w:lang w:val="de-CH"/>
        </w:rPr>
        <w:t xml:space="preserve">eingehen: W-Fragen </w:t>
      </w:r>
      <w:r w:rsidR="003C451D" w:rsidRPr="00F822D5">
        <w:rPr>
          <w:rFonts w:ascii="Century Gothic" w:hAnsi="Century Gothic"/>
          <w:color w:val="000000" w:themeColor="text1"/>
          <w:sz w:val="22"/>
          <w:szCs w:val="22"/>
          <w:lang w:val="de-CH"/>
        </w:rPr>
        <w:t>(was, wer, wo, wann, warum, wie?....)</w:t>
      </w:r>
    </w:p>
    <w:p w14:paraId="076D748B" w14:textId="77777777" w:rsidR="00DC6605" w:rsidRPr="00F822D5" w:rsidRDefault="00DC6605" w:rsidP="00A7799E">
      <w:pPr>
        <w:tabs>
          <w:tab w:val="left" w:pos="567"/>
          <w:tab w:val="left" w:pos="993"/>
        </w:tabs>
        <w:spacing w:before="80" w:line="320" w:lineRule="exact"/>
        <w:rPr>
          <w:rFonts w:ascii="Century Gothic" w:hAnsi="Century Gothic"/>
          <w:color w:val="000000" w:themeColor="text1"/>
          <w:sz w:val="22"/>
          <w:szCs w:val="22"/>
          <w:lang w:val="de-CH"/>
        </w:rPr>
      </w:pPr>
      <w:r w:rsidRPr="00F822D5">
        <w:rPr>
          <w:rFonts w:ascii="Century Gothic" w:hAnsi="Century Gothic"/>
          <w:b/>
          <w:color w:val="000000" w:themeColor="text1"/>
          <w:sz w:val="22"/>
          <w:szCs w:val="22"/>
          <w:lang w:val="de-CH"/>
        </w:rPr>
        <w:t>Zusammenhang</w:t>
      </w:r>
      <w:r w:rsidR="003C451D" w:rsidRPr="00F822D5">
        <w:rPr>
          <w:rFonts w:ascii="Century Gothic" w:hAnsi="Century Gothic"/>
          <w:color w:val="000000" w:themeColor="text1"/>
          <w:sz w:val="22"/>
          <w:szCs w:val="22"/>
          <w:lang w:val="de-CH"/>
        </w:rPr>
        <w:t xml:space="preserve"> herstellen:  Mindmap</w:t>
      </w:r>
      <w:r w:rsidRPr="00F822D5">
        <w:rPr>
          <w:rFonts w:ascii="Century Gothic" w:hAnsi="Century Gothic"/>
          <w:color w:val="000000" w:themeColor="text1"/>
          <w:sz w:val="22"/>
          <w:szCs w:val="22"/>
          <w:lang w:val="de-CH"/>
        </w:rPr>
        <w:t>, visuelle Hilfsmittel</w:t>
      </w:r>
    </w:p>
    <w:p w14:paraId="0D1CBDF5" w14:textId="77777777" w:rsidR="00DC6605" w:rsidRPr="00F822D5" w:rsidRDefault="00CC7D0E" w:rsidP="001138B4">
      <w:pPr>
        <w:tabs>
          <w:tab w:val="left" w:pos="567"/>
          <w:tab w:val="left" w:pos="993"/>
        </w:tabs>
        <w:spacing w:line="320" w:lineRule="exact"/>
        <w:ind w:left="567"/>
        <w:rPr>
          <w:rFonts w:ascii="Century Gothic" w:hAnsi="Century Gothic"/>
          <w:color w:val="000000" w:themeColor="text1"/>
          <w:sz w:val="22"/>
          <w:szCs w:val="22"/>
          <w:lang w:val="de-CH"/>
        </w:rPr>
      </w:pPr>
      <w:r w:rsidRPr="00F822D5">
        <w:rPr>
          <w:rFonts w:ascii="Century Gothic" w:hAnsi="Century Gothic"/>
          <w:noProof/>
          <w:color w:val="000000" w:themeColor="text1"/>
          <w:sz w:val="22"/>
          <w:szCs w:val="22"/>
        </w:rPr>
        <mc:AlternateContent>
          <mc:Choice Requires="wps">
            <w:drawing>
              <wp:anchor distT="0" distB="0" distL="114300" distR="114300" simplePos="0" relativeHeight="251656192" behindDoc="0" locked="0" layoutInCell="1" allowOverlap="1" wp14:anchorId="7F817A71" wp14:editId="254339D6">
                <wp:simplePos x="0" y="0"/>
                <wp:positionH relativeFrom="column">
                  <wp:posOffset>2743200</wp:posOffset>
                </wp:positionH>
                <wp:positionV relativeFrom="paragraph">
                  <wp:posOffset>59690</wp:posOffset>
                </wp:positionV>
                <wp:extent cx="445135" cy="159385"/>
                <wp:effectExtent l="0" t="0" r="37465" b="1841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34BFC" id="Rectangle 7" o:spid="_x0000_s1026" style="position:absolute;margin-left:3in;margin-top:4.7pt;width:35.05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"/>
            </w:pict>
          </mc:Fallback>
        </mc:AlternateContent>
      </w:r>
      <w:r w:rsidRPr="00F822D5">
        <w:rPr>
          <w:rFonts w:ascii="Century Gothic" w:hAnsi="Century Gothic"/>
          <w:noProof/>
          <w:color w:val="000000" w:themeColor="text1"/>
          <w:sz w:val="22"/>
          <w:szCs w:val="22"/>
        </w:rPr>
        <mc:AlternateContent>
          <mc:Choice Requires="wps">
            <w:drawing>
              <wp:anchor distT="0" distB="0" distL="114300" distR="114300" simplePos="0" relativeHeight="251657216" behindDoc="0" locked="0" layoutInCell="1" allowOverlap="1" wp14:anchorId="1F0E9917" wp14:editId="0E13D2BD">
                <wp:simplePos x="0" y="0"/>
                <wp:positionH relativeFrom="column">
                  <wp:posOffset>1543685</wp:posOffset>
                </wp:positionH>
                <wp:positionV relativeFrom="paragraph">
                  <wp:posOffset>182880</wp:posOffset>
                </wp:positionV>
                <wp:extent cx="342265" cy="222250"/>
                <wp:effectExtent l="25400" t="25400" r="13335" b="57150"/>
                <wp:wrapNone/>
                <wp:docPr id="6" name="Flèche gauch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22250"/>
                        </a:xfrm>
                        <a:prstGeom prst="leftArrow">
                          <a:avLst>
                            <a:gd name="adj1" fmla="val 50000"/>
                            <a:gd name="adj2" fmla="val 38500"/>
                          </a:avLst>
                        </a:prstGeom>
                        <a:solidFill>
                          <a:srgbClr val="FFFFFF"/>
                        </a:solidFill>
                        <a:ln w="9525">
                          <a:solidFill>
                            <a:srgbClr val="0D0D0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A499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6" o:spid="_x0000_s1026" type="#_x0000_t66" style="position:absolute;margin-left:121.55pt;margin-top:14.4pt;width:26.95pt;height: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" strokecolor="#0d0d0d"/>
            </w:pict>
          </mc:Fallback>
        </mc:AlternateContent>
      </w:r>
      <w:r w:rsidR="00DC6605" w:rsidRPr="00F822D5">
        <w:rPr>
          <w:rFonts w:ascii="Century Gothic" w:hAnsi="Century Gothic"/>
          <w:color w:val="000000" w:themeColor="text1"/>
          <w:sz w:val="22"/>
          <w:szCs w:val="22"/>
          <w:lang w:val="de-CH"/>
        </w:rPr>
        <w:tab/>
        <w:t>Ausgangslage / Problematik</w:t>
      </w:r>
    </w:p>
    <w:p w14:paraId="22B02218" w14:textId="77777777" w:rsidR="00DC6605" w:rsidRPr="00F822D5" w:rsidRDefault="00CC7D0E" w:rsidP="001138B4">
      <w:pPr>
        <w:tabs>
          <w:tab w:val="left" w:pos="567"/>
          <w:tab w:val="left" w:pos="993"/>
        </w:tabs>
        <w:spacing w:line="320" w:lineRule="exact"/>
        <w:ind w:left="567"/>
        <w:rPr>
          <w:rFonts w:ascii="Century Gothic" w:hAnsi="Century Gothic"/>
          <w:color w:val="000000" w:themeColor="text1"/>
          <w:sz w:val="22"/>
          <w:szCs w:val="22"/>
          <w:lang w:val="de-CH"/>
        </w:rPr>
      </w:pPr>
      <w:r w:rsidRPr="00F822D5">
        <w:rPr>
          <w:rFonts w:ascii="Century Gothic" w:hAnsi="Century Gothic"/>
          <w:noProof/>
          <w:color w:val="000000" w:themeColor="text1"/>
          <w:sz w:val="22"/>
          <w:szCs w:val="22"/>
        </w:rPr>
        <mc:AlternateContent>
          <mc:Choice Requires="wps">
            <w:drawing>
              <wp:anchor distT="0" distB="0" distL="114300" distR="114300" simplePos="0" relativeHeight="251655168" behindDoc="0" locked="0" layoutInCell="1" allowOverlap="1" wp14:anchorId="298845CC" wp14:editId="6BEA723B">
                <wp:simplePos x="0" y="0"/>
                <wp:positionH relativeFrom="column">
                  <wp:posOffset>2021205</wp:posOffset>
                </wp:positionH>
                <wp:positionV relativeFrom="paragraph">
                  <wp:posOffset>195580</wp:posOffset>
                </wp:positionV>
                <wp:extent cx="429260" cy="190500"/>
                <wp:effectExtent l="0" t="0" r="53340" b="38100"/>
                <wp:wrapNone/>
                <wp:docPr id="5" name="Pentagon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190500"/>
                        </a:xfrm>
                        <a:prstGeom prst="homePlate">
                          <a:avLst>
                            <a:gd name="adj" fmla="val 56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9FED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5" o:spid="_x0000_s1026" type="#_x0000_t15" style="position:absolute;margin-left:159.15pt;margin-top:15.4pt;width:33.8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"/>
            </w:pict>
          </mc:Fallback>
        </mc:AlternateContent>
      </w:r>
      <w:r w:rsidR="00DC6605" w:rsidRPr="00F822D5">
        <w:rPr>
          <w:rFonts w:ascii="Century Gothic" w:hAnsi="Century Gothic"/>
          <w:color w:val="000000" w:themeColor="text1"/>
          <w:sz w:val="22"/>
          <w:szCs w:val="22"/>
          <w:lang w:val="de-CH"/>
        </w:rPr>
        <w:tab/>
        <w:t>Ursachen</w:t>
      </w:r>
    </w:p>
    <w:p w14:paraId="5A18AE23" w14:textId="77777777" w:rsidR="00DC6605" w:rsidRPr="00F822D5" w:rsidRDefault="00DC6605" w:rsidP="001138B4">
      <w:pPr>
        <w:tabs>
          <w:tab w:val="left" w:pos="567"/>
          <w:tab w:val="left" w:pos="993"/>
        </w:tabs>
        <w:spacing w:line="320" w:lineRule="exact"/>
        <w:ind w:left="567"/>
        <w:rPr>
          <w:rFonts w:ascii="Century Gothic" w:hAnsi="Century Gothic"/>
          <w:color w:val="000000" w:themeColor="text1"/>
          <w:sz w:val="22"/>
          <w:szCs w:val="22"/>
          <w:lang w:val="de-CH"/>
        </w:rPr>
      </w:pPr>
      <w:r w:rsidRPr="00F822D5">
        <w:rPr>
          <w:rFonts w:ascii="Century Gothic" w:hAnsi="Century Gothic"/>
          <w:color w:val="000000" w:themeColor="text1"/>
          <w:sz w:val="22"/>
          <w:szCs w:val="22"/>
          <w:lang w:val="de-CH"/>
        </w:rPr>
        <w:tab/>
        <w:t>Auswirkungen, Folgen</w:t>
      </w:r>
    </w:p>
    <w:p w14:paraId="7FDD5020" w14:textId="77777777" w:rsidR="00DC6605" w:rsidRPr="00F822D5" w:rsidRDefault="00CC7D0E" w:rsidP="001138B4">
      <w:pPr>
        <w:tabs>
          <w:tab w:val="left" w:pos="567"/>
          <w:tab w:val="left" w:pos="993"/>
        </w:tabs>
        <w:spacing w:line="320" w:lineRule="exact"/>
        <w:ind w:left="567"/>
        <w:rPr>
          <w:rFonts w:ascii="Century Gothic" w:hAnsi="Century Gothic"/>
          <w:color w:val="000000" w:themeColor="text1"/>
          <w:sz w:val="22"/>
          <w:szCs w:val="22"/>
          <w:lang w:val="de-CH"/>
        </w:rPr>
      </w:pPr>
      <w:r w:rsidRPr="00F822D5">
        <w:rPr>
          <w:rFonts w:ascii="Century Gothic" w:hAnsi="Century Gothic"/>
          <w:noProof/>
          <w:color w:val="000000" w:themeColor="text1"/>
          <w:sz w:val="22"/>
          <w:szCs w:val="22"/>
        </w:rPr>
        <mc:AlternateContent>
          <mc:Choice Requires="wps">
            <w:drawing>
              <wp:anchor distT="0" distB="0" distL="114300" distR="114300" simplePos="0" relativeHeight="251658240" behindDoc="0" locked="0" layoutInCell="1" allowOverlap="1" wp14:anchorId="1C2D3A72" wp14:editId="0E27E861">
                <wp:simplePos x="0" y="0"/>
                <wp:positionH relativeFrom="column">
                  <wp:posOffset>2400300</wp:posOffset>
                </wp:positionH>
                <wp:positionV relativeFrom="paragraph">
                  <wp:posOffset>21590</wp:posOffset>
                </wp:positionV>
                <wp:extent cx="349885" cy="167005"/>
                <wp:effectExtent l="25400" t="25400" r="31115" b="61595"/>
                <wp:wrapNone/>
                <wp:docPr id="4" name="Double flèche horizont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167005"/>
                        </a:xfrm>
                        <a:prstGeom prst="leftRightArrow">
                          <a:avLst>
                            <a:gd name="adj1" fmla="val 50000"/>
                            <a:gd name="adj2" fmla="val 4190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0503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4" o:spid="_x0000_s1026" type="#_x0000_t69" style="position:absolute;margin-left:189pt;margin-top:1.7pt;width:27.5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"/>
            </w:pict>
          </mc:Fallback>
        </mc:AlternateContent>
      </w:r>
      <w:r w:rsidR="00DC6605" w:rsidRPr="00F822D5">
        <w:rPr>
          <w:rFonts w:ascii="Century Gothic" w:hAnsi="Century Gothic"/>
          <w:color w:val="000000" w:themeColor="text1"/>
          <w:sz w:val="22"/>
          <w:szCs w:val="22"/>
          <w:lang w:val="de-CH"/>
        </w:rPr>
        <w:tab/>
        <w:t>Reaktion, Gegensätze</w:t>
      </w:r>
      <w:r w:rsidR="00DC6605" w:rsidRPr="00F822D5">
        <w:rPr>
          <w:rFonts w:ascii="Century Gothic" w:hAnsi="Century Gothic"/>
          <w:color w:val="000000" w:themeColor="text1"/>
          <w:sz w:val="22"/>
          <w:szCs w:val="22"/>
          <w:lang w:val="de-CH"/>
        </w:rPr>
        <w:tab/>
      </w:r>
    </w:p>
    <w:p w14:paraId="6857CC8A" w14:textId="77777777" w:rsidR="00DC6605" w:rsidRPr="00F822D5" w:rsidRDefault="00DC6605" w:rsidP="001138B4">
      <w:pPr>
        <w:tabs>
          <w:tab w:val="left" w:pos="567"/>
          <w:tab w:val="left" w:pos="993"/>
        </w:tabs>
        <w:spacing w:line="320" w:lineRule="exact"/>
        <w:rPr>
          <w:rFonts w:ascii="Century Gothic" w:hAnsi="Century Gothic"/>
          <w:color w:val="000000" w:themeColor="text1"/>
          <w:sz w:val="22"/>
          <w:szCs w:val="22"/>
          <w:lang w:val="de-CH"/>
        </w:rPr>
      </w:pPr>
      <w:r w:rsidRPr="00F822D5">
        <w:rPr>
          <w:rFonts w:ascii="Century Gothic" w:hAnsi="Century Gothic"/>
          <w:color w:val="000000" w:themeColor="text1"/>
          <w:sz w:val="22"/>
          <w:szCs w:val="22"/>
          <w:lang w:val="de-CH"/>
        </w:rPr>
        <w:tab/>
      </w:r>
      <w:r w:rsidRPr="00F822D5">
        <w:rPr>
          <w:rFonts w:ascii="Century Gothic" w:hAnsi="Century Gothic"/>
          <w:color w:val="000000" w:themeColor="text1"/>
          <w:sz w:val="22"/>
          <w:szCs w:val="22"/>
          <w:lang w:val="de-CH"/>
        </w:rPr>
        <w:tab/>
        <w:t xml:space="preserve">Entwürfe, Entscheidungen </w:t>
      </w:r>
    </w:p>
    <w:p w14:paraId="0B4EC026" w14:textId="77777777" w:rsidR="00DC6605" w:rsidRPr="00F822D5" w:rsidRDefault="00DC6605" w:rsidP="00A7799E">
      <w:pPr>
        <w:numPr>
          <w:ilvl w:val="0"/>
          <w:numId w:val="1"/>
        </w:numPr>
        <w:tabs>
          <w:tab w:val="left" w:pos="567"/>
          <w:tab w:val="left" w:pos="993"/>
        </w:tabs>
        <w:spacing w:before="80" w:line="320" w:lineRule="exact"/>
        <w:ind w:left="714" w:hanging="357"/>
        <w:rPr>
          <w:rFonts w:ascii="Century Gothic" w:hAnsi="Century Gothic"/>
          <w:b/>
          <w:color w:val="000000" w:themeColor="text1"/>
          <w:sz w:val="22"/>
          <w:szCs w:val="22"/>
          <w:lang w:val="de-CH"/>
        </w:rPr>
      </w:pPr>
      <w:r w:rsidRPr="00F822D5">
        <w:rPr>
          <w:rFonts w:ascii="Century Gothic" w:hAnsi="Century Gothic"/>
          <w:b/>
          <w:color w:val="000000" w:themeColor="text1"/>
          <w:sz w:val="22"/>
          <w:szCs w:val="22"/>
          <w:lang w:val="de-CH"/>
        </w:rPr>
        <w:t xml:space="preserve">Schluss signalisieren: </w:t>
      </w:r>
    </w:p>
    <w:p w14:paraId="672E2880" w14:textId="77777777" w:rsidR="00DC6605" w:rsidRPr="00F822D5" w:rsidRDefault="00DC6605" w:rsidP="001138B4">
      <w:pPr>
        <w:tabs>
          <w:tab w:val="left" w:pos="567"/>
          <w:tab w:val="left" w:pos="993"/>
        </w:tabs>
        <w:spacing w:line="320" w:lineRule="exact"/>
        <w:rPr>
          <w:rFonts w:ascii="Century Gothic" w:hAnsi="Century Gothic"/>
          <w:color w:val="000000" w:themeColor="text1"/>
          <w:sz w:val="22"/>
          <w:szCs w:val="22"/>
          <w:lang w:val="de-CH"/>
        </w:rPr>
      </w:pPr>
      <w:r w:rsidRPr="00F822D5">
        <w:rPr>
          <w:rFonts w:ascii="Century Gothic" w:hAnsi="Century Gothic"/>
          <w:color w:val="000000" w:themeColor="text1"/>
          <w:sz w:val="22"/>
          <w:szCs w:val="22"/>
          <w:lang w:val="de-CH"/>
        </w:rPr>
        <w:t>Damit bin ich am Ende meiner Zusammenfassung.</w:t>
      </w:r>
    </w:p>
    <w:p w14:paraId="3EE0D026" w14:textId="77777777" w:rsidR="00E4498D" w:rsidRPr="00F822D5" w:rsidRDefault="00E4498D" w:rsidP="006D5C60">
      <w:pPr>
        <w:tabs>
          <w:tab w:val="left" w:pos="540"/>
          <w:tab w:val="left" w:pos="6120"/>
        </w:tabs>
        <w:spacing w:after="180"/>
        <w:jc w:val="both"/>
        <w:rPr>
          <w:rFonts w:ascii="Century Gothic" w:hAnsi="Century Gothic" w:cs="Tahoma"/>
          <w:color w:val="000000" w:themeColor="text1"/>
          <w:sz w:val="22"/>
          <w:szCs w:val="22"/>
          <w:lang w:val="de-CH"/>
        </w:rPr>
      </w:pPr>
    </w:p>
    <w:p w14:paraId="0F5DAEBB" w14:textId="14F96693" w:rsidR="00DC6605" w:rsidRPr="00F822D5" w:rsidRDefault="00DC6605" w:rsidP="006D5C60">
      <w:pPr>
        <w:tabs>
          <w:tab w:val="left" w:pos="540"/>
          <w:tab w:val="left" w:pos="6120"/>
        </w:tabs>
        <w:spacing w:after="180"/>
        <w:jc w:val="both"/>
        <w:rPr>
          <w:rFonts w:ascii="Century Gothic" w:hAnsi="Century Gothic"/>
          <w:b/>
          <w:color w:val="000000" w:themeColor="text1"/>
          <w:sz w:val="22"/>
          <w:szCs w:val="22"/>
          <w:lang w:val="de-CH"/>
        </w:rPr>
      </w:pPr>
      <w:r w:rsidRPr="00F822D5">
        <w:rPr>
          <w:rFonts w:ascii="Century Gothic" w:hAnsi="Century Gothic"/>
          <w:b/>
          <w:color w:val="000000" w:themeColor="text1"/>
          <w:sz w:val="22"/>
          <w:szCs w:val="22"/>
          <w:lang w:val="de-CH"/>
        </w:rPr>
        <w:t>NOTIZEN für TEIL A:  ZUSAMMENFASSUNG</w:t>
      </w:r>
    </w:p>
    <w:p w14:paraId="1804E359" w14:textId="77777777" w:rsidR="00DC6605" w:rsidRPr="00F822D5" w:rsidRDefault="00DC6605" w:rsidP="006D5C60">
      <w:pPr>
        <w:tabs>
          <w:tab w:val="left" w:pos="540"/>
          <w:tab w:val="left" w:pos="6120"/>
        </w:tabs>
        <w:spacing w:after="180"/>
        <w:jc w:val="both"/>
        <w:rPr>
          <w:rFonts w:ascii="Century Gothic" w:hAnsi="Century Gothic"/>
          <w:b/>
          <w:color w:val="000000" w:themeColor="text1"/>
          <w:sz w:val="22"/>
          <w:szCs w:val="22"/>
          <w:lang w:val="de-CH"/>
        </w:rPr>
      </w:pPr>
    </w:p>
    <w:p w14:paraId="0E9295A4"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288372EC"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55DC8001"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07279004"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13CCA147"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2C53E0A2"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28DD7767"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533A6802"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02B4FA69"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73F72DE9"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6CA94472"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34B3C379"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6F5ECEBF" w14:textId="77777777" w:rsidR="00DC6605" w:rsidRPr="00F822D5" w:rsidRDefault="00DC6605" w:rsidP="001138B4">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232E74C4" w14:textId="77777777" w:rsidR="00DC6605" w:rsidRPr="00F822D5" w:rsidRDefault="00DC6605" w:rsidP="006D5C60">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484254F3" w14:textId="77777777" w:rsidR="00DC6605" w:rsidRPr="00F822D5" w:rsidRDefault="00DC6605" w:rsidP="006D5C60">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33C1CEA3" w14:textId="77777777" w:rsidR="00DC6605" w:rsidRPr="00F822D5" w:rsidRDefault="00DC6605" w:rsidP="006D5C60">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2D210D52" w14:textId="77777777" w:rsidR="00DC6605" w:rsidRPr="00F822D5" w:rsidRDefault="00DC6605" w:rsidP="006D5C60">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6808CEEA" w14:textId="77777777" w:rsidR="00DC6605" w:rsidRPr="00F822D5" w:rsidRDefault="00DC6605" w:rsidP="006D5C60">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34F6D5D4" w14:textId="77777777" w:rsidR="00DC6605" w:rsidRPr="00F822D5" w:rsidRDefault="00DC6605" w:rsidP="006D5C60">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112D56B7" w14:textId="77777777" w:rsidR="0024782F" w:rsidRPr="00F822D5" w:rsidRDefault="00DC6605" w:rsidP="00C65228">
      <w:pPr>
        <w:tabs>
          <w:tab w:val="left" w:pos="6120"/>
        </w:tabs>
        <w:spacing w:after="180" w:line="360" w:lineRule="auto"/>
        <w:jc w:val="both"/>
        <w:rPr>
          <w:rFonts w:ascii="Century Gothic" w:hAnsi="Century Gothic" w:cs="Tahoma"/>
          <w:color w:val="000000" w:themeColor="text1"/>
          <w:sz w:val="22"/>
          <w:szCs w:val="22"/>
          <w:lang w:val="de-CH"/>
        </w:rPr>
      </w:pPr>
      <w:r w:rsidRPr="00F822D5">
        <w:rPr>
          <w:rFonts w:ascii="Century Gothic" w:hAnsi="Century Gothic" w:cs="Tahoma"/>
          <w:color w:val="000000" w:themeColor="text1"/>
          <w:sz w:val="22"/>
          <w:szCs w:val="22"/>
          <w:lang w:val="de-CH"/>
        </w:rPr>
        <w:t>... ... ... ... ... ... ... ... ... ... ... ... ... ... ... ... ... ... ... ... ... ... ... ... ... ... ... ... ... ... ... ... ... ... ... ... ...</w:t>
      </w:r>
    </w:p>
    <w:p w14:paraId="1B5EC06F" w14:textId="3E72526E" w:rsidR="0024782F" w:rsidRPr="00F822D5" w:rsidRDefault="0024782F" w:rsidP="0024782F">
      <w:pPr>
        <w:tabs>
          <w:tab w:val="left" w:pos="6120"/>
        </w:tabs>
        <w:spacing w:line="360" w:lineRule="auto"/>
        <w:jc w:val="both"/>
        <w:rPr>
          <w:rFonts w:ascii="Century Gothic" w:hAnsi="Century Gothic" w:cs="Tahoma"/>
          <w:color w:val="000000" w:themeColor="text1"/>
          <w:sz w:val="22"/>
          <w:szCs w:val="22"/>
          <w:lang w:val="de-CH"/>
        </w:rPr>
      </w:pPr>
    </w:p>
    <w:p w14:paraId="09855CB0" w14:textId="77777777" w:rsidR="00253333" w:rsidRPr="00F822D5" w:rsidRDefault="00253333" w:rsidP="0024782F">
      <w:pPr>
        <w:tabs>
          <w:tab w:val="left" w:pos="6120"/>
        </w:tabs>
        <w:spacing w:line="360" w:lineRule="auto"/>
        <w:jc w:val="both"/>
        <w:rPr>
          <w:rFonts w:ascii="Century Gothic" w:hAnsi="Century Gothic" w:cs="Tahoma"/>
          <w:color w:val="000000" w:themeColor="text1"/>
          <w:sz w:val="22"/>
          <w:szCs w:val="22"/>
          <w:lang w:val="de-CH"/>
        </w:rPr>
      </w:pPr>
    </w:p>
    <w:p w14:paraId="5FFB40B0" w14:textId="77777777" w:rsidR="00DC6605" w:rsidRPr="00F822D5" w:rsidRDefault="00DC6605" w:rsidP="00EB4D3A">
      <w:pPr>
        <w:pBdr>
          <w:top w:val="single" w:sz="4" w:space="1" w:color="auto"/>
          <w:left w:val="single" w:sz="4" w:space="4" w:color="auto"/>
          <w:bottom w:val="single" w:sz="4" w:space="1" w:color="auto"/>
          <w:right w:val="single" w:sz="4" w:space="4" w:color="auto"/>
        </w:pBdr>
        <w:shd w:val="clear" w:color="auto" w:fill="DAEEF3" w:themeFill="accent5" w:themeFillTint="33"/>
        <w:rPr>
          <w:rFonts w:ascii="Century Gothic" w:hAnsi="Century Gothic" w:cs="Tahoma"/>
          <w:b/>
          <w:bCs/>
          <w:color w:val="000000" w:themeColor="text1"/>
          <w:sz w:val="22"/>
          <w:szCs w:val="22"/>
          <w:lang w:val="de-CH"/>
        </w:rPr>
      </w:pPr>
      <w:r w:rsidRPr="00F822D5">
        <w:rPr>
          <w:rFonts w:ascii="Century Gothic" w:hAnsi="Century Gothic" w:cs="Tahoma"/>
          <w:b/>
          <w:bCs/>
          <w:iCs/>
          <w:color w:val="000000" w:themeColor="text1"/>
          <w:sz w:val="22"/>
          <w:szCs w:val="22"/>
          <w:lang w:val="de-DE"/>
        </w:rPr>
        <w:t>B</w:t>
      </w:r>
      <w:r w:rsidRPr="00F822D5">
        <w:rPr>
          <w:rFonts w:ascii="Century Gothic" w:hAnsi="Century Gothic" w:cs="Tahoma"/>
          <w:b/>
          <w:bCs/>
          <w:iCs/>
          <w:color w:val="000000" w:themeColor="text1"/>
          <w:sz w:val="22"/>
          <w:szCs w:val="22"/>
          <w:lang w:val="de-DE"/>
        </w:rPr>
        <w:tab/>
        <w:t>Zweiter Teil der mündlichen Prüfung</w:t>
      </w:r>
      <w:r w:rsidR="00DE0DDE" w:rsidRPr="00F822D5">
        <w:rPr>
          <w:rFonts w:ascii="Century Gothic" w:hAnsi="Century Gothic" w:cs="Tahoma"/>
          <w:b/>
          <w:bCs/>
          <w:iCs/>
          <w:color w:val="000000" w:themeColor="text1"/>
          <w:sz w:val="22"/>
          <w:szCs w:val="22"/>
          <w:lang w:val="de-DE"/>
        </w:rPr>
        <w:t>:  Grafik, Tabelle</w:t>
      </w:r>
      <w:r w:rsidR="00CC5E29" w:rsidRPr="00F822D5">
        <w:rPr>
          <w:rFonts w:ascii="Century Gothic" w:hAnsi="Century Gothic" w:cs="Tahoma"/>
          <w:b/>
          <w:bCs/>
          <w:iCs/>
          <w:color w:val="000000" w:themeColor="text1"/>
          <w:sz w:val="22"/>
          <w:szCs w:val="22"/>
          <w:lang w:val="de-DE"/>
        </w:rPr>
        <w:t xml:space="preserve">            (</w:t>
      </w:r>
      <w:r w:rsidRPr="00F822D5">
        <w:rPr>
          <w:rFonts w:ascii="Century Gothic" w:hAnsi="Century Gothic" w:cs="Tahoma"/>
          <w:b/>
          <w:bCs/>
          <w:iCs/>
          <w:color w:val="000000" w:themeColor="text1"/>
          <w:sz w:val="22"/>
          <w:szCs w:val="22"/>
          <w:lang w:val="de-DE"/>
        </w:rPr>
        <w:t>ca. 3’ -4’</w:t>
      </w:r>
      <w:r w:rsidR="00CC5E29" w:rsidRPr="00F822D5">
        <w:rPr>
          <w:rFonts w:ascii="Century Gothic" w:hAnsi="Century Gothic" w:cs="Tahoma"/>
          <w:b/>
          <w:bCs/>
          <w:iCs/>
          <w:color w:val="000000" w:themeColor="text1"/>
          <w:sz w:val="22"/>
          <w:szCs w:val="22"/>
          <w:lang w:val="de-DE"/>
        </w:rPr>
        <w:t>)</w:t>
      </w:r>
    </w:p>
    <w:p w14:paraId="44ED7E0C" w14:textId="77777777" w:rsidR="00DC6605" w:rsidRPr="00F822D5" w:rsidRDefault="00DC6605" w:rsidP="001138B4">
      <w:pPr>
        <w:tabs>
          <w:tab w:val="left" w:pos="600"/>
        </w:tabs>
        <w:spacing w:after="120"/>
        <w:ind w:left="600" w:hanging="600"/>
        <w:jc w:val="both"/>
        <w:rPr>
          <w:rFonts w:ascii="Century Gothic" w:hAnsi="Century Gothic" w:cs="Tahoma"/>
          <w:bCs/>
          <w:i/>
          <w:color w:val="000000" w:themeColor="text1"/>
          <w:sz w:val="22"/>
          <w:szCs w:val="22"/>
          <w:lang w:val="de-DE"/>
        </w:rPr>
      </w:pPr>
    </w:p>
    <w:p w14:paraId="66097197" w14:textId="77777777" w:rsidR="00DC6605" w:rsidRPr="00F822D5" w:rsidRDefault="003C451D" w:rsidP="001138B4">
      <w:pPr>
        <w:tabs>
          <w:tab w:val="left" w:pos="600"/>
        </w:tabs>
        <w:spacing w:after="120"/>
        <w:ind w:left="600" w:hanging="600"/>
        <w:jc w:val="both"/>
        <w:rPr>
          <w:rFonts w:ascii="Century Gothic" w:hAnsi="Century Gothic" w:cs="Tahoma"/>
          <w:bCs/>
          <w:i/>
          <w:color w:val="000000" w:themeColor="text1"/>
          <w:sz w:val="22"/>
          <w:szCs w:val="22"/>
          <w:lang w:val="de-DE"/>
        </w:rPr>
      </w:pPr>
      <w:r w:rsidRPr="00F822D5">
        <w:rPr>
          <w:rFonts w:ascii="Century Gothic" w:hAnsi="Century Gothic" w:cs="Tahoma"/>
          <w:bCs/>
          <w:i/>
          <w:color w:val="000000" w:themeColor="text1"/>
          <w:sz w:val="22"/>
          <w:szCs w:val="22"/>
          <w:lang w:val="de-DE"/>
        </w:rPr>
        <w:t>a)</w:t>
      </w:r>
      <w:r w:rsidRPr="00F822D5">
        <w:rPr>
          <w:rFonts w:ascii="Century Gothic" w:hAnsi="Century Gothic" w:cs="Tahoma"/>
          <w:bCs/>
          <w:i/>
          <w:color w:val="000000" w:themeColor="text1"/>
          <w:sz w:val="22"/>
          <w:szCs w:val="22"/>
          <w:lang w:val="de-DE"/>
        </w:rPr>
        <w:tab/>
        <w:t>Beschreiben Sie die Abbildung</w:t>
      </w:r>
      <w:r w:rsidR="00DC6605" w:rsidRPr="00F822D5">
        <w:rPr>
          <w:rFonts w:ascii="Century Gothic" w:hAnsi="Century Gothic" w:cs="Tahoma"/>
          <w:bCs/>
          <w:i/>
          <w:color w:val="000000" w:themeColor="text1"/>
          <w:sz w:val="22"/>
          <w:szCs w:val="22"/>
          <w:lang w:val="de-DE"/>
        </w:rPr>
        <w:t>!</w:t>
      </w:r>
    </w:p>
    <w:p w14:paraId="1357A8E4" w14:textId="77777777" w:rsidR="00DC6605" w:rsidRPr="00F822D5" w:rsidRDefault="00DC6605" w:rsidP="001138B4">
      <w:pPr>
        <w:tabs>
          <w:tab w:val="left" w:pos="600"/>
        </w:tabs>
        <w:spacing w:after="120"/>
        <w:ind w:left="600" w:hanging="600"/>
        <w:jc w:val="both"/>
        <w:rPr>
          <w:rFonts w:ascii="Century Gothic" w:hAnsi="Century Gothic" w:cs="Tahoma"/>
          <w:bCs/>
          <w:i/>
          <w:color w:val="000000" w:themeColor="text1"/>
          <w:sz w:val="22"/>
          <w:szCs w:val="22"/>
          <w:lang w:val="de-DE"/>
        </w:rPr>
      </w:pPr>
      <w:r w:rsidRPr="00F822D5">
        <w:rPr>
          <w:rFonts w:ascii="Century Gothic" w:hAnsi="Century Gothic" w:cs="Tahoma"/>
          <w:bCs/>
          <w:i/>
          <w:color w:val="000000" w:themeColor="text1"/>
          <w:sz w:val="22"/>
          <w:szCs w:val="22"/>
          <w:lang w:val="de-DE"/>
        </w:rPr>
        <w:t>b)</w:t>
      </w:r>
      <w:r w:rsidRPr="00F822D5">
        <w:rPr>
          <w:rFonts w:ascii="Century Gothic" w:hAnsi="Century Gothic" w:cs="Tahoma"/>
          <w:bCs/>
          <w:i/>
          <w:color w:val="000000" w:themeColor="text1"/>
          <w:sz w:val="22"/>
          <w:szCs w:val="22"/>
          <w:lang w:val="de-DE"/>
        </w:rPr>
        <w:tab/>
        <w:t>Berichten Sie über den Zusammenhang mit dem Text!</w:t>
      </w:r>
    </w:p>
    <w:p w14:paraId="24F6F00C" w14:textId="2BD86F3F" w:rsidR="00DC6605" w:rsidRPr="00F822D5" w:rsidRDefault="00DC6605" w:rsidP="00352038">
      <w:pPr>
        <w:tabs>
          <w:tab w:val="left" w:pos="600"/>
        </w:tabs>
        <w:spacing w:after="120"/>
        <w:ind w:left="600" w:hanging="600"/>
        <w:jc w:val="both"/>
        <w:rPr>
          <w:rFonts w:ascii="Century Gothic" w:hAnsi="Century Gothic" w:cs="Tahoma"/>
          <w:bCs/>
          <w:i/>
          <w:color w:val="000000" w:themeColor="text1"/>
          <w:sz w:val="22"/>
          <w:szCs w:val="22"/>
          <w:lang w:val="de-DE"/>
        </w:rPr>
      </w:pPr>
      <w:r w:rsidRPr="00F822D5">
        <w:rPr>
          <w:rFonts w:ascii="Century Gothic" w:hAnsi="Century Gothic" w:cs="Tahoma"/>
          <w:bCs/>
          <w:i/>
          <w:color w:val="000000" w:themeColor="text1"/>
          <w:sz w:val="22"/>
          <w:szCs w:val="22"/>
          <w:lang w:val="de-DE"/>
        </w:rPr>
        <w:t>c)</w:t>
      </w:r>
      <w:r w:rsidRPr="00F822D5">
        <w:rPr>
          <w:rFonts w:ascii="Century Gothic" w:hAnsi="Century Gothic" w:cs="Tahoma"/>
          <w:bCs/>
          <w:i/>
          <w:color w:val="000000" w:themeColor="text1"/>
          <w:sz w:val="22"/>
          <w:szCs w:val="22"/>
          <w:lang w:val="de-DE"/>
        </w:rPr>
        <w:tab/>
        <w:t>Geben Sie Ihre Meinung zum Thema</w:t>
      </w:r>
    </w:p>
    <w:p w14:paraId="38ED16A6" w14:textId="66E0A8C9" w:rsidR="0024782F" w:rsidRPr="00576C13" w:rsidRDefault="00937B9F" w:rsidP="001F6E90">
      <w:pPr>
        <w:rPr>
          <w:rFonts w:ascii="Century Gothic" w:hAnsi="Century Gothic"/>
          <w:color w:val="000000" w:themeColor="text1"/>
          <w:sz w:val="22"/>
          <w:szCs w:val="22"/>
          <w:lang w:val="de-DE"/>
        </w:rPr>
      </w:pPr>
      <w:r>
        <w:rPr>
          <w:noProof/>
        </w:rPr>
        <w:drawing>
          <wp:anchor distT="0" distB="0" distL="114300" distR="114300" simplePos="0" relativeHeight="251659264" behindDoc="0" locked="0" layoutInCell="1" allowOverlap="1" wp14:anchorId="7A7A66FC" wp14:editId="513898FB">
            <wp:simplePos x="0" y="0"/>
            <wp:positionH relativeFrom="column">
              <wp:posOffset>-12727</wp:posOffset>
            </wp:positionH>
            <wp:positionV relativeFrom="paragraph">
              <wp:posOffset>218523</wp:posOffset>
            </wp:positionV>
            <wp:extent cx="6289481" cy="3391412"/>
            <wp:effectExtent l="0" t="0" r="0" b="0"/>
            <wp:wrapSquare wrapText="bothSides"/>
            <wp:docPr id="1547882748" name="Image 1" descr="YouGov | Sexistische Werbung, &quot;Geschlechterdiskriminierende Werbu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Gov | Sexistische Werbung, &quot;Geschlechterdiskriminierende Werbung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9481" cy="3391412"/>
                    </a:xfrm>
                    <a:prstGeom prst="rect">
                      <a:avLst/>
                    </a:prstGeom>
                    <a:noFill/>
                    <a:ln>
                      <a:noFill/>
                    </a:ln>
                  </pic:spPr>
                </pic:pic>
              </a:graphicData>
            </a:graphic>
          </wp:anchor>
        </w:drawing>
      </w:r>
      <w:r w:rsidR="00F822D5" w:rsidRPr="00F822D5">
        <w:rPr>
          <w:rFonts w:ascii="Century Gothic" w:hAnsi="Century Gothic" w:cstheme="minorHAnsi"/>
          <w:color w:val="000000" w:themeColor="text1"/>
          <w:sz w:val="22"/>
          <w:szCs w:val="22"/>
        </w:rPr>
        <w:fldChar w:fldCharType="begin"/>
      </w:r>
      <w:r w:rsidR="00F822D5" w:rsidRPr="00253333">
        <w:rPr>
          <w:rFonts w:ascii="Century Gothic" w:hAnsi="Century Gothic" w:cstheme="minorHAnsi"/>
          <w:color w:val="000000" w:themeColor="text1"/>
          <w:sz w:val="22"/>
          <w:szCs w:val="22"/>
          <w:lang w:val="de-CH"/>
        </w:rPr>
        <w:instrText xml:space="preserve"> INCLUDEPICTURE "https://c.nau.ch/i/6MekX/680/august-2022-teuerung.jpg" \* MERGEFORMATINET </w:instrText>
      </w:r>
      <w:r w:rsidR="008C7134">
        <w:rPr>
          <w:rFonts w:ascii="Century Gothic" w:hAnsi="Century Gothic" w:cstheme="minorHAnsi"/>
          <w:color w:val="000000" w:themeColor="text1"/>
          <w:sz w:val="22"/>
          <w:szCs w:val="22"/>
        </w:rPr>
        <w:fldChar w:fldCharType="separate"/>
      </w:r>
      <w:r w:rsidR="00F822D5" w:rsidRPr="00F822D5">
        <w:rPr>
          <w:rFonts w:ascii="Century Gothic" w:hAnsi="Century Gothic" w:cstheme="minorHAnsi"/>
          <w:color w:val="000000" w:themeColor="text1"/>
          <w:sz w:val="22"/>
          <w:szCs w:val="22"/>
        </w:rPr>
        <w:fldChar w:fldCharType="end"/>
      </w:r>
      <w:r w:rsidR="008026A2" w:rsidRPr="00DA78BC">
        <w:rPr>
          <w:rFonts w:ascii="Century Gothic" w:hAnsi="Century Gothic"/>
          <w:b/>
          <w:bCs/>
          <w:color w:val="000000" w:themeColor="text1"/>
          <w:sz w:val="28"/>
          <w:szCs w:val="28"/>
          <w:lang w:val="de-DE"/>
        </w:rPr>
        <w:t xml:space="preserve"> </w:t>
      </w:r>
    </w:p>
    <w:p w14:paraId="286906FE" w14:textId="409D1FFB" w:rsidR="0024782F" w:rsidRPr="00F822D5" w:rsidRDefault="0024782F" w:rsidP="001F6E90">
      <w:pPr>
        <w:rPr>
          <w:rFonts w:ascii="Century Gothic" w:hAnsi="Century Gothic"/>
          <w:color w:val="000000" w:themeColor="text1"/>
          <w:sz w:val="22"/>
          <w:szCs w:val="22"/>
          <w:lang w:val="de-CH"/>
        </w:rPr>
      </w:pPr>
    </w:p>
    <w:p w14:paraId="420D6A80" w14:textId="6CF2B94C" w:rsidR="004E2A81" w:rsidRDefault="00937B9F" w:rsidP="00937B9F">
      <w:pPr>
        <w:rPr>
          <w:rFonts w:ascii="Century Gothic" w:hAnsi="Century Gothic"/>
          <w:color w:val="000000" w:themeColor="text1"/>
          <w:sz w:val="22"/>
          <w:szCs w:val="22"/>
          <w:lang w:val="de-CH"/>
        </w:rPr>
      </w:pPr>
      <w:r>
        <w:rPr>
          <w:rFonts w:ascii="Century Gothic" w:hAnsi="Century Gothic"/>
          <w:color w:val="000000" w:themeColor="text1"/>
          <w:sz w:val="22"/>
          <w:szCs w:val="22"/>
          <w:lang w:val="de-CH"/>
        </w:rPr>
        <w:t xml:space="preserve">   </w:t>
      </w:r>
      <w:r w:rsidR="00DA78BC">
        <w:rPr>
          <w:rFonts w:ascii="Century Gothic" w:hAnsi="Century Gothic"/>
          <w:color w:val="000000" w:themeColor="text1"/>
          <w:sz w:val="22"/>
          <w:szCs w:val="22"/>
          <w:lang w:val="de-CH"/>
        </w:rPr>
        <w:t xml:space="preserve">Quelle: </w:t>
      </w:r>
      <w:r w:rsidR="00576C13">
        <w:rPr>
          <w:rFonts w:ascii="Century Gothic" w:hAnsi="Century Gothic"/>
          <w:color w:val="000000" w:themeColor="text1"/>
          <w:sz w:val="22"/>
          <w:szCs w:val="22"/>
          <w:lang w:val="de-CH"/>
        </w:rPr>
        <w:t>YouGov</w:t>
      </w:r>
      <w:r w:rsidR="00DA78BC">
        <w:rPr>
          <w:rFonts w:ascii="Century Gothic" w:hAnsi="Century Gothic"/>
          <w:color w:val="000000" w:themeColor="text1"/>
          <w:sz w:val="22"/>
          <w:szCs w:val="22"/>
          <w:lang w:val="de-CH"/>
        </w:rPr>
        <w:t>, 202</w:t>
      </w:r>
      <w:r w:rsidR="00576C13">
        <w:rPr>
          <w:rFonts w:ascii="Century Gothic" w:hAnsi="Century Gothic"/>
          <w:color w:val="000000" w:themeColor="text1"/>
          <w:sz w:val="22"/>
          <w:szCs w:val="22"/>
          <w:lang w:val="de-CH"/>
        </w:rPr>
        <w:t>3</w:t>
      </w:r>
    </w:p>
    <w:p w14:paraId="589850FE" w14:textId="77777777" w:rsidR="00FA6E3E" w:rsidRPr="00F822D5" w:rsidRDefault="00FA6E3E" w:rsidP="001F6E90">
      <w:pPr>
        <w:rPr>
          <w:rFonts w:ascii="Century Gothic" w:hAnsi="Century Gothic"/>
          <w:color w:val="000000" w:themeColor="text1"/>
          <w:sz w:val="22"/>
          <w:szCs w:val="22"/>
          <w:lang w:val="de-CH"/>
        </w:rPr>
      </w:pPr>
    </w:p>
    <w:p w14:paraId="40B4A5E5" w14:textId="69E645B7" w:rsidR="002C529B" w:rsidRPr="00F822D5" w:rsidRDefault="004A7D12" w:rsidP="001F6E90">
      <w:pPr>
        <w:rPr>
          <w:rFonts w:ascii="Century Gothic" w:hAnsi="Century Gothic"/>
          <w:color w:val="000000" w:themeColor="text1"/>
          <w:sz w:val="22"/>
          <w:szCs w:val="22"/>
          <w:lang w:val="de-DE" w:eastAsia="fr-FR"/>
        </w:rPr>
      </w:pPr>
      <w:r w:rsidRPr="00F822D5">
        <w:rPr>
          <w:rFonts w:ascii="Century Gothic" w:hAnsi="Century Gothic"/>
          <w:color w:val="000000" w:themeColor="text1"/>
          <w:sz w:val="22"/>
          <w:szCs w:val="22"/>
        </w:rPr>
        <w:fldChar w:fldCharType="begin"/>
      </w:r>
      <w:r w:rsidRPr="00F822D5">
        <w:rPr>
          <w:rFonts w:ascii="Century Gothic" w:hAnsi="Century Gothic"/>
          <w:color w:val="000000" w:themeColor="text1"/>
          <w:sz w:val="22"/>
          <w:szCs w:val="22"/>
          <w:lang w:val="de-DE"/>
        </w:rPr>
        <w:instrText xml:space="preserve"> INCLUDEPICTURE "https://cdn.statcdn.com/Infographic/images/normal/15730.jpeg" \* MERGEFORMATINET </w:instrText>
      </w:r>
      <w:r w:rsidRPr="00F822D5">
        <w:rPr>
          <w:rFonts w:ascii="Century Gothic" w:hAnsi="Century Gothic"/>
          <w:color w:val="000000" w:themeColor="text1"/>
          <w:sz w:val="22"/>
          <w:szCs w:val="22"/>
        </w:rPr>
        <w:fldChar w:fldCharType="end"/>
      </w:r>
    </w:p>
    <w:p w14:paraId="1B21ECAD" w14:textId="27456969" w:rsidR="00DC6605" w:rsidRDefault="00610A32" w:rsidP="0024782F">
      <w:pPr>
        <w:tabs>
          <w:tab w:val="left" w:pos="6120"/>
        </w:tabs>
        <w:spacing w:before="40" w:after="180" w:line="360" w:lineRule="auto"/>
        <w:jc w:val="both"/>
        <w:rPr>
          <w:rFonts w:ascii="Century Gothic" w:hAnsi="Century Gothic" w:cs="Tahoma"/>
          <w:color w:val="000000" w:themeColor="text1"/>
          <w:sz w:val="22"/>
          <w:szCs w:val="22"/>
          <w:lang w:val="de-CH"/>
        </w:rPr>
      </w:pPr>
      <w:r w:rsidRPr="00DA78BC">
        <w:rPr>
          <w:rFonts w:ascii="Century Gothic" w:hAnsi="Century Gothic" w:cs="Tahoma"/>
          <w:color w:val="000000" w:themeColor="text1"/>
          <w:sz w:val="22"/>
          <w:szCs w:val="22"/>
          <w:lang w:val="de-CH"/>
        </w:rPr>
        <w:t>... ... ... ... ... ... ... ... ... ... ... ... ... ... ... ... ... ... ... ... ... ... ... ... ... ... ... ... ... ... ..... ... ... ... ... ... ... ... ... ... ... ... ... ... ... ... ... ... ... ... ... ... ... ... ... ... ... ... ... ... ... ... ... ... ..... ... ... ... ... ... ... ... ... ... ... ... ... ... ... ... ...... ... ... ... ... ... ... ... ... ... ... ... ... ... ... ... ...... ... ... ... ... ... ... ... ... ...</w:t>
      </w:r>
      <w:r w:rsidR="00DC6605" w:rsidRPr="00DA78BC">
        <w:rPr>
          <w:rFonts w:ascii="Century Gothic" w:hAnsi="Century Gothic" w:cs="Tahoma"/>
          <w:color w:val="000000" w:themeColor="text1"/>
          <w:sz w:val="22"/>
          <w:szCs w:val="22"/>
          <w:lang w:val="de-CH"/>
        </w:rPr>
        <w:t xml:space="preserve">... ... ... ... ... ... ... ... ... ... ... ... ... ... ... ... ... ... ... ... ... ... ... ... ... ... ... ... ... ... ... ... ... ... ..... ... ... ... ... ... ... ... ... ... ... ... ... ... ... ... ... ... ... ... ... ... ... ... ... ... ... ... ... ... ... ... ... ... ..... ... ... ... ... ... ... ... ... ... ... ... ... ... ... ... ...... ... ... ... ... ... ... ... ... ... ... ... ... ... ... ... ...... ... ... ... ... ... ... ... ... ... ... ... ... ... ... ... ... ... ... ... ... ... ... ... ... ... ... ... ... ... ... ... ... ... ..... ... ... ... ... ... ... ... ... ... ... ... ... ... ... ... ...... ... ... ... ... ... ... ... ... ... ... ... ... ... ... ... ... .... ... ... ... ... ... ... ... ... ... ... ... ... ... ... ... ... ... ... ... ... ... ... ... ... ... ... ... ... ... ... ... ... ... ..... ... </w:t>
      </w:r>
      <w:r w:rsidR="002C529B" w:rsidRPr="00DA78BC">
        <w:rPr>
          <w:rFonts w:ascii="Century Gothic" w:hAnsi="Century Gothic" w:cs="Tahoma"/>
          <w:color w:val="000000" w:themeColor="text1"/>
          <w:sz w:val="22"/>
          <w:szCs w:val="22"/>
          <w:lang w:val="de-CH"/>
        </w:rPr>
        <w:t xml:space="preserve">... ... ... .... ... ... ... ... ... ... ... ... ... ... ... ... ... ... ... ... ... ... ... ... ... ... ... ... ... ... ... ... ... ... ... ... ... ..... ... ... ... ... ... ... ... ... ... ... ... ... ... ... ... ... ... ... ... ... ... ... ... ... ... ... ... ... ... ... ... ... ... ... ... ... ... ... ..... ... </w:t>
      </w:r>
    </w:p>
    <w:p w14:paraId="1A980B2D" w14:textId="77777777" w:rsidR="00937B9F" w:rsidRDefault="00937B9F" w:rsidP="0024782F">
      <w:pPr>
        <w:tabs>
          <w:tab w:val="left" w:pos="6120"/>
        </w:tabs>
        <w:spacing w:before="40" w:after="180" w:line="360" w:lineRule="auto"/>
        <w:jc w:val="both"/>
        <w:rPr>
          <w:rFonts w:ascii="Century Gothic" w:hAnsi="Century Gothic" w:cs="Tahoma"/>
          <w:color w:val="000000" w:themeColor="text1"/>
          <w:sz w:val="22"/>
          <w:szCs w:val="22"/>
          <w:lang w:val="de-CH"/>
        </w:rPr>
      </w:pPr>
    </w:p>
    <w:p w14:paraId="29A7AA28" w14:textId="77777777" w:rsidR="00937B9F" w:rsidRPr="00DA78BC" w:rsidRDefault="00937B9F" w:rsidP="0024782F">
      <w:pPr>
        <w:tabs>
          <w:tab w:val="left" w:pos="6120"/>
        </w:tabs>
        <w:spacing w:before="40" w:after="180" w:line="360" w:lineRule="auto"/>
        <w:jc w:val="both"/>
        <w:rPr>
          <w:rFonts w:ascii="Century Gothic" w:hAnsi="Century Gothic" w:cs="Tahoma"/>
          <w:color w:val="000000" w:themeColor="text1"/>
          <w:sz w:val="22"/>
          <w:szCs w:val="22"/>
          <w:lang w:val="de-CH"/>
        </w:rPr>
      </w:pPr>
    </w:p>
    <w:p w14:paraId="30FAF80E" w14:textId="203779DB" w:rsidR="0024782F" w:rsidRPr="00F822D5" w:rsidRDefault="0024782F" w:rsidP="00A140D0">
      <w:pPr>
        <w:tabs>
          <w:tab w:val="left" w:pos="6120"/>
        </w:tabs>
        <w:spacing w:before="40" w:after="180" w:line="480" w:lineRule="auto"/>
        <w:jc w:val="both"/>
        <w:rPr>
          <w:rFonts w:ascii="Century Gothic" w:hAnsi="Century Gothic" w:cs="Tahoma"/>
          <w:color w:val="000000" w:themeColor="text1"/>
          <w:sz w:val="22"/>
          <w:szCs w:val="22"/>
          <w:lang w:val="de-CH"/>
        </w:rPr>
      </w:pPr>
      <w:r w:rsidRPr="00DA78BC">
        <w:rPr>
          <w:rFonts w:ascii="Century Gothic" w:hAnsi="Century Gothic" w:cs="Tahoma"/>
          <w:color w:val="000000" w:themeColor="text1"/>
          <w:sz w:val="22"/>
          <w:szCs w:val="22"/>
          <w:lang w:val="de-CH"/>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004E2A81" w:rsidRPr="00DA78BC">
        <w:rPr>
          <w:rFonts w:ascii="Century Gothic" w:hAnsi="Century Gothic" w:cs="Tahoma"/>
          <w:color w:val="000000" w:themeColor="text1"/>
          <w:sz w:val="22"/>
          <w:szCs w:val="22"/>
          <w:lang w:val="de-CH"/>
        </w:rPr>
        <w:t>... ... ... ... ... ... ... ... ... ... ... ... ... ... ... ... ... ... ... ... ... ... ... ... ..... ... ... ... ... ... ... ... ... ... ... ... ... ... ... ... ... ...</w:t>
      </w:r>
      <w:r w:rsidR="00FA6E3E" w:rsidRPr="00FA6E3E">
        <w:rPr>
          <w:rFonts w:ascii="Century Gothic" w:hAnsi="Century Gothic" w:cs="Tahoma"/>
          <w:color w:val="000000" w:themeColor="text1"/>
          <w:sz w:val="22"/>
          <w:szCs w:val="22"/>
          <w:lang w:val="de-CH"/>
        </w:rPr>
        <w:t xml:space="preserve"> </w:t>
      </w:r>
      <w:r w:rsidR="00FA6E3E" w:rsidRPr="00DA78BC">
        <w:rPr>
          <w:rFonts w:ascii="Century Gothic" w:hAnsi="Century Gothic" w:cs="Tahoma"/>
          <w:color w:val="000000" w:themeColor="text1"/>
          <w:sz w:val="22"/>
          <w:szCs w:val="22"/>
          <w:lang w:val="de-CH"/>
        </w:rPr>
        <w:t xml:space="preserve">... ... ... ... ... ... ... ... ... ... ... ... ... ... ... ... ... ... ... ... ... ... ... ... ..... ... ... ... ... ... ... ... ... ... ... ... </w:t>
      </w:r>
    </w:p>
    <w:sectPr w:rsidR="0024782F" w:rsidRPr="00F822D5" w:rsidSect="005E19C2">
      <w:headerReference w:type="default" r:id="rId13"/>
      <w:footerReference w:type="default" r:id="rId14"/>
      <w:footerReference w:type="first" r:id="rId15"/>
      <w:pgSz w:w="11906" w:h="16838" w:code="9"/>
      <w:pgMar w:top="1134" w:right="1134" w:bottom="1134" w:left="1134" w:header="85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1713" w14:textId="77777777" w:rsidR="00C1541E" w:rsidRDefault="00C1541E">
      <w:r>
        <w:separator/>
      </w:r>
    </w:p>
  </w:endnote>
  <w:endnote w:type="continuationSeparator" w:id="0">
    <w:p w14:paraId="6BFA21E2" w14:textId="77777777" w:rsidR="00C1541E" w:rsidRDefault="00C1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430A" w14:textId="1C52371B" w:rsidR="00CF642B" w:rsidRDefault="00CF642B" w:rsidP="00DE0467">
    <w:pPr>
      <w:pStyle w:val="Pieddepage"/>
    </w:pPr>
  </w:p>
  <w:p w14:paraId="37ADE7C6" w14:textId="7DF57C79" w:rsidR="009C2FE2" w:rsidRPr="005829EA" w:rsidRDefault="009C2FE2" w:rsidP="009C2FE2">
    <w:pPr>
      <w:pStyle w:val="Pieddepage"/>
      <w:spacing w:before="60"/>
      <w:rPr>
        <w:rFonts w:ascii="Century Gothic" w:hAnsi="Century Gothic"/>
        <w:sz w:val="16"/>
        <w:szCs w:val="16"/>
        <w:lang w:val="en-US"/>
      </w:rPr>
    </w:pPr>
    <w:r w:rsidRPr="005829EA">
      <w:rPr>
        <w:rFonts w:ascii="Century Gothic" w:hAnsi="Century Gothic"/>
        <w:sz w:val="16"/>
        <w:szCs w:val="16"/>
        <w:lang w:val="en-US"/>
      </w:rPr>
      <w:t>HEG Arc September 202</w:t>
    </w:r>
    <w:r w:rsidR="00762CB7">
      <w:rPr>
        <w:rFonts w:ascii="Century Gothic" w:hAnsi="Century Gothic"/>
        <w:sz w:val="16"/>
        <w:szCs w:val="16"/>
        <w:lang w:val="en-US"/>
      </w:rPr>
      <w:t>3</w:t>
    </w:r>
    <w:r w:rsidRPr="005829EA">
      <w:rPr>
        <w:rFonts w:ascii="Century Gothic" w:hAnsi="Century Gothic"/>
        <w:sz w:val="16"/>
        <w:szCs w:val="16"/>
        <w:lang w:val="en-US"/>
      </w:rPr>
      <w:t xml:space="preserve">   SHK - BSU</w:t>
    </w:r>
    <w:r w:rsidRPr="005829EA">
      <w:rPr>
        <w:rFonts w:ascii="Century Gothic" w:hAnsi="Century Gothic"/>
        <w:sz w:val="16"/>
        <w:szCs w:val="16"/>
        <w:lang w:val="en-US"/>
      </w:rPr>
      <w:tab/>
    </w:r>
    <w:r w:rsidRPr="005829EA">
      <w:rPr>
        <w:rFonts w:ascii="Century Gothic" w:hAnsi="Century Gothic"/>
        <w:sz w:val="16"/>
        <w:szCs w:val="16"/>
        <w:lang w:val="en-US"/>
      </w:rPr>
      <w:tab/>
    </w:r>
    <w:r w:rsidRPr="00B74B0A">
      <w:rPr>
        <w:rStyle w:val="Numrodepage"/>
        <w:rFonts w:ascii="Century Gothic" w:hAnsi="Century Gothic"/>
        <w:sz w:val="16"/>
        <w:szCs w:val="16"/>
        <w:lang w:val="de-CH"/>
      </w:rPr>
      <w:fldChar w:fldCharType="begin"/>
    </w:r>
    <w:r w:rsidRPr="005829EA">
      <w:rPr>
        <w:rStyle w:val="Numrodepage"/>
        <w:rFonts w:ascii="Century Gothic" w:hAnsi="Century Gothic"/>
        <w:sz w:val="16"/>
        <w:szCs w:val="16"/>
        <w:lang w:val="en-US"/>
      </w:rPr>
      <w:instrText xml:space="preserve"> PAGE </w:instrText>
    </w:r>
    <w:r w:rsidRPr="00B74B0A">
      <w:rPr>
        <w:rStyle w:val="Numrodepage"/>
        <w:rFonts w:ascii="Century Gothic" w:hAnsi="Century Gothic"/>
        <w:sz w:val="16"/>
        <w:szCs w:val="16"/>
        <w:lang w:val="de-CH"/>
      </w:rPr>
      <w:fldChar w:fldCharType="separate"/>
    </w:r>
    <w:r w:rsidRPr="009C2FE2">
      <w:rPr>
        <w:rStyle w:val="Numrodepage"/>
        <w:rFonts w:ascii="Century Gothic" w:hAnsi="Century Gothic"/>
        <w:sz w:val="16"/>
        <w:szCs w:val="16"/>
        <w:lang w:val="en-US"/>
      </w:rPr>
      <w:t>1</w:t>
    </w:r>
    <w:r w:rsidRPr="00B74B0A">
      <w:rPr>
        <w:rStyle w:val="Numrodepage"/>
        <w:rFonts w:ascii="Century Gothic" w:hAnsi="Century Gothic"/>
        <w:sz w:val="16"/>
        <w:szCs w:val="16"/>
        <w:lang w:val="de-CH"/>
      </w:rPr>
      <w:fldChar w:fldCharType="end"/>
    </w:r>
    <w:r w:rsidRPr="005829EA">
      <w:rPr>
        <w:rStyle w:val="Numrodepage"/>
        <w:rFonts w:ascii="Century Gothic" w:hAnsi="Century Gothic"/>
        <w:sz w:val="16"/>
        <w:szCs w:val="16"/>
        <w:lang w:val="en-US"/>
      </w:rPr>
      <w:t xml:space="preserve"> / </w:t>
    </w:r>
    <w:r w:rsidRPr="00B74B0A">
      <w:rPr>
        <w:rStyle w:val="Numrodepage"/>
        <w:rFonts w:ascii="Century Gothic" w:hAnsi="Century Gothic"/>
        <w:sz w:val="16"/>
        <w:szCs w:val="16"/>
        <w:lang w:val="de-CH"/>
      </w:rPr>
      <w:fldChar w:fldCharType="begin"/>
    </w:r>
    <w:r w:rsidRPr="005829EA">
      <w:rPr>
        <w:rStyle w:val="Numrodepage"/>
        <w:rFonts w:ascii="Century Gothic" w:hAnsi="Century Gothic"/>
        <w:sz w:val="16"/>
        <w:szCs w:val="16"/>
        <w:lang w:val="en-US"/>
      </w:rPr>
      <w:instrText xml:space="preserve"> NUMPAGES </w:instrText>
    </w:r>
    <w:r w:rsidRPr="00B74B0A">
      <w:rPr>
        <w:rStyle w:val="Numrodepage"/>
        <w:rFonts w:ascii="Century Gothic" w:hAnsi="Century Gothic"/>
        <w:sz w:val="16"/>
        <w:szCs w:val="16"/>
        <w:lang w:val="de-CH"/>
      </w:rPr>
      <w:fldChar w:fldCharType="separate"/>
    </w:r>
    <w:r w:rsidRPr="009C2FE2">
      <w:rPr>
        <w:rStyle w:val="Numrodepage"/>
        <w:rFonts w:ascii="Century Gothic" w:hAnsi="Century Gothic"/>
        <w:sz w:val="16"/>
        <w:szCs w:val="16"/>
        <w:lang w:val="en-US"/>
      </w:rPr>
      <w:t>5</w:t>
    </w:r>
    <w:r w:rsidRPr="00B74B0A">
      <w:rPr>
        <w:rStyle w:val="Numrodepage"/>
        <w:rFonts w:ascii="Century Gothic" w:hAnsi="Century Gothic"/>
        <w:sz w:val="16"/>
        <w:szCs w:val="16"/>
        <w:lang w:val="de-CH"/>
      </w:rPr>
      <w:fldChar w:fldCharType="end"/>
    </w:r>
  </w:p>
  <w:p w14:paraId="1918D99B" w14:textId="03CF02DF" w:rsidR="00DE0467" w:rsidRPr="009C2FE2" w:rsidRDefault="00DE0467" w:rsidP="009C2FE2">
    <w:pPr>
      <w:pStyle w:val="Pieddepage"/>
      <w:rPr>
        <w:rFonts w:ascii="Tahoma" w:hAnsi="Tahoma" w:cs="Tahoma"/>
        <w:i/>
        <w:sz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D539" w14:textId="4064087F" w:rsidR="00DC6605" w:rsidRPr="00416C6E" w:rsidRDefault="00DC6605" w:rsidP="00A42C6A">
    <w:pPr>
      <w:pStyle w:val="Pieddepage"/>
      <w:tabs>
        <w:tab w:val="clear" w:pos="9072"/>
      </w:tabs>
      <w:rPr>
        <w:rFonts w:ascii="Tahoma" w:hAnsi="Tahoma" w:cs="Tahoma"/>
        <w:i/>
        <w:sz w:val="12"/>
        <w:lang w:val="de-CH"/>
      </w:rPr>
    </w:pPr>
    <w:r w:rsidRPr="00416C6E">
      <w:rPr>
        <w:rFonts w:ascii="Tahoma" w:hAnsi="Tahoma" w:cs="Tahoma"/>
        <w:i/>
        <w:sz w:val="12"/>
        <w:lang w:val="de-CH"/>
      </w:rPr>
      <w:t>GES-DP111003-Mündliche Prüfung - Text 1</w:t>
    </w:r>
    <w:r w:rsidRPr="001A58CD">
      <w:rPr>
        <w:rFonts w:ascii="Tahoma" w:hAnsi="Tahoma" w:cs="Tahoma"/>
        <w:i/>
        <w:sz w:val="12"/>
        <w:lang w:val="de-CH"/>
      </w:rPr>
      <w:tab/>
    </w:r>
    <w:r w:rsidRPr="00416C6E">
      <w:rPr>
        <w:rFonts w:ascii="Tahoma" w:hAnsi="Tahoma" w:cs="Tahoma"/>
        <w:i/>
        <w:sz w:val="12"/>
        <w:lang w:val="de-CH"/>
      </w:rPr>
      <w:fldChar w:fldCharType="begin"/>
    </w:r>
    <w:r w:rsidRPr="00416C6E">
      <w:rPr>
        <w:rFonts w:ascii="Tahoma" w:hAnsi="Tahoma" w:cs="Tahoma"/>
        <w:i/>
        <w:sz w:val="12"/>
        <w:lang w:val="de-CH"/>
      </w:rPr>
      <w:instrText xml:space="preserve"> PAGE  \* MERGEFORMAT </w:instrText>
    </w:r>
    <w:r w:rsidRPr="00416C6E">
      <w:rPr>
        <w:rFonts w:ascii="Tahoma" w:hAnsi="Tahoma" w:cs="Tahoma"/>
        <w:i/>
        <w:sz w:val="12"/>
        <w:lang w:val="de-CH"/>
      </w:rPr>
      <w:fldChar w:fldCharType="separate"/>
    </w:r>
    <w:r w:rsidR="00E21912">
      <w:rPr>
        <w:rFonts w:ascii="Tahoma" w:hAnsi="Tahoma" w:cs="Tahoma"/>
        <w:i/>
        <w:noProof/>
        <w:sz w:val="12"/>
        <w:lang w:val="de-CH"/>
      </w:rPr>
      <w:t>1</w:t>
    </w:r>
    <w:r w:rsidRPr="00416C6E">
      <w:rPr>
        <w:rFonts w:ascii="Tahoma" w:hAnsi="Tahoma" w:cs="Tahoma"/>
        <w:i/>
        <w:sz w:val="12"/>
        <w:lang w:val="de-CH"/>
      </w:rPr>
      <w:fldChar w:fldCharType="end"/>
    </w:r>
    <w:r w:rsidRPr="00416C6E">
      <w:rPr>
        <w:rFonts w:ascii="Tahoma" w:hAnsi="Tahoma" w:cs="Tahoma"/>
        <w:i/>
        <w:sz w:val="12"/>
        <w:lang w:val="de-CH"/>
      </w:rPr>
      <w:t>/</w:t>
    </w:r>
    <w:r w:rsidR="00FA7666">
      <w:fldChar w:fldCharType="begin"/>
    </w:r>
    <w:r w:rsidR="00FA7666" w:rsidRPr="00525B22">
      <w:rPr>
        <w:lang w:val="de-CH"/>
      </w:rPr>
      <w:instrText xml:space="preserve"> NUMPAGES  \* MERGEFORMAT </w:instrText>
    </w:r>
    <w:r w:rsidR="00FA7666">
      <w:fldChar w:fldCharType="separate"/>
    </w:r>
    <w:r w:rsidR="00E21912" w:rsidRPr="00E21912">
      <w:rPr>
        <w:rFonts w:ascii="Tahoma" w:hAnsi="Tahoma" w:cs="Tahoma"/>
        <w:i/>
        <w:noProof/>
        <w:sz w:val="12"/>
        <w:lang w:val="de-CH"/>
      </w:rPr>
      <w:t>1</w:t>
    </w:r>
    <w:r w:rsidR="00FA7666">
      <w:rPr>
        <w:rFonts w:ascii="Tahoma" w:hAnsi="Tahoma" w:cs="Tahoma"/>
        <w:i/>
        <w:noProof/>
        <w:sz w:val="12"/>
        <w:lang w:val="de-CH"/>
      </w:rPr>
      <w:fldChar w:fldCharType="end"/>
    </w:r>
  </w:p>
  <w:p w14:paraId="3ABFA481" w14:textId="11882639" w:rsidR="00DC6605" w:rsidRPr="00096E78" w:rsidRDefault="00DC6605" w:rsidP="00096E78">
    <w:pPr>
      <w:pStyle w:val="Pieddepage"/>
      <w:rPr>
        <w:rFonts w:ascii="Tahoma" w:hAnsi="Tahoma" w:cs="Tahoma"/>
        <w:i/>
        <w:sz w:val="12"/>
      </w:rPr>
    </w:pPr>
    <w:r>
      <w:rPr>
        <w:rFonts w:ascii="Tahoma" w:hAnsi="Tahoma" w:cs="Tahoma"/>
        <w:i/>
        <w:sz w:val="12"/>
      </w:rPr>
      <w:t xml:space="preserve">KST - CFL-dernière mise à jour : </w:t>
    </w:r>
    <w:r w:rsidR="0080303B">
      <w:rPr>
        <w:rFonts w:ascii="Tahoma" w:hAnsi="Tahoma" w:cs="Tahoma"/>
        <w:i/>
        <w:sz w:val="12"/>
      </w:rPr>
      <w:t>20.09.2021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51FC2" w14:textId="77777777" w:rsidR="00C1541E" w:rsidRDefault="00C1541E">
      <w:r>
        <w:separator/>
      </w:r>
    </w:p>
  </w:footnote>
  <w:footnote w:type="continuationSeparator" w:id="0">
    <w:p w14:paraId="0995C3B4" w14:textId="77777777" w:rsidR="00C1541E" w:rsidRDefault="00C1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4F69" w14:textId="77777777" w:rsidR="00995B78" w:rsidRPr="00ED0F33" w:rsidRDefault="00995B78" w:rsidP="004E0F4D">
    <w:pPr>
      <w:tabs>
        <w:tab w:val="right" w:pos="9638"/>
      </w:tabs>
      <w:spacing w:after="60"/>
      <w:jc w:val="both"/>
      <w:rPr>
        <w:rFonts w:ascii="Century Gothic" w:hAnsi="Century Gothic"/>
        <w:b/>
        <w:bCs/>
        <w:noProof/>
        <w:lang w:val="de-CH"/>
      </w:rPr>
    </w:pPr>
    <w:r>
      <w:rPr>
        <w:noProof/>
      </w:rPr>
      <w:drawing>
        <wp:anchor distT="0" distB="0" distL="114300" distR="114300" simplePos="0" relativeHeight="251661312" behindDoc="1" locked="0" layoutInCell="1" allowOverlap="1" wp14:anchorId="022F4DEB" wp14:editId="6BCCE844">
          <wp:simplePos x="0" y="0"/>
          <wp:positionH relativeFrom="column">
            <wp:posOffset>0</wp:posOffset>
          </wp:positionH>
          <wp:positionV relativeFrom="paragraph">
            <wp:posOffset>0</wp:posOffset>
          </wp:positionV>
          <wp:extent cx="1259840" cy="205740"/>
          <wp:effectExtent l="0" t="0" r="10160" b="0"/>
          <wp:wrapNone/>
          <wp:docPr id="10" name="Image 5" descr="LOGO  - G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  - Ges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20574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Tahoma"/>
        <w:b/>
        <w:bCs/>
        <w:lang w:val="de-CH"/>
      </w:rPr>
      <w:tab/>
    </w:r>
    <w:r w:rsidRPr="00ED0F33">
      <w:rPr>
        <w:rFonts w:ascii="Century Gothic" w:hAnsi="Century Gothic" w:cs="Tahoma"/>
        <w:b/>
        <w:bCs/>
        <w:lang w:val="de-CH"/>
      </w:rPr>
      <w:t>DEUTSCH</w:t>
    </w:r>
    <w:r w:rsidRPr="00573FC8">
      <w:rPr>
        <w:rFonts w:ascii="Century Gothic" w:hAnsi="Century Gothic" w:cs="Tahoma"/>
        <w:noProof/>
        <w:lang w:val="de-CH"/>
      </w:rPr>
      <w:t xml:space="preserve">  </w:t>
    </w:r>
    <w:r w:rsidRPr="00573FC8">
      <w:rPr>
        <w:rFonts w:ascii="Century Gothic" w:hAnsi="Century Gothic" w:cs="Tahoma"/>
        <w:b/>
        <w:noProof/>
        <w:lang w:val="de-CH"/>
      </w:rPr>
      <w:t>M</w:t>
    </w:r>
    <w:r>
      <w:rPr>
        <w:rFonts w:ascii="Century Gothic" w:hAnsi="Century Gothic" w:cs="Tahoma"/>
        <w:noProof/>
      </w:rPr>
      <w:drawing>
        <wp:inline distT="0" distB="0" distL="0" distR="0" wp14:anchorId="2EF765E1" wp14:editId="640C25CE">
          <wp:extent cx="11430" cy="139065"/>
          <wp:effectExtent l="0" t="0" r="0" b="0"/>
          <wp:docPr id="9" name="Image 9" descr="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e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 cy="139065"/>
                  </a:xfrm>
                  <a:prstGeom prst="rect">
                    <a:avLst/>
                  </a:prstGeom>
                  <a:noFill/>
                  <a:ln>
                    <a:noFill/>
                  </a:ln>
                </pic:spPr>
              </pic:pic>
            </a:graphicData>
          </a:graphic>
        </wp:inline>
      </w:drawing>
    </w:r>
    <w:r w:rsidRPr="00ED0F33">
      <w:rPr>
        <w:rFonts w:ascii="Century Gothic" w:hAnsi="Century Gothic" w:cs="Tahoma"/>
        <w:b/>
        <w:bCs/>
        <w:noProof/>
        <w:lang w:val="de-CH"/>
      </w:rPr>
      <w:t>1</w:t>
    </w:r>
  </w:p>
  <w:p w14:paraId="47935C2B" w14:textId="42D13987" w:rsidR="00995B78" w:rsidRPr="00034A9E" w:rsidRDefault="000B1761" w:rsidP="004E0F4D">
    <w:pPr>
      <w:pBdr>
        <w:top w:val="single" w:sz="4" w:space="1" w:color="auto"/>
        <w:bottom w:val="single" w:sz="4" w:space="1" w:color="auto"/>
      </w:pBdr>
      <w:tabs>
        <w:tab w:val="center" w:pos="4536"/>
        <w:tab w:val="right" w:pos="9638"/>
      </w:tabs>
      <w:spacing w:before="120"/>
      <w:jc w:val="both"/>
      <w:rPr>
        <w:rFonts w:ascii="Century Gothic" w:hAnsi="Century Gothic" w:cs="Arial"/>
        <w:b/>
        <w:noProof/>
        <w:color w:val="000000"/>
        <w:sz w:val="18"/>
        <w:szCs w:val="18"/>
        <w:lang w:val="de-CH"/>
      </w:rPr>
    </w:pPr>
    <w:r>
      <w:rPr>
        <w:rFonts w:ascii="Century Gothic" w:hAnsi="Century Gothic"/>
        <w:b/>
        <w:bCs/>
        <w:sz w:val="22"/>
        <w:szCs w:val="22"/>
        <w:lang w:val="de-CH"/>
      </w:rPr>
      <w:t>0</w:t>
    </w:r>
    <w:r w:rsidR="00FA6E3E">
      <w:rPr>
        <w:rFonts w:ascii="Century Gothic" w:hAnsi="Century Gothic"/>
        <w:b/>
        <w:bCs/>
        <w:sz w:val="22"/>
        <w:szCs w:val="22"/>
        <w:lang w:val="de-CH"/>
      </w:rPr>
      <w:t>3</w:t>
    </w:r>
    <w:r w:rsidR="0091549B">
      <w:rPr>
        <w:rFonts w:ascii="Century Gothic" w:hAnsi="Century Gothic"/>
        <w:b/>
        <w:bCs/>
        <w:sz w:val="22"/>
        <w:szCs w:val="22"/>
        <w:lang w:val="de-CH"/>
      </w:rPr>
      <w:t xml:space="preserve"> </w:t>
    </w:r>
    <w:r w:rsidR="00FA6E3E">
      <w:rPr>
        <w:rFonts w:ascii="Century Gothic" w:hAnsi="Century Gothic"/>
        <w:b/>
        <w:bCs/>
        <w:sz w:val="22"/>
        <w:szCs w:val="22"/>
        <w:lang w:val="de-CH"/>
      </w:rPr>
      <w:t>WERBUNG</w:t>
    </w:r>
    <w:r w:rsidR="00FA6E3E">
      <w:rPr>
        <w:rFonts w:ascii="Century Gothic" w:hAnsi="Century Gothic"/>
        <w:b/>
        <w:bCs/>
        <w:sz w:val="22"/>
        <w:szCs w:val="22"/>
        <w:lang w:val="de-CH"/>
      </w:rPr>
      <w:tab/>
    </w:r>
    <w:r w:rsidR="00995B78" w:rsidRPr="001A0E09">
      <w:rPr>
        <w:rFonts w:ascii="Century Gothic" w:hAnsi="Century Gothic"/>
        <w:b/>
        <w:bCs/>
        <w:sz w:val="18"/>
        <w:szCs w:val="18"/>
        <w:lang w:val="de-CH"/>
      </w:rPr>
      <w:tab/>
    </w:r>
    <w:r w:rsidR="00995B78" w:rsidRPr="001A0E09">
      <w:rPr>
        <w:rFonts w:ascii="Century Gothic" w:hAnsi="Century Gothic"/>
        <w:b/>
        <w:bCs/>
        <w:sz w:val="22"/>
        <w:szCs w:val="22"/>
        <w:lang w:val="de-CH"/>
      </w:rPr>
      <w:t xml:space="preserve">MÜ-PRÜFUNG - TEXT </w:t>
    </w:r>
    <w:r w:rsidR="00FA6E3E">
      <w:rPr>
        <w:rFonts w:ascii="Century Gothic" w:hAnsi="Century Gothic"/>
        <w:b/>
        <w:bCs/>
        <w:sz w:val="22"/>
        <w:szCs w:val="22"/>
        <w:lang w:val="de-CH"/>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8427B"/>
    <w:multiLevelType w:val="multilevel"/>
    <w:tmpl w:val="735E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67FB9"/>
    <w:multiLevelType w:val="hybridMultilevel"/>
    <w:tmpl w:val="92C4D3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60709642">
    <w:abstractNumId w:val="1"/>
  </w:num>
  <w:num w:numId="2" w16cid:durableId="208988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DA"/>
    <w:rsid w:val="00001B43"/>
    <w:rsid w:val="000214F2"/>
    <w:rsid w:val="0002533B"/>
    <w:rsid w:val="000262E9"/>
    <w:rsid w:val="00027C7D"/>
    <w:rsid w:val="00034A9E"/>
    <w:rsid w:val="00042A65"/>
    <w:rsid w:val="00050604"/>
    <w:rsid w:val="00053EA7"/>
    <w:rsid w:val="00054AB7"/>
    <w:rsid w:val="00062AB5"/>
    <w:rsid w:val="000735A2"/>
    <w:rsid w:val="00074C9D"/>
    <w:rsid w:val="00076BCA"/>
    <w:rsid w:val="000779DD"/>
    <w:rsid w:val="0008316C"/>
    <w:rsid w:val="00086DD2"/>
    <w:rsid w:val="0009292F"/>
    <w:rsid w:val="00096E78"/>
    <w:rsid w:val="000A30A9"/>
    <w:rsid w:val="000A728D"/>
    <w:rsid w:val="000B02B0"/>
    <w:rsid w:val="000B1761"/>
    <w:rsid w:val="000C0FB6"/>
    <w:rsid w:val="000C1901"/>
    <w:rsid w:val="000C4129"/>
    <w:rsid w:val="000F3553"/>
    <w:rsid w:val="00100578"/>
    <w:rsid w:val="0010610A"/>
    <w:rsid w:val="001138B4"/>
    <w:rsid w:val="00113B26"/>
    <w:rsid w:val="001273EF"/>
    <w:rsid w:val="0013238D"/>
    <w:rsid w:val="00132F7C"/>
    <w:rsid w:val="00142048"/>
    <w:rsid w:val="001431AF"/>
    <w:rsid w:val="00146E78"/>
    <w:rsid w:val="00147240"/>
    <w:rsid w:val="00150529"/>
    <w:rsid w:val="0015491F"/>
    <w:rsid w:val="00156196"/>
    <w:rsid w:val="00156452"/>
    <w:rsid w:val="001622EA"/>
    <w:rsid w:val="00165B81"/>
    <w:rsid w:val="00167336"/>
    <w:rsid w:val="001725C3"/>
    <w:rsid w:val="00181604"/>
    <w:rsid w:val="00186457"/>
    <w:rsid w:val="00191353"/>
    <w:rsid w:val="00194ABA"/>
    <w:rsid w:val="00195D75"/>
    <w:rsid w:val="001A0E09"/>
    <w:rsid w:val="001A3BAB"/>
    <w:rsid w:val="001A58CD"/>
    <w:rsid w:val="001B10FE"/>
    <w:rsid w:val="001C0668"/>
    <w:rsid w:val="001D6627"/>
    <w:rsid w:val="001E059A"/>
    <w:rsid w:val="001E0C2E"/>
    <w:rsid w:val="001E62F2"/>
    <w:rsid w:val="001E7B3D"/>
    <w:rsid w:val="001F56F2"/>
    <w:rsid w:val="001F6E90"/>
    <w:rsid w:val="00224265"/>
    <w:rsid w:val="00230EEE"/>
    <w:rsid w:val="00232E4E"/>
    <w:rsid w:val="002360B6"/>
    <w:rsid w:val="002417D5"/>
    <w:rsid w:val="00241A60"/>
    <w:rsid w:val="00242C78"/>
    <w:rsid w:val="00242FA4"/>
    <w:rsid w:val="0024421A"/>
    <w:rsid w:val="002462D8"/>
    <w:rsid w:val="002468B3"/>
    <w:rsid w:val="0024782F"/>
    <w:rsid w:val="00250E7B"/>
    <w:rsid w:val="00253333"/>
    <w:rsid w:val="00281867"/>
    <w:rsid w:val="00286212"/>
    <w:rsid w:val="002921B7"/>
    <w:rsid w:val="00294F02"/>
    <w:rsid w:val="002B0084"/>
    <w:rsid w:val="002B153A"/>
    <w:rsid w:val="002C529B"/>
    <w:rsid w:val="002E2FCC"/>
    <w:rsid w:val="002E6EF0"/>
    <w:rsid w:val="002E7C06"/>
    <w:rsid w:val="002F17C3"/>
    <w:rsid w:val="002F1937"/>
    <w:rsid w:val="002F6EAD"/>
    <w:rsid w:val="0030479D"/>
    <w:rsid w:val="003149C5"/>
    <w:rsid w:val="003242B5"/>
    <w:rsid w:val="00327DE6"/>
    <w:rsid w:val="00332E92"/>
    <w:rsid w:val="00341ECB"/>
    <w:rsid w:val="00352038"/>
    <w:rsid w:val="003705C6"/>
    <w:rsid w:val="00384365"/>
    <w:rsid w:val="003931C7"/>
    <w:rsid w:val="003A45CF"/>
    <w:rsid w:val="003C451D"/>
    <w:rsid w:val="003C59CA"/>
    <w:rsid w:val="003E5175"/>
    <w:rsid w:val="003E71F8"/>
    <w:rsid w:val="003F58C7"/>
    <w:rsid w:val="003F682A"/>
    <w:rsid w:val="003F6A9C"/>
    <w:rsid w:val="004061D5"/>
    <w:rsid w:val="00416C6E"/>
    <w:rsid w:val="004327F9"/>
    <w:rsid w:val="004409EA"/>
    <w:rsid w:val="004717E2"/>
    <w:rsid w:val="004804B6"/>
    <w:rsid w:val="00482EF2"/>
    <w:rsid w:val="00483BE3"/>
    <w:rsid w:val="004842EE"/>
    <w:rsid w:val="00493103"/>
    <w:rsid w:val="0049538A"/>
    <w:rsid w:val="004959E8"/>
    <w:rsid w:val="004A0C9E"/>
    <w:rsid w:val="004A1382"/>
    <w:rsid w:val="004A290E"/>
    <w:rsid w:val="004A295B"/>
    <w:rsid w:val="004A7D12"/>
    <w:rsid w:val="004A7E52"/>
    <w:rsid w:val="004B259D"/>
    <w:rsid w:val="004C3E41"/>
    <w:rsid w:val="004D26D8"/>
    <w:rsid w:val="004E0E55"/>
    <w:rsid w:val="004E0F4D"/>
    <w:rsid w:val="004E2503"/>
    <w:rsid w:val="004E2A81"/>
    <w:rsid w:val="004E525B"/>
    <w:rsid w:val="004F2B22"/>
    <w:rsid w:val="004F4E7B"/>
    <w:rsid w:val="0050019A"/>
    <w:rsid w:val="005149B3"/>
    <w:rsid w:val="00525B22"/>
    <w:rsid w:val="0052691E"/>
    <w:rsid w:val="00530662"/>
    <w:rsid w:val="00535061"/>
    <w:rsid w:val="005507CC"/>
    <w:rsid w:val="005546BD"/>
    <w:rsid w:val="00571D42"/>
    <w:rsid w:val="00573FC8"/>
    <w:rsid w:val="00576C13"/>
    <w:rsid w:val="00581D58"/>
    <w:rsid w:val="0059631B"/>
    <w:rsid w:val="005C0367"/>
    <w:rsid w:val="005D4C23"/>
    <w:rsid w:val="005E19C2"/>
    <w:rsid w:val="005E3471"/>
    <w:rsid w:val="005F67A5"/>
    <w:rsid w:val="0060365E"/>
    <w:rsid w:val="00607202"/>
    <w:rsid w:val="00610A32"/>
    <w:rsid w:val="00610CCD"/>
    <w:rsid w:val="006153E0"/>
    <w:rsid w:val="00617844"/>
    <w:rsid w:val="00632F69"/>
    <w:rsid w:val="00635669"/>
    <w:rsid w:val="00637A8C"/>
    <w:rsid w:val="0064767D"/>
    <w:rsid w:val="00647CA8"/>
    <w:rsid w:val="0065117C"/>
    <w:rsid w:val="006706FD"/>
    <w:rsid w:val="00670F03"/>
    <w:rsid w:val="00677FB0"/>
    <w:rsid w:val="00692B78"/>
    <w:rsid w:val="006960A1"/>
    <w:rsid w:val="006B1F5D"/>
    <w:rsid w:val="006B5B83"/>
    <w:rsid w:val="006C74C3"/>
    <w:rsid w:val="006D5C60"/>
    <w:rsid w:val="006D6905"/>
    <w:rsid w:val="006E766B"/>
    <w:rsid w:val="0072353B"/>
    <w:rsid w:val="00731BEB"/>
    <w:rsid w:val="0075156F"/>
    <w:rsid w:val="00762CB7"/>
    <w:rsid w:val="00781374"/>
    <w:rsid w:val="00784FAF"/>
    <w:rsid w:val="0079451E"/>
    <w:rsid w:val="007B7489"/>
    <w:rsid w:val="007C03F2"/>
    <w:rsid w:val="007C47E4"/>
    <w:rsid w:val="007E2F9E"/>
    <w:rsid w:val="007E4AFB"/>
    <w:rsid w:val="007F0248"/>
    <w:rsid w:val="007F3AB3"/>
    <w:rsid w:val="007F3DAC"/>
    <w:rsid w:val="00802653"/>
    <w:rsid w:val="008026A2"/>
    <w:rsid w:val="0080303B"/>
    <w:rsid w:val="008119BE"/>
    <w:rsid w:val="00813025"/>
    <w:rsid w:val="008133A2"/>
    <w:rsid w:val="00822C12"/>
    <w:rsid w:val="00826E4C"/>
    <w:rsid w:val="008321ED"/>
    <w:rsid w:val="00834AB4"/>
    <w:rsid w:val="00854EB6"/>
    <w:rsid w:val="00870387"/>
    <w:rsid w:val="00876BE9"/>
    <w:rsid w:val="0088039A"/>
    <w:rsid w:val="00886B85"/>
    <w:rsid w:val="00897857"/>
    <w:rsid w:val="008A1033"/>
    <w:rsid w:val="008A684E"/>
    <w:rsid w:val="008C2668"/>
    <w:rsid w:val="008C7134"/>
    <w:rsid w:val="008D4EB9"/>
    <w:rsid w:val="008D6EE3"/>
    <w:rsid w:val="008F3107"/>
    <w:rsid w:val="00900FAF"/>
    <w:rsid w:val="0090529B"/>
    <w:rsid w:val="0090642F"/>
    <w:rsid w:val="0091549B"/>
    <w:rsid w:val="009155E1"/>
    <w:rsid w:val="009273F6"/>
    <w:rsid w:val="00937B9F"/>
    <w:rsid w:val="00942E33"/>
    <w:rsid w:val="00945AD0"/>
    <w:rsid w:val="009555EA"/>
    <w:rsid w:val="00966FE9"/>
    <w:rsid w:val="009704ED"/>
    <w:rsid w:val="009749D1"/>
    <w:rsid w:val="00981A0F"/>
    <w:rsid w:val="00991213"/>
    <w:rsid w:val="00995B78"/>
    <w:rsid w:val="009A52D2"/>
    <w:rsid w:val="009A734F"/>
    <w:rsid w:val="009C2FE2"/>
    <w:rsid w:val="009C3160"/>
    <w:rsid w:val="009C6678"/>
    <w:rsid w:val="009D5AF4"/>
    <w:rsid w:val="009D6A84"/>
    <w:rsid w:val="009D7DC9"/>
    <w:rsid w:val="009E220E"/>
    <w:rsid w:val="009E241E"/>
    <w:rsid w:val="009E6C01"/>
    <w:rsid w:val="009E7FAB"/>
    <w:rsid w:val="009F041C"/>
    <w:rsid w:val="009F5BB1"/>
    <w:rsid w:val="009F6BE8"/>
    <w:rsid w:val="009F7DF8"/>
    <w:rsid w:val="00A00C01"/>
    <w:rsid w:val="00A020C5"/>
    <w:rsid w:val="00A02B18"/>
    <w:rsid w:val="00A10829"/>
    <w:rsid w:val="00A140D0"/>
    <w:rsid w:val="00A16837"/>
    <w:rsid w:val="00A238BF"/>
    <w:rsid w:val="00A35649"/>
    <w:rsid w:val="00A40B4A"/>
    <w:rsid w:val="00A41199"/>
    <w:rsid w:val="00A42C6A"/>
    <w:rsid w:val="00A74D07"/>
    <w:rsid w:val="00A7799E"/>
    <w:rsid w:val="00A80FF2"/>
    <w:rsid w:val="00A92E2F"/>
    <w:rsid w:val="00AA6DE1"/>
    <w:rsid w:val="00AB0B5C"/>
    <w:rsid w:val="00AB35DB"/>
    <w:rsid w:val="00AC3D15"/>
    <w:rsid w:val="00AD78FC"/>
    <w:rsid w:val="00AF0341"/>
    <w:rsid w:val="00AF3E17"/>
    <w:rsid w:val="00B033C1"/>
    <w:rsid w:val="00B277E9"/>
    <w:rsid w:val="00B52289"/>
    <w:rsid w:val="00B55403"/>
    <w:rsid w:val="00B603F0"/>
    <w:rsid w:val="00B62590"/>
    <w:rsid w:val="00B6343E"/>
    <w:rsid w:val="00B64F3D"/>
    <w:rsid w:val="00B65048"/>
    <w:rsid w:val="00B83CCC"/>
    <w:rsid w:val="00B970EF"/>
    <w:rsid w:val="00BA033B"/>
    <w:rsid w:val="00BC145F"/>
    <w:rsid w:val="00BD60B2"/>
    <w:rsid w:val="00BE469E"/>
    <w:rsid w:val="00BF1EAC"/>
    <w:rsid w:val="00BF3EC0"/>
    <w:rsid w:val="00BF7443"/>
    <w:rsid w:val="00C00ED4"/>
    <w:rsid w:val="00C01758"/>
    <w:rsid w:val="00C02DE5"/>
    <w:rsid w:val="00C1541E"/>
    <w:rsid w:val="00C17EEE"/>
    <w:rsid w:val="00C516DD"/>
    <w:rsid w:val="00C53E21"/>
    <w:rsid w:val="00C53FE3"/>
    <w:rsid w:val="00C65228"/>
    <w:rsid w:val="00C704B1"/>
    <w:rsid w:val="00C7497D"/>
    <w:rsid w:val="00C74A86"/>
    <w:rsid w:val="00C77BBD"/>
    <w:rsid w:val="00C87CF2"/>
    <w:rsid w:val="00CA4BD3"/>
    <w:rsid w:val="00CA71DA"/>
    <w:rsid w:val="00CA7387"/>
    <w:rsid w:val="00CB01A3"/>
    <w:rsid w:val="00CC0B4C"/>
    <w:rsid w:val="00CC15DA"/>
    <w:rsid w:val="00CC51C2"/>
    <w:rsid w:val="00CC5E29"/>
    <w:rsid w:val="00CC7D0E"/>
    <w:rsid w:val="00CD3F82"/>
    <w:rsid w:val="00CD4343"/>
    <w:rsid w:val="00CE2746"/>
    <w:rsid w:val="00CE62B4"/>
    <w:rsid w:val="00CF1FF8"/>
    <w:rsid w:val="00CF642B"/>
    <w:rsid w:val="00D00693"/>
    <w:rsid w:val="00D00B5E"/>
    <w:rsid w:val="00D05342"/>
    <w:rsid w:val="00D2305E"/>
    <w:rsid w:val="00D4759C"/>
    <w:rsid w:val="00D55049"/>
    <w:rsid w:val="00D601CE"/>
    <w:rsid w:val="00D62CCA"/>
    <w:rsid w:val="00D7133A"/>
    <w:rsid w:val="00D93C77"/>
    <w:rsid w:val="00DA034B"/>
    <w:rsid w:val="00DA1AB2"/>
    <w:rsid w:val="00DA78BC"/>
    <w:rsid w:val="00DC6605"/>
    <w:rsid w:val="00DD05FA"/>
    <w:rsid w:val="00DE0467"/>
    <w:rsid w:val="00DE08CB"/>
    <w:rsid w:val="00DE0DDE"/>
    <w:rsid w:val="00DE7C51"/>
    <w:rsid w:val="00DE7F96"/>
    <w:rsid w:val="00DF312A"/>
    <w:rsid w:val="00DF4658"/>
    <w:rsid w:val="00DF7ADA"/>
    <w:rsid w:val="00E015F8"/>
    <w:rsid w:val="00E02A3D"/>
    <w:rsid w:val="00E12FBD"/>
    <w:rsid w:val="00E16026"/>
    <w:rsid w:val="00E17D17"/>
    <w:rsid w:val="00E21912"/>
    <w:rsid w:val="00E22B63"/>
    <w:rsid w:val="00E24244"/>
    <w:rsid w:val="00E27874"/>
    <w:rsid w:val="00E33A7B"/>
    <w:rsid w:val="00E33BF9"/>
    <w:rsid w:val="00E42878"/>
    <w:rsid w:val="00E43280"/>
    <w:rsid w:val="00E4498D"/>
    <w:rsid w:val="00E53F23"/>
    <w:rsid w:val="00E834C9"/>
    <w:rsid w:val="00EA0927"/>
    <w:rsid w:val="00EA2B00"/>
    <w:rsid w:val="00EB0A81"/>
    <w:rsid w:val="00EB4D3A"/>
    <w:rsid w:val="00EB6DD4"/>
    <w:rsid w:val="00ED0F33"/>
    <w:rsid w:val="00ED3563"/>
    <w:rsid w:val="00EF04E4"/>
    <w:rsid w:val="00F15250"/>
    <w:rsid w:val="00F22E75"/>
    <w:rsid w:val="00F236AA"/>
    <w:rsid w:val="00F27EF1"/>
    <w:rsid w:val="00F40ECE"/>
    <w:rsid w:val="00F43529"/>
    <w:rsid w:val="00F53E1D"/>
    <w:rsid w:val="00F6428E"/>
    <w:rsid w:val="00F648C5"/>
    <w:rsid w:val="00F66723"/>
    <w:rsid w:val="00F74F7F"/>
    <w:rsid w:val="00F8055B"/>
    <w:rsid w:val="00F822D5"/>
    <w:rsid w:val="00F868C1"/>
    <w:rsid w:val="00F9185E"/>
    <w:rsid w:val="00F96AA7"/>
    <w:rsid w:val="00FA4045"/>
    <w:rsid w:val="00FA54E7"/>
    <w:rsid w:val="00FA6E3E"/>
    <w:rsid w:val="00FA7666"/>
    <w:rsid w:val="00FC2915"/>
    <w:rsid w:val="00FC402C"/>
    <w:rsid w:val="00FE2F43"/>
    <w:rsid w:val="00FF1157"/>
    <w:rsid w:val="00FF27C6"/>
    <w:rsid w:val="00FF6EB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694111"/>
  <w15:docId w15:val="{F5763D66-3086-42B5-9250-E1348ED6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9E"/>
    <w:rPr>
      <w:sz w:val="24"/>
      <w:szCs w:val="24"/>
      <w:lang w:val="fr-CH" w:eastAsia="fr-CH"/>
    </w:rPr>
  </w:style>
  <w:style w:type="paragraph" w:styleId="Titre1">
    <w:name w:val="heading 1"/>
    <w:basedOn w:val="Normal"/>
    <w:link w:val="Titre1Car"/>
    <w:uiPriority w:val="99"/>
    <w:qFormat/>
    <w:rsid w:val="002F17C3"/>
    <w:pPr>
      <w:spacing w:before="225" w:after="210" w:line="360" w:lineRule="atLeast"/>
      <w:outlineLvl w:val="0"/>
    </w:pPr>
    <w:rPr>
      <w:rFonts w:ascii="Arial" w:hAnsi="Arial" w:cs="Arial"/>
      <w:b/>
      <w:bCs/>
      <w:color w:val="002358"/>
      <w:kern w:val="36"/>
      <w:sz w:val="33"/>
      <w:szCs w:val="33"/>
    </w:rPr>
  </w:style>
  <w:style w:type="paragraph" w:styleId="Titre2">
    <w:name w:val="heading 2"/>
    <w:basedOn w:val="Normal"/>
    <w:link w:val="Titre2Car"/>
    <w:uiPriority w:val="99"/>
    <w:qFormat/>
    <w:rsid w:val="002F17C3"/>
    <w:pPr>
      <w:spacing w:line="255" w:lineRule="atLeast"/>
      <w:outlineLvl w:val="1"/>
    </w:pPr>
    <w:rPr>
      <w:rFonts w:ascii="Arial" w:hAnsi="Arial" w:cs="Arial"/>
      <w:b/>
      <w:bCs/>
      <w:color w:val="002358"/>
      <w:sz w:val="26"/>
      <w:szCs w:val="26"/>
    </w:rPr>
  </w:style>
  <w:style w:type="paragraph" w:styleId="Titre3">
    <w:name w:val="heading 3"/>
    <w:basedOn w:val="Normal"/>
    <w:next w:val="Normal"/>
    <w:link w:val="Titre3Car"/>
    <w:uiPriority w:val="9"/>
    <w:semiHidden/>
    <w:unhideWhenUsed/>
    <w:qFormat/>
    <w:locked/>
    <w:rsid w:val="00CA4BD3"/>
    <w:pPr>
      <w:keepNext/>
      <w:keepLines/>
      <w:spacing w:before="40"/>
      <w:outlineLvl w:val="2"/>
    </w:pPr>
    <w:rPr>
      <w:rFonts w:asciiTheme="majorHAnsi" w:eastAsiaTheme="majorEastAsia" w:hAnsiTheme="majorHAnsi" w:cstheme="majorBidi"/>
      <w:color w:val="243F60"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F0248"/>
    <w:rPr>
      <w:rFonts w:ascii="Cambria" w:hAnsi="Cambria" w:cs="Times New Roman"/>
      <w:b/>
      <w:bCs/>
      <w:kern w:val="32"/>
      <w:sz w:val="32"/>
      <w:szCs w:val="32"/>
    </w:rPr>
  </w:style>
  <w:style w:type="character" w:customStyle="1" w:styleId="Titre2Car">
    <w:name w:val="Titre 2 Car"/>
    <w:link w:val="Titre2"/>
    <w:uiPriority w:val="99"/>
    <w:semiHidden/>
    <w:locked/>
    <w:rsid w:val="007F0248"/>
    <w:rPr>
      <w:rFonts w:ascii="Cambria" w:hAnsi="Cambria" w:cs="Times New Roman"/>
      <w:b/>
      <w:bCs/>
      <w:i/>
      <w:iCs/>
      <w:sz w:val="28"/>
      <w:szCs w:val="28"/>
    </w:rPr>
  </w:style>
  <w:style w:type="character" w:styleId="Lienhypertexte">
    <w:name w:val="Hyperlink"/>
    <w:uiPriority w:val="99"/>
    <w:rsid w:val="002F17C3"/>
    <w:rPr>
      <w:rFonts w:ascii="Verdana" w:hAnsi="Verdana" w:cs="Times New Roman"/>
      <w:color w:val="002358"/>
      <w:sz w:val="17"/>
      <w:szCs w:val="17"/>
      <w:u w:val="none"/>
      <w:effect w:val="none"/>
    </w:rPr>
  </w:style>
  <w:style w:type="paragraph" w:styleId="NormalWeb">
    <w:name w:val="Normal (Web)"/>
    <w:basedOn w:val="Normal"/>
    <w:uiPriority w:val="99"/>
    <w:rsid w:val="002F17C3"/>
    <w:pPr>
      <w:spacing w:before="100" w:beforeAutospacing="1" w:after="100" w:afterAutospacing="1" w:line="240" w:lineRule="atLeast"/>
    </w:pPr>
    <w:rPr>
      <w:rFonts w:ascii="Verdana" w:hAnsi="Verdana"/>
      <w:sz w:val="17"/>
      <w:szCs w:val="17"/>
    </w:rPr>
  </w:style>
  <w:style w:type="paragraph" w:styleId="En-tte">
    <w:name w:val="header"/>
    <w:basedOn w:val="Normal"/>
    <w:link w:val="En-tteCar"/>
    <w:uiPriority w:val="99"/>
    <w:rsid w:val="00BA033B"/>
    <w:pPr>
      <w:tabs>
        <w:tab w:val="center" w:pos="4536"/>
        <w:tab w:val="right" w:pos="9072"/>
      </w:tabs>
    </w:pPr>
  </w:style>
  <w:style w:type="character" w:customStyle="1" w:styleId="En-tteCar">
    <w:name w:val="En-tête Car"/>
    <w:link w:val="En-tte"/>
    <w:uiPriority w:val="99"/>
    <w:locked/>
    <w:rsid w:val="007F0248"/>
    <w:rPr>
      <w:rFonts w:cs="Times New Roman"/>
      <w:sz w:val="24"/>
      <w:szCs w:val="24"/>
    </w:rPr>
  </w:style>
  <w:style w:type="paragraph" w:styleId="Pieddepage">
    <w:name w:val="footer"/>
    <w:basedOn w:val="Normal"/>
    <w:link w:val="PieddepageCar"/>
    <w:uiPriority w:val="99"/>
    <w:rsid w:val="00BA033B"/>
    <w:pPr>
      <w:tabs>
        <w:tab w:val="center" w:pos="4536"/>
        <w:tab w:val="right" w:pos="9072"/>
      </w:tabs>
    </w:pPr>
  </w:style>
  <w:style w:type="character" w:customStyle="1" w:styleId="PieddepageCar">
    <w:name w:val="Pied de page Car"/>
    <w:link w:val="Pieddepage"/>
    <w:uiPriority w:val="99"/>
    <w:locked/>
    <w:rsid w:val="00BF3EC0"/>
    <w:rPr>
      <w:rFonts w:cs="Times New Roman"/>
      <w:sz w:val="24"/>
      <w:szCs w:val="24"/>
    </w:rPr>
  </w:style>
  <w:style w:type="character" w:styleId="Numrodepage">
    <w:name w:val="page number"/>
    <w:uiPriority w:val="99"/>
    <w:rsid w:val="00BA033B"/>
    <w:rPr>
      <w:rFonts w:cs="Times New Roman"/>
    </w:rPr>
  </w:style>
  <w:style w:type="paragraph" w:styleId="Textedebulles">
    <w:name w:val="Balloon Text"/>
    <w:basedOn w:val="Normal"/>
    <w:link w:val="TextedebullesCar"/>
    <w:uiPriority w:val="99"/>
    <w:rsid w:val="00B277E9"/>
    <w:rPr>
      <w:rFonts w:ascii="Tahoma" w:hAnsi="Tahoma" w:cs="Tahoma"/>
      <w:sz w:val="16"/>
      <w:szCs w:val="16"/>
    </w:rPr>
  </w:style>
  <w:style w:type="character" w:customStyle="1" w:styleId="TextedebullesCar">
    <w:name w:val="Texte de bulles Car"/>
    <w:link w:val="Textedebulles"/>
    <w:uiPriority w:val="99"/>
    <w:locked/>
    <w:rsid w:val="00B277E9"/>
    <w:rPr>
      <w:rFonts w:ascii="Tahoma" w:hAnsi="Tahoma" w:cs="Tahoma"/>
      <w:sz w:val="16"/>
      <w:szCs w:val="16"/>
    </w:rPr>
  </w:style>
  <w:style w:type="paragraph" w:customStyle="1" w:styleId="autor">
    <w:name w:val="autor"/>
    <w:basedOn w:val="Normal"/>
    <w:uiPriority w:val="99"/>
    <w:rsid w:val="009155E1"/>
    <w:pPr>
      <w:spacing w:before="100" w:beforeAutospacing="1" w:after="100" w:afterAutospacing="1"/>
    </w:pPr>
  </w:style>
  <w:style w:type="table" w:styleId="Grilledutableau">
    <w:name w:val="Table Grid"/>
    <w:basedOn w:val="TableauNormal"/>
    <w:uiPriority w:val="99"/>
    <w:rsid w:val="00FA4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
    <w:name w:val="bodytext"/>
    <w:basedOn w:val="Normal"/>
    <w:uiPriority w:val="99"/>
    <w:rsid w:val="00637A8C"/>
    <w:pPr>
      <w:spacing w:before="100" w:beforeAutospacing="1" w:after="100" w:afterAutospacing="1" w:line="336" w:lineRule="atLeast"/>
    </w:pPr>
  </w:style>
  <w:style w:type="paragraph" w:customStyle="1" w:styleId="text">
    <w:name w:val="text"/>
    <w:basedOn w:val="Normal"/>
    <w:uiPriority w:val="99"/>
    <w:rsid w:val="00001B43"/>
    <w:pPr>
      <w:spacing w:before="100" w:beforeAutospacing="1" w:after="100" w:afterAutospacing="1"/>
    </w:pPr>
    <w:rPr>
      <w:lang w:val="fr-FR" w:eastAsia="fr-FR"/>
    </w:rPr>
  </w:style>
  <w:style w:type="character" w:customStyle="1" w:styleId="Mentionnonrsolue1">
    <w:name w:val="Mention non résolue1"/>
    <w:basedOn w:val="Policepardfaut"/>
    <w:uiPriority w:val="99"/>
    <w:semiHidden/>
    <w:unhideWhenUsed/>
    <w:rsid w:val="00692B78"/>
    <w:rPr>
      <w:color w:val="808080"/>
      <w:shd w:val="clear" w:color="auto" w:fill="E6E6E6"/>
    </w:rPr>
  </w:style>
  <w:style w:type="character" w:styleId="Lienhypertextesuivivisit">
    <w:name w:val="FollowedHyperlink"/>
    <w:basedOn w:val="Policepardfaut"/>
    <w:uiPriority w:val="99"/>
    <w:semiHidden/>
    <w:unhideWhenUsed/>
    <w:rsid w:val="005E19C2"/>
    <w:rPr>
      <w:color w:val="800080" w:themeColor="followedHyperlink"/>
      <w:u w:val="single"/>
    </w:rPr>
  </w:style>
  <w:style w:type="character" w:customStyle="1" w:styleId="Mentionnonrsolue2">
    <w:name w:val="Mention non résolue2"/>
    <w:basedOn w:val="Policepardfaut"/>
    <w:uiPriority w:val="99"/>
    <w:semiHidden/>
    <w:unhideWhenUsed/>
    <w:rsid w:val="00AD78FC"/>
    <w:rPr>
      <w:color w:val="605E5C"/>
      <w:shd w:val="clear" w:color="auto" w:fill="E1DFDD"/>
    </w:rPr>
  </w:style>
  <w:style w:type="paragraph" w:customStyle="1" w:styleId="articlecomponent">
    <w:name w:val="articlecomponent"/>
    <w:basedOn w:val="Normal"/>
    <w:rsid w:val="005507CC"/>
    <w:pPr>
      <w:spacing w:before="100" w:beforeAutospacing="1" w:after="100" w:afterAutospacing="1"/>
    </w:pPr>
    <w:rPr>
      <w:lang w:eastAsia="fr-FR"/>
    </w:rPr>
  </w:style>
  <w:style w:type="paragraph" w:styleId="Notedebasdepage">
    <w:name w:val="footnote text"/>
    <w:basedOn w:val="Normal"/>
    <w:link w:val="NotedebasdepageCar"/>
    <w:uiPriority w:val="99"/>
    <w:semiHidden/>
    <w:unhideWhenUsed/>
    <w:rsid w:val="005507CC"/>
    <w:rPr>
      <w:rFonts w:asciiTheme="minorHAnsi" w:eastAsiaTheme="minorHAnsi" w:hAnsiTheme="minorHAnsi" w:cstheme="minorBidi"/>
      <w:sz w:val="20"/>
      <w:szCs w:val="20"/>
      <w:lang w:val="de-DE" w:eastAsia="en-US"/>
    </w:rPr>
  </w:style>
  <w:style w:type="character" w:customStyle="1" w:styleId="NotedebasdepageCar">
    <w:name w:val="Note de bas de page Car"/>
    <w:basedOn w:val="Policepardfaut"/>
    <w:link w:val="Notedebasdepage"/>
    <w:uiPriority w:val="99"/>
    <w:semiHidden/>
    <w:rsid w:val="005507CC"/>
    <w:rPr>
      <w:rFonts w:asciiTheme="minorHAnsi" w:eastAsiaTheme="minorHAnsi" w:hAnsiTheme="minorHAnsi" w:cstheme="minorBidi"/>
      <w:lang w:val="de-DE" w:eastAsia="en-US"/>
    </w:rPr>
  </w:style>
  <w:style w:type="character" w:styleId="Appelnotedebasdep">
    <w:name w:val="footnote reference"/>
    <w:basedOn w:val="Policepardfaut"/>
    <w:uiPriority w:val="99"/>
    <w:semiHidden/>
    <w:unhideWhenUsed/>
    <w:rsid w:val="005507CC"/>
    <w:rPr>
      <w:vertAlign w:val="superscript"/>
    </w:rPr>
  </w:style>
  <w:style w:type="character" w:customStyle="1" w:styleId="apple-converted-space">
    <w:name w:val="apple-converted-space"/>
    <w:basedOn w:val="Policepardfaut"/>
    <w:rsid w:val="00C74A86"/>
  </w:style>
  <w:style w:type="character" w:styleId="Mentionnonrsolue">
    <w:name w:val="Unresolved Mention"/>
    <w:basedOn w:val="Policepardfaut"/>
    <w:uiPriority w:val="99"/>
    <w:semiHidden/>
    <w:unhideWhenUsed/>
    <w:rsid w:val="00C74A86"/>
    <w:rPr>
      <w:color w:val="605E5C"/>
      <w:shd w:val="clear" w:color="auto" w:fill="E1DFDD"/>
    </w:rPr>
  </w:style>
  <w:style w:type="paragraph" w:customStyle="1" w:styleId="nau-t-body">
    <w:name w:val="nau-t-body"/>
    <w:basedOn w:val="Normal"/>
    <w:rsid w:val="00F822D5"/>
    <w:pPr>
      <w:spacing w:before="100" w:beforeAutospacing="1" w:after="100" w:afterAutospacing="1"/>
    </w:pPr>
    <w:rPr>
      <w:lang w:eastAsia="fr-FR"/>
    </w:rPr>
  </w:style>
  <w:style w:type="character" w:customStyle="1" w:styleId="Titre3Car">
    <w:name w:val="Titre 3 Car"/>
    <w:basedOn w:val="Policepardfaut"/>
    <w:link w:val="Titre3"/>
    <w:uiPriority w:val="9"/>
    <w:semiHidden/>
    <w:rsid w:val="00CA4BD3"/>
    <w:rPr>
      <w:rFonts w:asciiTheme="majorHAnsi" w:eastAsiaTheme="majorEastAsia" w:hAnsiTheme="majorHAnsi" w:cstheme="majorBidi"/>
      <w:color w:val="243F60" w:themeColor="accent1" w:themeShade="7F"/>
      <w:sz w:val="24"/>
      <w:szCs w:val="24"/>
      <w:lang w:val="fr-CH" w:eastAsia="en-US"/>
    </w:rPr>
  </w:style>
  <w:style w:type="paragraph" w:customStyle="1" w:styleId="watson-snippettext">
    <w:name w:val="watson-snippet__text"/>
    <w:basedOn w:val="Normal"/>
    <w:rsid w:val="00CA4BD3"/>
    <w:pPr>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3844">
      <w:bodyDiv w:val="1"/>
      <w:marLeft w:val="0"/>
      <w:marRight w:val="0"/>
      <w:marTop w:val="0"/>
      <w:marBottom w:val="0"/>
      <w:divBdr>
        <w:top w:val="none" w:sz="0" w:space="0" w:color="auto"/>
        <w:left w:val="none" w:sz="0" w:space="0" w:color="auto"/>
        <w:bottom w:val="none" w:sz="0" w:space="0" w:color="auto"/>
        <w:right w:val="none" w:sz="0" w:space="0" w:color="auto"/>
      </w:divBdr>
    </w:div>
    <w:div w:id="417362184">
      <w:bodyDiv w:val="1"/>
      <w:marLeft w:val="0"/>
      <w:marRight w:val="0"/>
      <w:marTop w:val="0"/>
      <w:marBottom w:val="0"/>
      <w:divBdr>
        <w:top w:val="none" w:sz="0" w:space="0" w:color="auto"/>
        <w:left w:val="none" w:sz="0" w:space="0" w:color="auto"/>
        <w:bottom w:val="none" w:sz="0" w:space="0" w:color="auto"/>
        <w:right w:val="none" w:sz="0" w:space="0" w:color="auto"/>
      </w:divBdr>
    </w:div>
    <w:div w:id="424113102">
      <w:marLeft w:val="0"/>
      <w:marRight w:val="0"/>
      <w:marTop w:val="0"/>
      <w:marBottom w:val="0"/>
      <w:divBdr>
        <w:top w:val="none" w:sz="0" w:space="0" w:color="auto"/>
        <w:left w:val="none" w:sz="0" w:space="0" w:color="auto"/>
        <w:bottom w:val="none" w:sz="0" w:space="0" w:color="auto"/>
        <w:right w:val="none" w:sz="0" w:space="0" w:color="auto"/>
      </w:divBdr>
      <w:divsChild>
        <w:div w:id="424113108">
          <w:marLeft w:val="0"/>
          <w:marRight w:val="0"/>
          <w:marTop w:val="0"/>
          <w:marBottom w:val="0"/>
          <w:divBdr>
            <w:top w:val="none" w:sz="0" w:space="0" w:color="auto"/>
            <w:left w:val="none" w:sz="0" w:space="0" w:color="auto"/>
            <w:bottom w:val="none" w:sz="0" w:space="0" w:color="auto"/>
            <w:right w:val="none" w:sz="0" w:space="0" w:color="auto"/>
          </w:divBdr>
          <w:divsChild>
            <w:div w:id="424113114">
              <w:marLeft w:val="0"/>
              <w:marRight w:val="0"/>
              <w:marTop w:val="0"/>
              <w:marBottom w:val="0"/>
              <w:divBdr>
                <w:top w:val="none" w:sz="0" w:space="0" w:color="auto"/>
                <w:left w:val="none" w:sz="0" w:space="0" w:color="auto"/>
                <w:bottom w:val="none" w:sz="0" w:space="0" w:color="auto"/>
                <w:right w:val="none" w:sz="0" w:space="0" w:color="auto"/>
              </w:divBdr>
              <w:divsChild>
                <w:div w:id="424113117">
                  <w:marLeft w:val="315"/>
                  <w:marRight w:val="0"/>
                  <w:marTop w:val="150"/>
                  <w:marBottom w:val="0"/>
                  <w:divBdr>
                    <w:top w:val="none" w:sz="0" w:space="0" w:color="auto"/>
                    <w:left w:val="none" w:sz="0" w:space="0" w:color="auto"/>
                    <w:bottom w:val="none" w:sz="0" w:space="0" w:color="auto"/>
                    <w:right w:val="none" w:sz="0" w:space="0" w:color="auto"/>
                  </w:divBdr>
                  <w:divsChild>
                    <w:div w:id="424113118">
                      <w:marLeft w:val="0"/>
                      <w:marRight w:val="0"/>
                      <w:marTop w:val="0"/>
                      <w:marBottom w:val="0"/>
                      <w:divBdr>
                        <w:top w:val="none" w:sz="0" w:space="0" w:color="auto"/>
                        <w:left w:val="none" w:sz="0" w:space="0" w:color="auto"/>
                        <w:bottom w:val="none" w:sz="0" w:space="0" w:color="auto"/>
                        <w:right w:val="none" w:sz="0" w:space="0" w:color="auto"/>
                      </w:divBdr>
                      <w:divsChild>
                        <w:div w:id="424113107">
                          <w:marLeft w:val="0"/>
                          <w:marRight w:val="0"/>
                          <w:marTop w:val="0"/>
                          <w:marBottom w:val="0"/>
                          <w:divBdr>
                            <w:top w:val="none" w:sz="0" w:space="0" w:color="auto"/>
                            <w:left w:val="none" w:sz="0" w:space="0" w:color="auto"/>
                            <w:bottom w:val="none" w:sz="0" w:space="0" w:color="auto"/>
                            <w:right w:val="none" w:sz="0" w:space="0" w:color="auto"/>
                          </w:divBdr>
                          <w:divsChild>
                            <w:div w:id="424113116">
                              <w:marLeft w:val="0"/>
                              <w:marRight w:val="0"/>
                              <w:marTop w:val="0"/>
                              <w:marBottom w:val="450"/>
                              <w:divBdr>
                                <w:top w:val="none" w:sz="0" w:space="0" w:color="auto"/>
                                <w:left w:val="none" w:sz="0" w:space="0" w:color="auto"/>
                                <w:bottom w:val="none" w:sz="0" w:space="0" w:color="auto"/>
                                <w:right w:val="none" w:sz="0" w:space="0" w:color="auto"/>
                              </w:divBdr>
                              <w:divsChild>
                                <w:div w:id="424113104">
                                  <w:marLeft w:val="0"/>
                                  <w:marRight w:val="0"/>
                                  <w:marTop w:val="0"/>
                                  <w:marBottom w:val="0"/>
                                  <w:divBdr>
                                    <w:top w:val="none" w:sz="0" w:space="0" w:color="auto"/>
                                    <w:left w:val="none" w:sz="0" w:space="0" w:color="auto"/>
                                    <w:bottom w:val="none" w:sz="0" w:space="0" w:color="auto"/>
                                    <w:right w:val="none" w:sz="0" w:space="0" w:color="auto"/>
                                  </w:divBdr>
                                </w:div>
                                <w:div w:id="424113128">
                                  <w:marLeft w:val="0"/>
                                  <w:marRight w:val="0"/>
                                  <w:marTop w:val="450"/>
                                  <w:marBottom w:val="0"/>
                                  <w:divBdr>
                                    <w:top w:val="none" w:sz="0" w:space="0" w:color="auto"/>
                                    <w:left w:val="none" w:sz="0" w:space="0" w:color="auto"/>
                                    <w:bottom w:val="none" w:sz="0" w:space="0" w:color="auto"/>
                                    <w:right w:val="none" w:sz="0" w:space="0" w:color="auto"/>
                                  </w:divBdr>
                                </w:div>
                              </w:divsChild>
                            </w:div>
                            <w:div w:id="424113124">
                              <w:marLeft w:val="0"/>
                              <w:marRight w:val="0"/>
                              <w:marTop w:val="0"/>
                              <w:marBottom w:val="0"/>
                              <w:divBdr>
                                <w:top w:val="none" w:sz="0" w:space="0" w:color="auto"/>
                                <w:left w:val="none" w:sz="0" w:space="0" w:color="auto"/>
                                <w:bottom w:val="none" w:sz="0" w:space="0" w:color="auto"/>
                                <w:right w:val="none" w:sz="0" w:space="0" w:color="auto"/>
                              </w:divBdr>
                              <w:divsChild>
                                <w:div w:id="424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113103">
      <w:marLeft w:val="0"/>
      <w:marRight w:val="0"/>
      <w:marTop w:val="0"/>
      <w:marBottom w:val="0"/>
      <w:divBdr>
        <w:top w:val="none" w:sz="0" w:space="0" w:color="auto"/>
        <w:left w:val="none" w:sz="0" w:space="0" w:color="auto"/>
        <w:bottom w:val="none" w:sz="0" w:space="0" w:color="auto"/>
        <w:right w:val="none" w:sz="0" w:space="0" w:color="auto"/>
      </w:divBdr>
    </w:div>
    <w:div w:id="424113106">
      <w:marLeft w:val="0"/>
      <w:marRight w:val="0"/>
      <w:marTop w:val="0"/>
      <w:marBottom w:val="0"/>
      <w:divBdr>
        <w:top w:val="none" w:sz="0" w:space="0" w:color="auto"/>
        <w:left w:val="none" w:sz="0" w:space="0" w:color="auto"/>
        <w:bottom w:val="none" w:sz="0" w:space="0" w:color="auto"/>
        <w:right w:val="none" w:sz="0" w:space="0" w:color="auto"/>
      </w:divBdr>
      <w:divsChild>
        <w:div w:id="424113123">
          <w:marLeft w:val="150"/>
          <w:marRight w:val="0"/>
          <w:marTop w:val="0"/>
          <w:marBottom w:val="0"/>
          <w:divBdr>
            <w:top w:val="none" w:sz="0" w:space="0" w:color="auto"/>
            <w:left w:val="none" w:sz="0" w:space="0" w:color="auto"/>
            <w:bottom w:val="none" w:sz="0" w:space="0" w:color="auto"/>
            <w:right w:val="none" w:sz="0" w:space="0" w:color="auto"/>
          </w:divBdr>
          <w:divsChild>
            <w:div w:id="424113126">
              <w:marLeft w:val="150"/>
              <w:marRight w:val="0"/>
              <w:marTop w:val="0"/>
              <w:marBottom w:val="0"/>
              <w:divBdr>
                <w:top w:val="none" w:sz="0" w:space="0" w:color="auto"/>
                <w:left w:val="none" w:sz="0" w:space="0" w:color="auto"/>
                <w:bottom w:val="none" w:sz="0" w:space="0" w:color="auto"/>
                <w:right w:val="none" w:sz="0" w:space="0" w:color="auto"/>
              </w:divBdr>
              <w:divsChild>
                <w:div w:id="424113101">
                  <w:marLeft w:val="0"/>
                  <w:marRight w:val="0"/>
                  <w:marTop w:val="0"/>
                  <w:marBottom w:val="0"/>
                  <w:divBdr>
                    <w:top w:val="none" w:sz="0" w:space="0" w:color="auto"/>
                    <w:left w:val="none" w:sz="0" w:space="0" w:color="auto"/>
                    <w:bottom w:val="none" w:sz="0" w:space="0" w:color="auto"/>
                    <w:right w:val="none" w:sz="0" w:space="0" w:color="auto"/>
                  </w:divBdr>
                  <w:divsChild>
                    <w:div w:id="424113112">
                      <w:marLeft w:val="0"/>
                      <w:marRight w:val="0"/>
                      <w:marTop w:val="240"/>
                      <w:marBottom w:val="0"/>
                      <w:divBdr>
                        <w:top w:val="none" w:sz="0" w:space="0" w:color="auto"/>
                        <w:left w:val="none" w:sz="0" w:space="0" w:color="auto"/>
                        <w:bottom w:val="none" w:sz="0" w:space="0" w:color="auto"/>
                        <w:right w:val="none" w:sz="0" w:space="0" w:color="auto"/>
                      </w:divBdr>
                    </w:div>
                    <w:div w:id="424113115">
                      <w:marLeft w:val="90"/>
                      <w:marRight w:val="0"/>
                      <w:marTop w:val="0"/>
                      <w:marBottom w:val="0"/>
                      <w:divBdr>
                        <w:top w:val="none" w:sz="0" w:space="0" w:color="auto"/>
                        <w:left w:val="none" w:sz="0" w:space="0" w:color="auto"/>
                        <w:bottom w:val="none" w:sz="0" w:space="0" w:color="auto"/>
                        <w:right w:val="none" w:sz="0" w:space="0" w:color="auto"/>
                      </w:divBdr>
                      <w:divsChild>
                        <w:div w:id="424113127">
                          <w:marLeft w:val="0"/>
                          <w:marRight w:val="0"/>
                          <w:marTop w:val="0"/>
                          <w:marBottom w:val="150"/>
                          <w:divBdr>
                            <w:top w:val="none" w:sz="0" w:space="0" w:color="auto"/>
                            <w:left w:val="none" w:sz="0" w:space="0" w:color="auto"/>
                            <w:bottom w:val="none" w:sz="0" w:space="0" w:color="auto"/>
                            <w:right w:val="none" w:sz="0" w:space="0" w:color="auto"/>
                          </w:divBdr>
                          <w:divsChild>
                            <w:div w:id="424113105">
                              <w:marLeft w:val="0"/>
                              <w:marRight w:val="0"/>
                              <w:marTop w:val="0"/>
                              <w:marBottom w:val="150"/>
                              <w:divBdr>
                                <w:top w:val="none" w:sz="0" w:space="0" w:color="auto"/>
                                <w:left w:val="none" w:sz="0" w:space="0" w:color="auto"/>
                                <w:bottom w:val="none" w:sz="0" w:space="0" w:color="auto"/>
                                <w:right w:val="none" w:sz="0" w:space="0" w:color="auto"/>
                              </w:divBdr>
                              <w:divsChild>
                                <w:div w:id="424113109">
                                  <w:marLeft w:val="0"/>
                                  <w:marRight w:val="0"/>
                                  <w:marTop w:val="0"/>
                                  <w:marBottom w:val="150"/>
                                  <w:divBdr>
                                    <w:top w:val="none" w:sz="0" w:space="0" w:color="auto"/>
                                    <w:left w:val="none" w:sz="0" w:space="0" w:color="auto"/>
                                    <w:bottom w:val="none" w:sz="0" w:space="0" w:color="auto"/>
                                    <w:right w:val="none" w:sz="0" w:space="0" w:color="auto"/>
                                  </w:divBdr>
                                  <w:divsChild>
                                    <w:div w:id="424113120">
                                      <w:marLeft w:val="0"/>
                                      <w:marRight w:val="0"/>
                                      <w:marTop w:val="0"/>
                                      <w:marBottom w:val="150"/>
                                      <w:divBdr>
                                        <w:top w:val="none" w:sz="0" w:space="0" w:color="auto"/>
                                        <w:left w:val="none" w:sz="0" w:space="0" w:color="auto"/>
                                        <w:bottom w:val="none" w:sz="0" w:space="0" w:color="auto"/>
                                        <w:right w:val="none" w:sz="0" w:space="0" w:color="auto"/>
                                      </w:divBdr>
                                    </w:div>
                                  </w:divsChild>
                                </w:div>
                                <w:div w:id="4241131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24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3113">
      <w:marLeft w:val="0"/>
      <w:marRight w:val="0"/>
      <w:marTop w:val="0"/>
      <w:marBottom w:val="0"/>
      <w:divBdr>
        <w:top w:val="none" w:sz="0" w:space="0" w:color="auto"/>
        <w:left w:val="none" w:sz="0" w:space="0" w:color="auto"/>
        <w:bottom w:val="none" w:sz="0" w:space="0" w:color="auto"/>
        <w:right w:val="none" w:sz="0" w:space="0" w:color="auto"/>
      </w:divBdr>
      <w:divsChild>
        <w:div w:id="424113119">
          <w:marLeft w:val="150"/>
          <w:marRight w:val="0"/>
          <w:marTop w:val="0"/>
          <w:marBottom w:val="0"/>
          <w:divBdr>
            <w:top w:val="none" w:sz="0" w:space="0" w:color="auto"/>
            <w:left w:val="none" w:sz="0" w:space="0" w:color="auto"/>
            <w:bottom w:val="none" w:sz="0" w:space="0" w:color="auto"/>
            <w:right w:val="none" w:sz="0" w:space="0" w:color="auto"/>
          </w:divBdr>
          <w:divsChild>
            <w:div w:id="424113121">
              <w:marLeft w:val="0"/>
              <w:marRight w:val="0"/>
              <w:marTop w:val="0"/>
              <w:marBottom w:val="0"/>
              <w:divBdr>
                <w:top w:val="none" w:sz="0" w:space="0" w:color="auto"/>
                <w:left w:val="none" w:sz="0" w:space="0" w:color="auto"/>
                <w:bottom w:val="none" w:sz="0" w:space="0" w:color="auto"/>
                <w:right w:val="none" w:sz="0" w:space="0" w:color="auto"/>
              </w:divBdr>
              <w:divsChild>
                <w:div w:id="424113111">
                  <w:marLeft w:val="0"/>
                  <w:marRight w:val="0"/>
                  <w:marTop w:val="0"/>
                  <w:marBottom w:val="0"/>
                  <w:divBdr>
                    <w:top w:val="none" w:sz="0" w:space="0" w:color="auto"/>
                    <w:left w:val="none" w:sz="0" w:space="0" w:color="auto"/>
                    <w:bottom w:val="none" w:sz="0" w:space="0" w:color="auto"/>
                    <w:right w:val="none" w:sz="0" w:space="0" w:color="auto"/>
                  </w:divBdr>
                  <w:divsChild>
                    <w:div w:id="4241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3139">
      <w:marLeft w:val="0"/>
      <w:marRight w:val="0"/>
      <w:marTop w:val="0"/>
      <w:marBottom w:val="0"/>
      <w:divBdr>
        <w:top w:val="none" w:sz="0" w:space="0" w:color="auto"/>
        <w:left w:val="none" w:sz="0" w:space="0" w:color="auto"/>
        <w:bottom w:val="none" w:sz="0" w:space="0" w:color="auto"/>
        <w:right w:val="none" w:sz="0" w:space="0" w:color="auto"/>
      </w:divBdr>
      <w:divsChild>
        <w:div w:id="424113133">
          <w:marLeft w:val="0"/>
          <w:marRight w:val="0"/>
          <w:marTop w:val="0"/>
          <w:marBottom w:val="0"/>
          <w:divBdr>
            <w:top w:val="none" w:sz="0" w:space="0" w:color="auto"/>
            <w:left w:val="none" w:sz="0" w:space="0" w:color="auto"/>
            <w:bottom w:val="none" w:sz="0" w:space="0" w:color="auto"/>
            <w:right w:val="none" w:sz="0" w:space="0" w:color="auto"/>
          </w:divBdr>
          <w:divsChild>
            <w:div w:id="424113141">
              <w:marLeft w:val="125"/>
              <w:marRight w:val="0"/>
              <w:marTop w:val="0"/>
              <w:marBottom w:val="0"/>
              <w:divBdr>
                <w:top w:val="none" w:sz="0" w:space="0" w:color="auto"/>
                <w:left w:val="none" w:sz="0" w:space="0" w:color="auto"/>
                <w:bottom w:val="none" w:sz="0" w:space="0" w:color="auto"/>
                <w:right w:val="none" w:sz="0" w:space="0" w:color="auto"/>
              </w:divBdr>
              <w:divsChild>
                <w:div w:id="424113142">
                  <w:marLeft w:val="0"/>
                  <w:marRight w:val="0"/>
                  <w:marTop w:val="250"/>
                  <w:marBottom w:val="0"/>
                  <w:divBdr>
                    <w:top w:val="none" w:sz="0" w:space="0" w:color="auto"/>
                    <w:left w:val="none" w:sz="0" w:space="0" w:color="auto"/>
                    <w:bottom w:val="none" w:sz="0" w:space="0" w:color="auto"/>
                    <w:right w:val="none" w:sz="0" w:space="0" w:color="auto"/>
                  </w:divBdr>
                  <w:divsChild>
                    <w:div w:id="424113097">
                      <w:marLeft w:val="0"/>
                      <w:marRight w:val="0"/>
                      <w:marTop w:val="0"/>
                      <w:marBottom w:val="0"/>
                      <w:divBdr>
                        <w:top w:val="none" w:sz="0" w:space="0" w:color="auto"/>
                        <w:left w:val="none" w:sz="0" w:space="0" w:color="auto"/>
                        <w:bottom w:val="none" w:sz="0" w:space="0" w:color="auto"/>
                        <w:right w:val="none" w:sz="0" w:space="0" w:color="auto"/>
                      </w:divBdr>
                      <w:divsChild>
                        <w:div w:id="424113130">
                          <w:marLeft w:val="0"/>
                          <w:marRight w:val="0"/>
                          <w:marTop w:val="0"/>
                          <w:marBottom w:val="0"/>
                          <w:divBdr>
                            <w:top w:val="none" w:sz="0" w:space="0" w:color="auto"/>
                            <w:left w:val="none" w:sz="0" w:space="0" w:color="auto"/>
                            <w:bottom w:val="none" w:sz="0" w:space="0" w:color="auto"/>
                            <w:right w:val="none" w:sz="0" w:space="0" w:color="auto"/>
                          </w:divBdr>
                        </w:div>
                      </w:divsChild>
                    </w:div>
                    <w:div w:id="424113145">
                      <w:marLeft w:val="0"/>
                      <w:marRight w:val="0"/>
                      <w:marTop w:val="0"/>
                      <w:marBottom w:val="0"/>
                      <w:divBdr>
                        <w:top w:val="none" w:sz="0" w:space="0" w:color="auto"/>
                        <w:left w:val="none" w:sz="0" w:space="0" w:color="auto"/>
                        <w:bottom w:val="none" w:sz="0" w:space="0" w:color="auto"/>
                        <w:right w:val="none" w:sz="0" w:space="0" w:color="auto"/>
                      </w:divBdr>
                      <w:divsChild>
                        <w:div w:id="424113098">
                          <w:marLeft w:val="0"/>
                          <w:marRight w:val="0"/>
                          <w:marTop w:val="0"/>
                          <w:marBottom w:val="0"/>
                          <w:divBdr>
                            <w:top w:val="single" w:sz="4" w:space="4" w:color="FFFFFF"/>
                            <w:left w:val="none" w:sz="0" w:space="0" w:color="auto"/>
                            <w:bottom w:val="none" w:sz="0" w:space="0" w:color="auto"/>
                            <w:right w:val="none" w:sz="0" w:space="0" w:color="auto"/>
                          </w:divBdr>
                        </w:div>
                        <w:div w:id="424113100">
                          <w:marLeft w:val="0"/>
                          <w:marRight w:val="0"/>
                          <w:marTop w:val="0"/>
                          <w:marBottom w:val="0"/>
                          <w:divBdr>
                            <w:top w:val="single" w:sz="4" w:space="4" w:color="FFFFFF"/>
                            <w:left w:val="none" w:sz="0" w:space="0" w:color="auto"/>
                            <w:bottom w:val="none" w:sz="0" w:space="0" w:color="auto"/>
                            <w:right w:val="none" w:sz="0" w:space="0" w:color="auto"/>
                          </w:divBdr>
                        </w:div>
                        <w:div w:id="424113135">
                          <w:marLeft w:val="0"/>
                          <w:marRight w:val="0"/>
                          <w:marTop w:val="0"/>
                          <w:marBottom w:val="0"/>
                          <w:divBdr>
                            <w:top w:val="single" w:sz="4" w:space="4" w:color="FFFFFF"/>
                            <w:left w:val="none" w:sz="0" w:space="0" w:color="auto"/>
                            <w:bottom w:val="none" w:sz="0" w:space="0" w:color="auto"/>
                            <w:right w:val="none" w:sz="0" w:space="0" w:color="auto"/>
                          </w:divBdr>
                        </w:div>
                        <w:div w:id="424113136">
                          <w:marLeft w:val="0"/>
                          <w:marRight w:val="0"/>
                          <w:marTop w:val="0"/>
                          <w:marBottom w:val="0"/>
                          <w:divBdr>
                            <w:top w:val="single" w:sz="4" w:space="4" w:color="FFFFFF"/>
                            <w:left w:val="none" w:sz="0" w:space="0" w:color="auto"/>
                            <w:bottom w:val="none" w:sz="0" w:space="0" w:color="auto"/>
                            <w:right w:val="none" w:sz="0" w:space="0" w:color="auto"/>
                          </w:divBdr>
                        </w:div>
                        <w:div w:id="424113137">
                          <w:marLeft w:val="0"/>
                          <w:marRight w:val="0"/>
                          <w:marTop w:val="0"/>
                          <w:marBottom w:val="0"/>
                          <w:divBdr>
                            <w:top w:val="single" w:sz="4" w:space="4" w:color="FFFFFF"/>
                            <w:left w:val="none" w:sz="0" w:space="0" w:color="auto"/>
                            <w:bottom w:val="none" w:sz="0" w:space="0" w:color="auto"/>
                            <w:right w:val="none" w:sz="0" w:space="0" w:color="auto"/>
                          </w:divBdr>
                        </w:div>
                        <w:div w:id="424113138">
                          <w:marLeft w:val="0"/>
                          <w:marRight w:val="0"/>
                          <w:marTop w:val="0"/>
                          <w:marBottom w:val="0"/>
                          <w:divBdr>
                            <w:top w:val="single" w:sz="4" w:space="4" w:color="FFFFFF"/>
                            <w:left w:val="none" w:sz="0" w:space="0" w:color="auto"/>
                            <w:bottom w:val="none" w:sz="0" w:space="0" w:color="auto"/>
                            <w:right w:val="none" w:sz="0" w:space="0" w:color="auto"/>
                          </w:divBdr>
                        </w:div>
                        <w:div w:id="424113143">
                          <w:marLeft w:val="0"/>
                          <w:marRight w:val="0"/>
                          <w:marTop w:val="0"/>
                          <w:marBottom w:val="0"/>
                          <w:divBdr>
                            <w:top w:val="single" w:sz="4" w:space="4" w:color="FFFFFF"/>
                            <w:left w:val="none" w:sz="0" w:space="0" w:color="auto"/>
                            <w:bottom w:val="none" w:sz="0" w:space="0" w:color="auto"/>
                            <w:right w:val="none" w:sz="0" w:space="0" w:color="auto"/>
                          </w:divBdr>
                        </w:div>
                        <w:div w:id="424113147">
                          <w:marLeft w:val="0"/>
                          <w:marRight w:val="0"/>
                          <w:marTop w:val="0"/>
                          <w:marBottom w:val="0"/>
                          <w:divBdr>
                            <w:top w:val="single" w:sz="4" w:space="4" w:color="FFFFFF"/>
                            <w:left w:val="none" w:sz="0" w:space="0" w:color="auto"/>
                            <w:bottom w:val="none" w:sz="0" w:space="0" w:color="auto"/>
                            <w:right w:val="none" w:sz="0" w:space="0" w:color="auto"/>
                          </w:divBdr>
                        </w:div>
                      </w:divsChild>
                    </w:div>
                    <w:div w:id="424113148">
                      <w:marLeft w:val="0"/>
                      <w:marRight w:val="0"/>
                      <w:marTop w:val="0"/>
                      <w:marBottom w:val="0"/>
                      <w:divBdr>
                        <w:top w:val="none" w:sz="0" w:space="0" w:color="auto"/>
                        <w:left w:val="none" w:sz="0" w:space="0" w:color="auto"/>
                        <w:bottom w:val="none" w:sz="0" w:space="0" w:color="auto"/>
                        <w:right w:val="none" w:sz="0" w:space="0" w:color="auto"/>
                      </w:divBdr>
                      <w:divsChild>
                        <w:div w:id="4241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113146">
      <w:marLeft w:val="0"/>
      <w:marRight w:val="0"/>
      <w:marTop w:val="0"/>
      <w:marBottom w:val="0"/>
      <w:divBdr>
        <w:top w:val="none" w:sz="0" w:space="0" w:color="auto"/>
        <w:left w:val="none" w:sz="0" w:space="0" w:color="auto"/>
        <w:bottom w:val="none" w:sz="0" w:space="0" w:color="auto"/>
        <w:right w:val="none" w:sz="0" w:space="0" w:color="auto"/>
      </w:divBdr>
      <w:divsChild>
        <w:div w:id="424113140">
          <w:marLeft w:val="0"/>
          <w:marRight w:val="0"/>
          <w:marTop w:val="0"/>
          <w:marBottom w:val="0"/>
          <w:divBdr>
            <w:top w:val="none" w:sz="0" w:space="0" w:color="auto"/>
            <w:left w:val="none" w:sz="0" w:space="0" w:color="auto"/>
            <w:bottom w:val="none" w:sz="0" w:space="0" w:color="auto"/>
            <w:right w:val="none" w:sz="0" w:space="0" w:color="auto"/>
          </w:divBdr>
          <w:divsChild>
            <w:div w:id="424113134">
              <w:marLeft w:val="125"/>
              <w:marRight w:val="0"/>
              <w:marTop w:val="0"/>
              <w:marBottom w:val="0"/>
              <w:divBdr>
                <w:top w:val="none" w:sz="0" w:space="0" w:color="auto"/>
                <w:left w:val="none" w:sz="0" w:space="0" w:color="auto"/>
                <w:bottom w:val="none" w:sz="0" w:space="0" w:color="auto"/>
                <w:right w:val="none" w:sz="0" w:space="0" w:color="auto"/>
              </w:divBdr>
              <w:divsChild>
                <w:div w:id="424113131">
                  <w:marLeft w:val="0"/>
                  <w:marRight w:val="0"/>
                  <w:marTop w:val="250"/>
                  <w:marBottom w:val="0"/>
                  <w:divBdr>
                    <w:top w:val="none" w:sz="0" w:space="0" w:color="auto"/>
                    <w:left w:val="none" w:sz="0" w:space="0" w:color="auto"/>
                    <w:bottom w:val="none" w:sz="0" w:space="0" w:color="auto"/>
                    <w:right w:val="none" w:sz="0" w:space="0" w:color="auto"/>
                  </w:divBdr>
                  <w:divsChild>
                    <w:div w:id="424113144">
                      <w:marLeft w:val="0"/>
                      <w:marRight w:val="0"/>
                      <w:marTop w:val="0"/>
                      <w:marBottom w:val="0"/>
                      <w:divBdr>
                        <w:top w:val="none" w:sz="0" w:space="0" w:color="auto"/>
                        <w:left w:val="none" w:sz="0" w:space="0" w:color="auto"/>
                        <w:bottom w:val="none" w:sz="0" w:space="0" w:color="auto"/>
                        <w:right w:val="none" w:sz="0" w:space="0" w:color="auto"/>
                      </w:divBdr>
                      <w:divsChild>
                        <w:div w:id="4241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36724">
      <w:bodyDiv w:val="1"/>
      <w:marLeft w:val="0"/>
      <w:marRight w:val="0"/>
      <w:marTop w:val="0"/>
      <w:marBottom w:val="0"/>
      <w:divBdr>
        <w:top w:val="none" w:sz="0" w:space="0" w:color="auto"/>
        <w:left w:val="none" w:sz="0" w:space="0" w:color="auto"/>
        <w:bottom w:val="none" w:sz="0" w:space="0" w:color="auto"/>
        <w:right w:val="none" w:sz="0" w:space="0" w:color="auto"/>
      </w:divBdr>
    </w:div>
    <w:div w:id="1567496897">
      <w:bodyDiv w:val="1"/>
      <w:marLeft w:val="0"/>
      <w:marRight w:val="0"/>
      <w:marTop w:val="0"/>
      <w:marBottom w:val="0"/>
      <w:divBdr>
        <w:top w:val="none" w:sz="0" w:space="0" w:color="auto"/>
        <w:left w:val="none" w:sz="0" w:space="0" w:color="auto"/>
        <w:bottom w:val="none" w:sz="0" w:space="0" w:color="auto"/>
        <w:right w:val="none" w:sz="0" w:space="0" w:color="auto"/>
      </w:divBdr>
      <w:divsChild>
        <w:div w:id="673190872">
          <w:marLeft w:val="0"/>
          <w:marRight w:val="0"/>
          <w:marTop w:val="0"/>
          <w:marBottom w:val="0"/>
          <w:divBdr>
            <w:top w:val="none" w:sz="0" w:space="0" w:color="auto"/>
            <w:left w:val="none" w:sz="0" w:space="0" w:color="auto"/>
            <w:bottom w:val="none" w:sz="0" w:space="0" w:color="auto"/>
            <w:right w:val="none" w:sz="0" w:space="0" w:color="auto"/>
          </w:divBdr>
          <w:divsChild>
            <w:div w:id="1869296361">
              <w:marLeft w:val="0"/>
              <w:marRight w:val="0"/>
              <w:marTop w:val="0"/>
              <w:marBottom w:val="0"/>
              <w:divBdr>
                <w:top w:val="none" w:sz="0" w:space="0" w:color="auto"/>
                <w:left w:val="none" w:sz="0" w:space="0" w:color="auto"/>
                <w:bottom w:val="none" w:sz="0" w:space="0" w:color="auto"/>
                <w:right w:val="none" w:sz="0" w:space="0" w:color="auto"/>
              </w:divBdr>
              <w:divsChild>
                <w:div w:id="394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6d1d406-716a-4c68-8254-589e913b5eb3">6HW3AXZPAXMP-693-15778</_dlc_DocId>
    <_dlc_DocIdUrl xmlns="f6d1d406-716a-4c68-8254-589e913b5eb3">
      <Url>https://intranet.he-arc.ch/ges/_layouts/15/DocIdRedir.aspx?ID=6HW3AXZPAXMP-693-15778</Url>
      <Description>6HW3AXZPAXMP-693-15778</Description>
    </_dlc_DocIdUrl>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1B0A41FAD6C44389A6A9FE7F09FA60" ma:contentTypeVersion="1" ma:contentTypeDescription="Crée un document." ma:contentTypeScope="" ma:versionID="f8431e09a1fec177519dc49005c5e104">
  <xsd:schema xmlns:xsd="http://www.w3.org/2001/XMLSchema" xmlns:xs="http://www.w3.org/2001/XMLSchema" xmlns:p="http://schemas.microsoft.com/office/2006/metadata/properties" xmlns:ns2="f6d1d406-716a-4c68-8254-589e913b5eb3" xmlns:ns3="http://schemas.microsoft.com/sharepoint/v4" targetNamespace="http://schemas.microsoft.com/office/2006/metadata/properties" ma:root="true" ma:fieldsID="0b2e9e2837cec756929fa736c68b3c8c" ns2:_="" ns3:_="">
    <xsd:import namespace="f6d1d406-716a-4c68-8254-589e913b5eb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d406-716a-4c68-8254-589e913b5eb3"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D160A-56D7-481F-9EEB-FF826CF8BCDC}">
  <ds:schemaRefs>
    <ds:schemaRef ds:uri="http://schemas.microsoft.com/sharepoint/events"/>
  </ds:schemaRefs>
</ds:datastoreItem>
</file>

<file path=customXml/itemProps2.xml><?xml version="1.0" encoding="utf-8"?>
<ds:datastoreItem xmlns:ds="http://schemas.openxmlformats.org/officeDocument/2006/customXml" ds:itemID="{DF2135BE-E22A-437A-840E-F8207923E8D8}">
  <ds:schemaRefs>
    <ds:schemaRef ds:uri="http://schemas.microsoft.com/office/2006/metadata/properties"/>
    <ds:schemaRef ds:uri="http://schemas.microsoft.com/office/infopath/2007/PartnerControls"/>
    <ds:schemaRef ds:uri="f6d1d406-716a-4c68-8254-589e913b5eb3"/>
    <ds:schemaRef ds:uri="http://schemas.microsoft.com/sharepoint/v4"/>
  </ds:schemaRefs>
</ds:datastoreItem>
</file>

<file path=customXml/itemProps3.xml><?xml version="1.0" encoding="utf-8"?>
<ds:datastoreItem xmlns:ds="http://schemas.openxmlformats.org/officeDocument/2006/customXml" ds:itemID="{31142330-D0F2-E246-B338-779F67B142B6}">
  <ds:schemaRefs>
    <ds:schemaRef ds:uri="http://schemas.openxmlformats.org/officeDocument/2006/bibliography"/>
  </ds:schemaRefs>
</ds:datastoreItem>
</file>

<file path=customXml/itemProps4.xml><?xml version="1.0" encoding="utf-8"?>
<ds:datastoreItem xmlns:ds="http://schemas.openxmlformats.org/officeDocument/2006/customXml" ds:itemID="{DE402AAE-9CC2-49E3-82E2-7891BCED2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1d406-716a-4c68-8254-589e913b5eb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139CB1-F3C7-4EA6-BCFE-9773B2130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3372</Words>
  <Characters>12556</Characters>
  <Application>Microsoft Office Word</Application>
  <DocSecurity>0</DocSecurity>
  <Lines>104</Lines>
  <Paragraphs>31</Paragraphs>
  <ScaleCrop>false</ScaleCrop>
  <HeadingPairs>
    <vt:vector size="2" baseType="variant">
      <vt:variant>
        <vt:lpstr>Titre</vt:lpstr>
      </vt:variant>
      <vt:variant>
        <vt:i4>1</vt:i4>
      </vt:variant>
    </vt:vector>
  </HeadingPairs>
  <TitlesOfParts>
    <vt:vector size="1" baseType="lpstr">
      <vt:lpstr>DEUTSCH  M1</vt:lpstr>
    </vt:vector>
  </TitlesOfParts>
  <Company>HEG Arc</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  M1</dc:title>
  <dc:subject>Leuthard rechnet mit 23'000 Arbeitslosen</dc:subject>
  <dc:creator>KST</dc:creator>
  <cp:keywords/>
  <dc:description/>
  <cp:lastModifiedBy>Suto Balazs</cp:lastModifiedBy>
  <cp:revision>120</cp:revision>
  <cp:lastPrinted>2020-08-28T07:34:00Z</cp:lastPrinted>
  <dcterms:created xsi:type="dcterms:W3CDTF">2020-08-28T06:55:00Z</dcterms:created>
  <dcterms:modified xsi:type="dcterms:W3CDTF">2023-09-13T11:59:00Z</dcterms:modified>
  <cp:category>ENR QUALITE HE-ARC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0x010100901B0A41FAD6C44389A6A9FE7F09FA60</vt:lpwstr>
  </property>
  <property fmtid="{D5CDD505-2E9C-101B-9397-08002B2CF9AE}" pid="3" name="Groupe">
    <vt:lpwstr>Staudacher Karin</vt:lpwstr>
  </property>
  <property fmtid="{D5CDD505-2E9C-101B-9397-08002B2CF9AE}" pid="4" name="Description0">
    <vt:lpwstr/>
  </property>
  <property fmtid="{D5CDD505-2E9C-101B-9397-08002B2CF9AE}" pid="5" name="Image">
    <vt:lpwstr/>
  </property>
  <property fmtid="{D5CDD505-2E9C-101B-9397-08002B2CF9AE}" pid="6" name="_dlc_DocIdItemGuid">
    <vt:lpwstr>1a2eede0-6f65-4d81-a4e6-c90cc5036415</vt:lpwstr>
  </property>
</Properties>
</file>