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AB3A" w14:textId="32F2304C" w:rsidR="0002548C" w:rsidRPr="009F1E1F" w:rsidRDefault="00C43DA4" w:rsidP="00DC002B">
      <w:pPr>
        <w:jc w:val="both"/>
        <w:rPr>
          <w:rFonts w:cstheme="minorHAnsi"/>
          <w:b/>
          <w:bCs/>
        </w:rPr>
      </w:pPr>
      <w:r w:rsidRPr="009F1E1F">
        <w:rPr>
          <w:rFonts w:cstheme="minorHAnsi"/>
          <w:b/>
          <w:bCs/>
        </w:rPr>
        <w:t xml:space="preserve">A. Finden Sie das Foto zur Toyota Werbung im Kanton Waadt 2023. </w:t>
      </w:r>
    </w:p>
    <w:p w14:paraId="745C19D6" w14:textId="58025817" w:rsidR="00C43DA4" w:rsidRPr="009F1E1F" w:rsidRDefault="00C43DA4" w:rsidP="00DC002B">
      <w:pPr>
        <w:jc w:val="both"/>
        <w:rPr>
          <w:rFonts w:cstheme="minorHAnsi"/>
        </w:rPr>
      </w:pPr>
    </w:p>
    <w:p w14:paraId="2A655FE9" w14:textId="0B5E54F5" w:rsidR="00C43DA4" w:rsidRPr="009F1E1F" w:rsidRDefault="005772F1" w:rsidP="00DC002B">
      <w:pPr>
        <w:jc w:val="both"/>
        <w:rPr>
          <w:rFonts w:cstheme="minorHAnsi"/>
        </w:rPr>
      </w:pPr>
      <w:r w:rsidRPr="009F1E1F">
        <w:rPr>
          <w:rFonts w:cstheme="minorHAnsi"/>
        </w:rPr>
        <w:drawing>
          <wp:anchor distT="0" distB="0" distL="114300" distR="114300" simplePos="0" relativeHeight="251658240" behindDoc="0" locked="0" layoutInCell="1" allowOverlap="1" wp14:anchorId="26999506" wp14:editId="296F2032">
            <wp:simplePos x="0" y="0"/>
            <wp:positionH relativeFrom="column">
              <wp:posOffset>619760</wp:posOffset>
            </wp:positionH>
            <wp:positionV relativeFrom="paragraph">
              <wp:posOffset>212090</wp:posOffset>
            </wp:positionV>
            <wp:extent cx="4604385" cy="2915920"/>
            <wp:effectExtent l="0" t="0" r="5715" b="5080"/>
            <wp:wrapNone/>
            <wp:docPr id="830588856" name="Image 1" descr="Kanton Waadt: Sexistische Toyota-Werbung überklebt - 20 Min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on Waadt: Sexistische Toyota-Werbung überklebt - 20 Minuten"/>
                    <pic:cNvPicPr>
                      <a:picLocks noChangeAspect="1" noChangeArrowheads="1"/>
                    </pic:cNvPicPr>
                  </pic:nvPicPr>
                  <pic:blipFill rotWithShape="1">
                    <a:blip r:embed="rId7">
                      <a:extLst>
                        <a:ext uri="{28A0092B-C50C-407E-A947-70E740481C1C}">
                          <a14:useLocalDpi xmlns:a14="http://schemas.microsoft.com/office/drawing/2010/main" val="0"/>
                        </a:ext>
                      </a:extLst>
                    </a:blip>
                    <a:srcRect b="15640"/>
                    <a:stretch/>
                  </pic:blipFill>
                  <pic:spPr bwMode="auto">
                    <a:xfrm>
                      <a:off x="0" y="0"/>
                      <a:ext cx="4604385" cy="2915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1E1F">
        <w:rPr>
          <w:rFonts w:cstheme="minorHAnsi"/>
        </w:rPr>
        <mc:AlternateContent>
          <mc:Choice Requires="wps">
            <w:drawing>
              <wp:anchor distT="0" distB="0" distL="114300" distR="114300" simplePos="0" relativeHeight="251657215" behindDoc="0" locked="0" layoutInCell="1" allowOverlap="1" wp14:anchorId="4E5703C4" wp14:editId="0A17A14F">
                <wp:simplePos x="0" y="0"/>
                <wp:positionH relativeFrom="column">
                  <wp:posOffset>445925</wp:posOffset>
                </wp:positionH>
                <wp:positionV relativeFrom="paragraph">
                  <wp:posOffset>56144</wp:posOffset>
                </wp:positionV>
                <wp:extent cx="4968671" cy="3252470"/>
                <wp:effectExtent l="25400" t="25400" r="35560" b="36830"/>
                <wp:wrapNone/>
                <wp:docPr id="1126046536" name="Zone de texte 1"/>
                <wp:cNvGraphicFramePr/>
                <a:graphic xmlns:a="http://schemas.openxmlformats.org/drawingml/2006/main">
                  <a:graphicData uri="http://schemas.microsoft.com/office/word/2010/wordprocessingShape">
                    <wps:wsp>
                      <wps:cNvSpPr txBox="1"/>
                      <wps:spPr>
                        <a:xfrm>
                          <a:off x="0" y="0"/>
                          <a:ext cx="4968671" cy="3252470"/>
                        </a:xfrm>
                        <a:prstGeom prst="rect">
                          <a:avLst/>
                        </a:prstGeom>
                        <a:ln w="57150"/>
                      </wps:spPr>
                      <wps:style>
                        <a:lnRef idx="2">
                          <a:schemeClr val="accent1"/>
                        </a:lnRef>
                        <a:fillRef idx="1">
                          <a:schemeClr val="lt1"/>
                        </a:fillRef>
                        <a:effectRef idx="0">
                          <a:schemeClr val="accent1"/>
                        </a:effectRef>
                        <a:fontRef idx="minor">
                          <a:schemeClr val="dk1"/>
                        </a:fontRef>
                      </wps:style>
                      <wps:txbx>
                        <w:txbxContent>
                          <w:p w14:paraId="209CBE9E" w14:textId="77777777" w:rsidR="005772F1" w:rsidRDefault="00577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703C4" id="_x0000_t202" coordsize="21600,21600" o:spt="202" path="m,l,21600r21600,l21600,xe">
                <v:stroke joinstyle="miter"/>
                <v:path gradientshapeok="t" o:connecttype="rect"/>
              </v:shapetype>
              <v:shape id="Zone de texte 1" o:spid="_x0000_s1026" type="#_x0000_t202" style="position:absolute;left:0;text-align:left;margin-left:35.1pt;margin-top:4.4pt;width:391.25pt;height:256.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" fillcolor="white [3201]" strokecolor="#4472c4 [3204]" strokeweight="4.5pt">
                <v:textbox>
                  <w:txbxContent>
                    <w:p w14:paraId="209CBE9E" w14:textId="77777777" w:rsidR="005772F1" w:rsidRDefault="005772F1"/>
                  </w:txbxContent>
                </v:textbox>
              </v:shape>
            </w:pict>
          </mc:Fallback>
        </mc:AlternateContent>
      </w:r>
      <w:r w:rsidR="00C43DA4" w:rsidRPr="009F1E1F">
        <w:rPr>
          <w:rFonts w:cstheme="minorHAnsi"/>
        </w:rPr>
        <w:fldChar w:fldCharType="begin"/>
      </w:r>
      <w:r w:rsidR="00C43DA4" w:rsidRPr="009F1E1F">
        <w:rPr>
          <w:rFonts w:cstheme="minorHAnsi"/>
        </w:rPr>
        <w:instrText xml:space="preserve"> INCLUDEPICTURE "/Users/sherifekir/Library/Group Containers/UBF8T346G9.ms/WebArchiveCopyPasteTempFiles/com.microsoft.Word/56kCG45MKJHBHlaNcKBd9R.jpg?op=focus&amp;val=1200,900,901,727,173,0,576,321&amp;sum=mWkXUSHuVKU" \* MERGEFORMATINET </w:instrText>
      </w:r>
      <w:r w:rsidR="00000000" w:rsidRPr="009F1E1F">
        <w:rPr>
          <w:rFonts w:cstheme="minorHAnsi"/>
        </w:rPr>
        <w:fldChar w:fldCharType="separate"/>
      </w:r>
      <w:r w:rsidR="00C43DA4" w:rsidRPr="009F1E1F">
        <w:rPr>
          <w:rFonts w:cstheme="minorHAnsi"/>
        </w:rPr>
        <w:fldChar w:fldCharType="end"/>
      </w:r>
    </w:p>
    <w:p w14:paraId="0FC33390" w14:textId="66CE173C" w:rsidR="00C43DA4" w:rsidRPr="009F1E1F" w:rsidRDefault="00C43DA4" w:rsidP="00DC002B">
      <w:pPr>
        <w:jc w:val="both"/>
        <w:rPr>
          <w:rFonts w:cstheme="minorHAnsi"/>
        </w:rPr>
      </w:pPr>
    </w:p>
    <w:p w14:paraId="1F86F326" w14:textId="195F37AB" w:rsidR="00C43DA4" w:rsidRPr="009F1E1F" w:rsidRDefault="00C43DA4" w:rsidP="00DC002B">
      <w:pPr>
        <w:jc w:val="both"/>
        <w:rPr>
          <w:rFonts w:cstheme="minorHAnsi"/>
        </w:rPr>
      </w:pPr>
    </w:p>
    <w:p w14:paraId="5DC9592D" w14:textId="5FACBCBD" w:rsidR="00C43DA4" w:rsidRPr="009F1E1F" w:rsidRDefault="00C43DA4" w:rsidP="00DC002B">
      <w:pPr>
        <w:jc w:val="both"/>
        <w:rPr>
          <w:rFonts w:cstheme="minorHAnsi"/>
        </w:rPr>
      </w:pPr>
    </w:p>
    <w:p w14:paraId="7F0F755D" w14:textId="7F664B4E" w:rsidR="00C43DA4" w:rsidRPr="009F1E1F" w:rsidRDefault="00C43DA4" w:rsidP="00DC002B">
      <w:pPr>
        <w:jc w:val="both"/>
        <w:rPr>
          <w:rFonts w:cstheme="minorHAnsi"/>
        </w:rPr>
      </w:pPr>
    </w:p>
    <w:p w14:paraId="69D718CB" w14:textId="3F971B3A" w:rsidR="00C43DA4" w:rsidRPr="009F1E1F" w:rsidRDefault="00C43DA4" w:rsidP="00DC002B">
      <w:pPr>
        <w:jc w:val="both"/>
        <w:rPr>
          <w:rFonts w:cstheme="minorHAnsi"/>
        </w:rPr>
      </w:pPr>
    </w:p>
    <w:p w14:paraId="35DB47D8" w14:textId="594968E8" w:rsidR="00C43DA4" w:rsidRPr="009F1E1F" w:rsidRDefault="00C43DA4" w:rsidP="00DC002B">
      <w:pPr>
        <w:jc w:val="both"/>
        <w:rPr>
          <w:rFonts w:cstheme="minorHAnsi"/>
        </w:rPr>
      </w:pPr>
    </w:p>
    <w:p w14:paraId="55FE8449" w14:textId="752D8F2A" w:rsidR="00C43DA4" w:rsidRPr="009F1E1F" w:rsidRDefault="00C43DA4" w:rsidP="00DC002B">
      <w:pPr>
        <w:jc w:val="both"/>
        <w:rPr>
          <w:rFonts w:cstheme="minorHAnsi"/>
        </w:rPr>
      </w:pPr>
    </w:p>
    <w:p w14:paraId="636C1C70" w14:textId="44137A00" w:rsidR="00C43DA4" w:rsidRPr="009F1E1F" w:rsidRDefault="00C43DA4" w:rsidP="00DC002B">
      <w:pPr>
        <w:jc w:val="both"/>
        <w:rPr>
          <w:rFonts w:cstheme="minorHAnsi"/>
        </w:rPr>
      </w:pPr>
    </w:p>
    <w:p w14:paraId="20311AB3" w14:textId="6B59D3C2" w:rsidR="00C43DA4" w:rsidRPr="009F1E1F" w:rsidRDefault="00C43DA4" w:rsidP="00DC002B">
      <w:pPr>
        <w:jc w:val="both"/>
        <w:rPr>
          <w:rFonts w:cstheme="minorHAnsi"/>
        </w:rPr>
      </w:pPr>
    </w:p>
    <w:p w14:paraId="450228CF" w14:textId="221EB49A" w:rsidR="00C43DA4" w:rsidRPr="009F1E1F" w:rsidRDefault="00C43DA4" w:rsidP="00DC002B">
      <w:pPr>
        <w:jc w:val="both"/>
        <w:rPr>
          <w:rFonts w:cstheme="minorHAnsi"/>
        </w:rPr>
      </w:pPr>
    </w:p>
    <w:p w14:paraId="1AFB8030" w14:textId="45691D54" w:rsidR="00C43DA4" w:rsidRPr="009F1E1F" w:rsidRDefault="00C43DA4" w:rsidP="00DC002B">
      <w:pPr>
        <w:jc w:val="both"/>
        <w:rPr>
          <w:rFonts w:cstheme="minorHAnsi"/>
        </w:rPr>
      </w:pPr>
    </w:p>
    <w:p w14:paraId="436FA8B6" w14:textId="52C055B8" w:rsidR="00C43DA4" w:rsidRPr="009F1E1F" w:rsidRDefault="00C43DA4" w:rsidP="00DC002B">
      <w:pPr>
        <w:jc w:val="both"/>
        <w:rPr>
          <w:rFonts w:cstheme="minorHAnsi"/>
        </w:rPr>
      </w:pPr>
    </w:p>
    <w:p w14:paraId="294ADA12" w14:textId="6E660C14" w:rsidR="00C43DA4" w:rsidRPr="009F1E1F" w:rsidRDefault="00C43DA4" w:rsidP="00DC002B">
      <w:pPr>
        <w:jc w:val="both"/>
        <w:rPr>
          <w:rFonts w:cstheme="minorHAnsi"/>
        </w:rPr>
      </w:pPr>
    </w:p>
    <w:p w14:paraId="11A27389" w14:textId="0D650FAD" w:rsidR="00C43DA4" w:rsidRPr="009F1E1F" w:rsidRDefault="00C43DA4" w:rsidP="00DC002B">
      <w:pPr>
        <w:jc w:val="both"/>
        <w:rPr>
          <w:rFonts w:cstheme="minorHAnsi"/>
        </w:rPr>
      </w:pPr>
    </w:p>
    <w:p w14:paraId="7BFE9E4B" w14:textId="657F6B90" w:rsidR="00C43DA4" w:rsidRPr="009F1E1F" w:rsidRDefault="00C43DA4" w:rsidP="00DC002B">
      <w:pPr>
        <w:jc w:val="both"/>
        <w:rPr>
          <w:rFonts w:cstheme="minorHAnsi"/>
        </w:rPr>
      </w:pPr>
    </w:p>
    <w:p w14:paraId="42AFCE5A" w14:textId="3918FFB7" w:rsidR="00C43DA4" w:rsidRPr="009F1E1F" w:rsidRDefault="00C43DA4" w:rsidP="00DC002B">
      <w:pPr>
        <w:jc w:val="both"/>
        <w:rPr>
          <w:rFonts w:cstheme="minorHAnsi"/>
        </w:rPr>
      </w:pPr>
    </w:p>
    <w:p w14:paraId="3783BF33" w14:textId="6A6948C5" w:rsidR="00C43DA4" w:rsidRPr="009F1E1F" w:rsidRDefault="00C43DA4" w:rsidP="00DC002B">
      <w:pPr>
        <w:jc w:val="both"/>
        <w:rPr>
          <w:rFonts w:cstheme="minorHAnsi"/>
        </w:rPr>
      </w:pPr>
    </w:p>
    <w:p w14:paraId="0EC317C8" w14:textId="77777777" w:rsidR="005772F1" w:rsidRPr="009F1E1F" w:rsidRDefault="005772F1" w:rsidP="00DC002B">
      <w:pPr>
        <w:jc w:val="both"/>
        <w:rPr>
          <w:rFonts w:cstheme="minorHAnsi"/>
        </w:rPr>
      </w:pPr>
    </w:p>
    <w:p w14:paraId="32C2B687" w14:textId="4869F650" w:rsidR="00C43DA4" w:rsidRDefault="00C43DA4" w:rsidP="00DC002B">
      <w:pPr>
        <w:jc w:val="both"/>
        <w:rPr>
          <w:rFonts w:cstheme="minorHAnsi"/>
          <w:b/>
          <w:bCs/>
        </w:rPr>
      </w:pPr>
      <w:r w:rsidRPr="009F1E1F">
        <w:rPr>
          <w:rFonts w:cstheme="minorHAnsi"/>
          <w:b/>
          <w:bCs/>
        </w:rPr>
        <w:t>B. Diskutieren Sie:</w:t>
      </w:r>
    </w:p>
    <w:p w14:paraId="43EBA687" w14:textId="77777777" w:rsidR="007140FF" w:rsidRPr="007140FF" w:rsidRDefault="007140FF" w:rsidP="00DC002B">
      <w:pPr>
        <w:jc w:val="both"/>
        <w:rPr>
          <w:rFonts w:cstheme="minorHAnsi"/>
          <w:b/>
          <w:bCs/>
        </w:rPr>
      </w:pPr>
    </w:p>
    <w:p w14:paraId="44F0F3B2" w14:textId="4A87CB3F" w:rsidR="00C43DA4" w:rsidRPr="009F1E1F" w:rsidRDefault="00C43DA4" w:rsidP="00DC002B">
      <w:pPr>
        <w:jc w:val="both"/>
        <w:rPr>
          <w:rFonts w:cstheme="minorHAnsi"/>
        </w:rPr>
      </w:pPr>
      <w:r w:rsidRPr="009F1E1F">
        <w:rPr>
          <w:rFonts w:cstheme="minorHAnsi"/>
        </w:rPr>
        <w:t xml:space="preserve">a) Wie finden Sie diese Werbung? </w:t>
      </w:r>
    </w:p>
    <w:p w14:paraId="0DA88100" w14:textId="63AE2404" w:rsidR="00C43DA4" w:rsidRPr="009F1E1F" w:rsidRDefault="00C43DA4" w:rsidP="00DC002B">
      <w:pPr>
        <w:jc w:val="both"/>
        <w:rPr>
          <w:rFonts w:cstheme="minorHAnsi"/>
        </w:rPr>
      </w:pPr>
      <w:r w:rsidRPr="009F1E1F">
        <w:rPr>
          <w:rFonts w:cstheme="minorHAnsi"/>
        </w:rPr>
        <w:t>b) Gefällt Ihnen etwas besonders oder gar nicht?</w:t>
      </w:r>
    </w:p>
    <w:p w14:paraId="0CAC2481" w14:textId="62B357C3" w:rsidR="00C43DA4" w:rsidRPr="009F1E1F" w:rsidRDefault="00C43DA4" w:rsidP="00DC002B">
      <w:pPr>
        <w:jc w:val="both"/>
        <w:rPr>
          <w:rFonts w:cstheme="minorHAnsi"/>
        </w:rPr>
      </w:pPr>
      <w:r w:rsidRPr="009F1E1F">
        <w:rPr>
          <w:rFonts w:cstheme="minorHAnsi"/>
        </w:rPr>
        <w:t xml:space="preserve">c)  </w:t>
      </w:r>
      <w:r w:rsidR="00D2053C" w:rsidRPr="009F1E1F">
        <w:rPr>
          <w:rFonts w:cstheme="minorHAnsi"/>
        </w:rPr>
        <w:t>Würden Sie dieses Auto kaufen? Warum ja und Warum nein? Begründen Sie!</w:t>
      </w:r>
    </w:p>
    <w:p w14:paraId="213B796F" w14:textId="6079045E" w:rsidR="00C43DA4" w:rsidRPr="009F1E1F" w:rsidRDefault="00C43DA4" w:rsidP="00DC002B">
      <w:pPr>
        <w:jc w:val="both"/>
        <w:rPr>
          <w:rFonts w:cstheme="minorHAnsi"/>
        </w:rPr>
      </w:pPr>
    </w:p>
    <w:p w14:paraId="163EEEBC" w14:textId="53BFC85B" w:rsidR="00C43DA4" w:rsidRDefault="00C43DA4" w:rsidP="00DC002B">
      <w:pPr>
        <w:jc w:val="both"/>
        <w:rPr>
          <w:rFonts w:cstheme="minorHAnsi"/>
          <w:b/>
          <w:bCs/>
        </w:rPr>
      </w:pPr>
      <w:r w:rsidRPr="009F1E1F">
        <w:rPr>
          <w:rFonts w:cstheme="minorHAnsi"/>
          <w:b/>
          <w:bCs/>
        </w:rPr>
        <w:t xml:space="preserve">C. Erklären Sie. </w:t>
      </w:r>
    </w:p>
    <w:p w14:paraId="078A6098" w14:textId="77777777" w:rsidR="007140FF" w:rsidRPr="009F1E1F" w:rsidRDefault="007140FF" w:rsidP="00DC002B">
      <w:pPr>
        <w:jc w:val="both"/>
        <w:rPr>
          <w:rFonts w:cstheme="minorHAnsi"/>
          <w:b/>
          <w:bCs/>
        </w:rPr>
      </w:pPr>
    </w:p>
    <w:p w14:paraId="52FC1C2E" w14:textId="5AE03AFF" w:rsidR="00C43DA4" w:rsidRPr="007140FF" w:rsidRDefault="00C43DA4" w:rsidP="00DC002B">
      <w:pPr>
        <w:jc w:val="both"/>
        <w:rPr>
          <w:rFonts w:cstheme="minorHAnsi"/>
          <w:b/>
          <w:bCs/>
        </w:rPr>
      </w:pPr>
      <w:r w:rsidRPr="007140FF">
        <w:rPr>
          <w:rFonts w:cstheme="minorHAnsi"/>
          <w:b/>
          <w:bCs/>
        </w:rPr>
        <w:t>1. Was ist ein Teaser in der Werbung?</w:t>
      </w:r>
    </w:p>
    <w:p w14:paraId="0FE52B3A" w14:textId="77777777" w:rsidR="00E910A2" w:rsidRDefault="00E910A2" w:rsidP="00DC002B">
      <w:pPr>
        <w:jc w:val="both"/>
        <w:rPr>
          <w:rFonts w:cstheme="minorHAnsi"/>
        </w:rPr>
      </w:pPr>
    </w:p>
    <w:p w14:paraId="621B2E4C" w14:textId="5B3A6DDD" w:rsidR="007140FF" w:rsidRDefault="007140FF" w:rsidP="00DC002B">
      <w:pPr>
        <w:jc w:val="both"/>
        <w:rPr>
          <w:rFonts w:cstheme="minorHAnsi"/>
        </w:rPr>
      </w:pPr>
      <w:r>
        <w:rPr>
          <w:rFonts w:cstheme="minorHAnsi"/>
        </w:rPr>
        <w:t xml:space="preserve">Kleiner, aber starker Hinweis, das Aufmerksamkeit weckt und neugierig für das Produkt macht. </w:t>
      </w:r>
    </w:p>
    <w:p w14:paraId="7932B2D2" w14:textId="77777777" w:rsidR="007140FF" w:rsidRDefault="007140FF" w:rsidP="00DC002B">
      <w:pPr>
        <w:jc w:val="both"/>
        <w:rPr>
          <w:rFonts w:cstheme="minorHAnsi"/>
        </w:rPr>
      </w:pPr>
    </w:p>
    <w:p w14:paraId="0BDDD7DF" w14:textId="6BE114D5" w:rsidR="00C43DA4" w:rsidRPr="007140FF" w:rsidRDefault="00C43DA4" w:rsidP="00DC002B">
      <w:pPr>
        <w:jc w:val="both"/>
        <w:rPr>
          <w:rFonts w:cstheme="minorHAnsi"/>
          <w:b/>
          <w:bCs/>
        </w:rPr>
      </w:pPr>
      <w:r w:rsidRPr="007140FF">
        <w:rPr>
          <w:rFonts w:cstheme="minorHAnsi"/>
          <w:b/>
          <w:bCs/>
        </w:rPr>
        <w:t>2. Was ist Gleichberechtigung?</w:t>
      </w:r>
    </w:p>
    <w:p w14:paraId="434D6164" w14:textId="2A24944C" w:rsidR="00E910A2" w:rsidRPr="007140FF" w:rsidRDefault="00E910A2" w:rsidP="00DC002B">
      <w:pPr>
        <w:jc w:val="both"/>
        <w:rPr>
          <w:rFonts w:cstheme="minorHAnsi"/>
        </w:rPr>
      </w:pPr>
      <w:r w:rsidRPr="007140FF">
        <w:rPr>
          <w:rFonts w:cstheme="minorHAnsi"/>
          <w:color w:val="0F0F0F"/>
        </w:rPr>
        <w:t xml:space="preserve">Frauen und Männer </w:t>
      </w:r>
      <w:r w:rsidRPr="007140FF">
        <w:rPr>
          <w:rFonts w:cstheme="minorHAnsi"/>
          <w:color w:val="0F0F0F"/>
        </w:rPr>
        <w:t xml:space="preserve">sollen </w:t>
      </w:r>
      <w:r w:rsidRPr="007140FF">
        <w:rPr>
          <w:rFonts w:cstheme="minorHAnsi"/>
          <w:color w:val="0F0F0F"/>
        </w:rPr>
        <w:t>in allen Bereichen des Lebens die gleichen Möglichkeiten haben. Gleichberechtigung erstreckt sich über verschiedene Bereiche, darunter Bildung, Beschäftigung, Politik</w:t>
      </w:r>
      <w:r w:rsidRPr="007140FF">
        <w:rPr>
          <w:rFonts w:cstheme="minorHAnsi"/>
          <w:color w:val="0F0F0F"/>
        </w:rPr>
        <w:t xml:space="preserve">, Familie etc. </w:t>
      </w:r>
    </w:p>
    <w:p w14:paraId="6BD0FB9F" w14:textId="77777777" w:rsidR="00E910A2" w:rsidRPr="009F1E1F" w:rsidRDefault="00E910A2" w:rsidP="00DC002B">
      <w:pPr>
        <w:jc w:val="both"/>
        <w:rPr>
          <w:rFonts w:cstheme="minorHAnsi"/>
        </w:rPr>
      </w:pPr>
    </w:p>
    <w:p w14:paraId="58B42246" w14:textId="1193B611" w:rsidR="00DC002B" w:rsidRPr="007140FF" w:rsidRDefault="00C43DA4" w:rsidP="00DC002B">
      <w:pPr>
        <w:jc w:val="both"/>
        <w:rPr>
          <w:rFonts w:cstheme="minorHAnsi"/>
          <w:b/>
          <w:bCs/>
        </w:rPr>
      </w:pPr>
      <w:r w:rsidRPr="007140FF">
        <w:rPr>
          <w:rFonts w:cstheme="minorHAnsi"/>
          <w:b/>
          <w:bCs/>
        </w:rPr>
        <w:t xml:space="preserve">3. </w:t>
      </w:r>
      <w:r w:rsidR="00DC002B" w:rsidRPr="007140FF">
        <w:rPr>
          <w:rFonts w:cstheme="minorHAnsi"/>
          <w:b/>
          <w:bCs/>
        </w:rPr>
        <w:t>Was ist nachhaltig?</w:t>
      </w:r>
    </w:p>
    <w:p w14:paraId="1B820BE1" w14:textId="5398BD17" w:rsidR="00E910A2" w:rsidRDefault="00E910A2" w:rsidP="00DC002B">
      <w:pPr>
        <w:jc w:val="both"/>
        <w:rPr>
          <w:rFonts w:cstheme="minorHAnsi"/>
        </w:rPr>
      </w:pPr>
      <w:r>
        <w:rPr>
          <w:rFonts w:cstheme="minorHAnsi"/>
        </w:rPr>
        <w:t>Ressourcen so zu benutzen, dass es diese auch in Zukunft gibt. / ökologisch / umweltfreundlich</w:t>
      </w:r>
    </w:p>
    <w:p w14:paraId="657158D6" w14:textId="77777777" w:rsidR="007140FF" w:rsidRPr="009F1E1F" w:rsidRDefault="007140FF" w:rsidP="00DC002B">
      <w:pPr>
        <w:jc w:val="both"/>
        <w:rPr>
          <w:rFonts w:cstheme="minorHAnsi"/>
        </w:rPr>
      </w:pPr>
    </w:p>
    <w:p w14:paraId="59C0260D" w14:textId="570C3371" w:rsidR="00DC002B" w:rsidRPr="007140FF" w:rsidRDefault="00DC002B" w:rsidP="00DC002B">
      <w:pPr>
        <w:jc w:val="both"/>
        <w:rPr>
          <w:rFonts w:cstheme="minorHAnsi"/>
          <w:b/>
          <w:bCs/>
        </w:rPr>
      </w:pPr>
      <w:r w:rsidRPr="007140FF">
        <w:rPr>
          <w:rFonts w:cstheme="minorHAnsi"/>
          <w:b/>
          <w:bCs/>
        </w:rPr>
        <w:t xml:space="preserve">4. Was ist die Schweizerische Lauterkeitskommission? </w:t>
      </w:r>
    </w:p>
    <w:p w14:paraId="6BA68419" w14:textId="5D34867F" w:rsidR="007538B8" w:rsidRDefault="00E910A2" w:rsidP="007538B8">
      <w:pPr>
        <w:snapToGrid w:val="0"/>
        <w:jc w:val="both"/>
        <w:rPr>
          <w:rFonts w:cstheme="minorHAnsi"/>
          <w:color w:val="0F0F0F"/>
        </w:rPr>
      </w:pPr>
      <w:r w:rsidRPr="007140FF">
        <w:rPr>
          <w:rFonts w:cstheme="minorHAnsi"/>
          <w:color w:val="0F0F0F"/>
        </w:rPr>
        <w:t>Die Schweizerische Lauterkeitskommission (SLK) ist eine unabhängige Institution</w:t>
      </w:r>
      <w:r w:rsidR="007140FF">
        <w:rPr>
          <w:rFonts w:cstheme="minorHAnsi"/>
          <w:color w:val="0F0F0F"/>
        </w:rPr>
        <w:t xml:space="preserve">. </w:t>
      </w:r>
      <w:r w:rsidRPr="007140FF">
        <w:rPr>
          <w:rFonts w:cstheme="minorHAnsi"/>
          <w:color w:val="0F0F0F"/>
        </w:rPr>
        <w:t>Sie prüft Beschwerden im Zusammenhang mit unlauterem Wettbewerb, unzulässiger Werbung und anderen Fragen der Geschäftsethik. Die Kommission aus Experten verschiedener Branchen hat das Ziel, faire und ethische Standards im Wirtschaftsumfeld zu fördern und zu überwachen.</w:t>
      </w:r>
    </w:p>
    <w:p w14:paraId="23C4F40D" w14:textId="77777777" w:rsidR="007538B8" w:rsidRDefault="007538B8" w:rsidP="007538B8">
      <w:pPr>
        <w:snapToGrid w:val="0"/>
        <w:jc w:val="both"/>
        <w:rPr>
          <w:rFonts w:cstheme="minorHAnsi"/>
          <w:color w:val="0F0F0F"/>
        </w:rPr>
      </w:pPr>
    </w:p>
    <w:p w14:paraId="431AD42D" w14:textId="77777777" w:rsidR="007538B8" w:rsidRDefault="007538B8" w:rsidP="007538B8">
      <w:pPr>
        <w:jc w:val="both"/>
        <w:rPr>
          <w:rFonts w:cstheme="minorHAnsi"/>
          <w:b/>
          <w:bCs/>
          <w:sz w:val="22"/>
          <w:szCs w:val="22"/>
        </w:rPr>
      </w:pPr>
    </w:p>
    <w:p w14:paraId="33EA807F" w14:textId="77777777" w:rsidR="007538B8" w:rsidRDefault="007538B8" w:rsidP="007538B8">
      <w:pPr>
        <w:jc w:val="both"/>
        <w:rPr>
          <w:rFonts w:cstheme="minorHAnsi"/>
          <w:b/>
          <w:bCs/>
          <w:sz w:val="22"/>
          <w:szCs w:val="22"/>
        </w:rPr>
      </w:pPr>
    </w:p>
    <w:p w14:paraId="08F5F473" w14:textId="3215A5D7" w:rsidR="007538B8" w:rsidRPr="007538B8" w:rsidRDefault="007538B8" w:rsidP="007538B8">
      <w:pPr>
        <w:spacing w:after="120"/>
        <w:jc w:val="both"/>
        <w:rPr>
          <w:rFonts w:cstheme="minorHAnsi"/>
          <w:color w:val="0F0F0F"/>
        </w:rPr>
      </w:pPr>
      <w:r>
        <w:rPr>
          <w:rFonts w:cstheme="minorHAnsi"/>
          <w:b/>
          <w:bCs/>
          <w:sz w:val="22"/>
          <w:szCs w:val="22"/>
        </w:rPr>
        <w:t xml:space="preserve">D. </w:t>
      </w:r>
      <w:r w:rsidR="00151A20" w:rsidRPr="009F1E1F">
        <w:rPr>
          <w:rFonts w:cstheme="minorHAnsi"/>
          <w:b/>
          <w:bCs/>
          <w:sz w:val="22"/>
          <w:szCs w:val="22"/>
        </w:rPr>
        <w:t xml:space="preserve">Lesen Sie den Text und </w:t>
      </w:r>
      <w:r w:rsidR="00151A20" w:rsidRPr="009F1E1F">
        <w:rPr>
          <w:rFonts w:cstheme="minorHAnsi"/>
          <w:b/>
          <w:bCs/>
          <w:color w:val="000000" w:themeColor="text1"/>
          <w:spacing w:val="2"/>
          <w:sz w:val="22"/>
          <w:szCs w:val="22"/>
        </w:rPr>
        <w:t xml:space="preserve">erklären Sie die vier </w:t>
      </w:r>
      <w:r w:rsidR="00151A20" w:rsidRPr="009F1E1F">
        <w:rPr>
          <w:rFonts w:cstheme="minorHAnsi"/>
          <w:b/>
          <w:bCs/>
          <w:color w:val="000000" w:themeColor="text1"/>
          <w:spacing w:val="2"/>
          <w:sz w:val="22"/>
          <w:szCs w:val="22"/>
          <w:u w:val="single"/>
        </w:rPr>
        <w:t>unterstrichenen</w:t>
      </w:r>
      <w:r w:rsidR="00151A20" w:rsidRPr="009F1E1F">
        <w:rPr>
          <w:rFonts w:cstheme="minorHAnsi"/>
          <w:b/>
          <w:bCs/>
          <w:color w:val="000000" w:themeColor="text1"/>
          <w:spacing w:val="2"/>
          <w:sz w:val="22"/>
          <w:szCs w:val="22"/>
        </w:rPr>
        <w:t xml:space="preserve"> Wörter oder finden Sie ein Synonym</w:t>
      </w:r>
    </w:p>
    <w:p w14:paraId="3FCE1ADA" w14:textId="19811B03" w:rsidR="00151A20" w:rsidRPr="007538B8" w:rsidRDefault="00151A20" w:rsidP="007538B8">
      <w:pPr>
        <w:jc w:val="both"/>
        <w:rPr>
          <w:rFonts w:cstheme="minorHAnsi"/>
        </w:rPr>
      </w:pPr>
      <w:r w:rsidRPr="009F1E1F">
        <w:rPr>
          <w:rFonts w:ascii="Tahoma" w:hAnsi="Tahoma" w:cs="Tahoma"/>
          <w:b/>
          <w:color w:val="000000" w:themeColor="text1"/>
          <w:spacing w:val="2"/>
          <w:sz w:val="22"/>
          <w:szCs w:val="22"/>
        </w:rPr>
        <w:t>Behörde:  eine offizielle Stelle, die eine bestimmte Aufgabe hat</w:t>
      </w:r>
    </w:p>
    <w:p w14:paraId="0C629C9D" w14:textId="7BABDD78" w:rsidR="00151A20" w:rsidRPr="009F1E1F" w:rsidRDefault="00151A20" w:rsidP="007538B8">
      <w:pPr>
        <w:jc w:val="both"/>
        <w:rPr>
          <w:rFonts w:ascii="Tahoma" w:hAnsi="Tahoma" w:cs="Tahoma"/>
          <w:b/>
          <w:color w:val="000000" w:themeColor="text1"/>
          <w:spacing w:val="2"/>
          <w:sz w:val="22"/>
          <w:szCs w:val="22"/>
        </w:rPr>
      </w:pPr>
      <w:r w:rsidRPr="009F1E1F">
        <w:rPr>
          <w:rFonts w:ascii="Tahoma" w:hAnsi="Tahoma" w:cs="Tahoma"/>
          <w:b/>
          <w:color w:val="000000" w:themeColor="text1"/>
          <w:spacing w:val="2"/>
          <w:sz w:val="22"/>
          <w:szCs w:val="22"/>
        </w:rPr>
        <w:t>darstellen: zeigen / illustrieren / repräsentieren</w:t>
      </w:r>
    </w:p>
    <w:p w14:paraId="60E8FA54" w14:textId="06810DC2" w:rsidR="00151A20" w:rsidRPr="009F1E1F" w:rsidRDefault="00151A20" w:rsidP="007538B8">
      <w:pPr>
        <w:jc w:val="both"/>
        <w:rPr>
          <w:rFonts w:ascii="Tahoma" w:hAnsi="Tahoma" w:cs="Tahoma"/>
          <w:b/>
          <w:i/>
          <w:iCs/>
          <w:sz w:val="18"/>
          <w:szCs w:val="18"/>
        </w:rPr>
      </w:pPr>
      <w:r w:rsidRPr="009F1E1F">
        <w:rPr>
          <w:rFonts w:ascii="Tahoma" w:hAnsi="Tahoma" w:cs="Tahoma"/>
          <w:b/>
          <w:color w:val="000000" w:themeColor="text1"/>
          <w:spacing w:val="2"/>
          <w:sz w:val="22"/>
          <w:szCs w:val="22"/>
        </w:rPr>
        <w:t>nachhaltig:  umweltfreundlich / die Umwelt schonend</w:t>
      </w:r>
    </w:p>
    <w:p w14:paraId="64D86040" w14:textId="5209A90D" w:rsidR="00151A20" w:rsidRPr="009F1E1F" w:rsidRDefault="00151A20" w:rsidP="007538B8">
      <w:pPr>
        <w:shd w:val="clear" w:color="auto" w:fill="FFFFFF"/>
        <w:tabs>
          <w:tab w:val="left" w:pos="600"/>
        </w:tabs>
        <w:jc w:val="both"/>
        <w:outlineLvl w:val="2"/>
        <w:rPr>
          <w:rFonts w:ascii="Tahoma" w:hAnsi="Tahoma" w:cs="Tahoma"/>
          <w:b/>
          <w:color w:val="000000" w:themeColor="text1"/>
          <w:spacing w:val="2"/>
          <w:sz w:val="22"/>
          <w:szCs w:val="22"/>
        </w:rPr>
      </w:pPr>
      <w:r w:rsidRPr="009F1E1F">
        <w:rPr>
          <w:rFonts w:ascii="Tahoma" w:hAnsi="Tahoma" w:cs="Tahoma"/>
          <w:b/>
          <w:color w:val="000000" w:themeColor="text1"/>
          <w:spacing w:val="2"/>
          <w:sz w:val="22"/>
          <w:szCs w:val="22"/>
        </w:rPr>
        <w:t xml:space="preserve">Beschwerde: </w:t>
      </w:r>
      <w:r w:rsidR="005A284B" w:rsidRPr="009F1E1F">
        <w:rPr>
          <w:rFonts w:ascii="Tahoma" w:hAnsi="Tahoma" w:cs="Tahoma"/>
          <w:b/>
          <w:color w:val="000000" w:themeColor="text1"/>
          <w:spacing w:val="2"/>
          <w:sz w:val="22"/>
          <w:szCs w:val="22"/>
        </w:rPr>
        <w:t>Reklamation / schriftliche Äußerung zu Unzufriedenheit</w:t>
      </w:r>
    </w:p>
    <w:p w14:paraId="203C0FD5" w14:textId="77777777" w:rsidR="00151A20" w:rsidRPr="009F1E1F" w:rsidRDefault="00151A20" w:rsidP="00DC002B">
      <w:pPr>
        <w:jc w:val="both"/>
        <w:rPr>
          <w:rFonts w:cstheme="minorHAnsi"/>
        </w:rPr>
      </w:pPr>
    </w:p>
    <w:p w14:paraId="34F03083" w14:textId="77777777" w:rsidR="00B536A9" w:rsidRPr="009F1E1F" w:rsidRDefault="00B536A9" w:rsidP="00B536A9">
      <w:pPr>
        <w:jc w:val="both"/>
        <w:rPr>
          <w:rFonts w:cstheme="minorHAnsi"/>
          <w:b/>
          <w:bCs/>
        </w:rPr>
      </w:pPr>
      <w:r w:rsidRPr="009F1E1F">
        <w:rPr>
          <w:rFonts w:cstheme="minorHAnsi"/>
          <w:b/>
          <w:bCs/>
        </w:rPr>
        <w:t>D. Lesen Sie den original Text und bringen Sie die folgenden Abschnitte von 1 bis 4 in die richtige Reihenfolge:</w:t>
      </w:r>
    </w:p>
    <w:p w14:paraId="7D81D64C" w14:textId="7756F407" w:rsidR="00B536A9" w:rsidRPr="009F1E1F" w:rsidRDefault="00F66E5B" w:rsidP="00B536A9">
      <w:pPr>
        <w:jc w:val="both"/>
        <w:rPr>
          <w:rFonts w:cstheme="minorHAnsi"/>
        </w:rPr>
      </w:pPr>
      <w:r w:rsidRPr="009F1E1F">
        <w:rPr>
          <w:rFonts w:cstheme="minorHAnsi"/>
        </w:rPr>
        <mc:AlternateContent>
          <mc:Choice Requires="wps">
            <w:drawing>
              <wp:anchor distT="0" distB="0" distL="114300" distR="114300" simplePos="0" relativeHeight="251672576" behindDoc="0" locked="0" layoutInCell="1" allowOverlap="1" wp14:anchorId="698D2BC0" wp14:editId="693624E5">
                <wp:simplePos x="0" y="0"/>
                <wp:positionH relativeFrom="column">
                  <wp:posOffset>-123694</wp:posOffset>
                </wp:positionH>
                <wp:positionV relativeFrom="paragraph">
                  <wp:posOffset>140335</wp:posOffset>
                </wp:positionV>
                <wp:extent cx="5900467" cy="1259456"/>
                <wp:effectExtent l="0" t="0" r="17780" b="10795"/>
                <wp:wrapNone/>
                <wp:docPr id="430030644" name="Zone de texte 2"/>
                <wp:cNvGraphicFramePr/>
                <a:graphic xmlns:a="http://schemas.openxmlformats.org/drawingml/2006/main">
                  <a:graphicData uri="http://schemas.microsoft.com/office/word/2010/wordprocessingShape">
                    <wps:wsp>
                      <wps:cNvSpPr txBox="1"/>
                      <wps:spPr>
                        <a:xfrm>
                          <a:off x="0" y="0"/>
                          <a:ext cx="5900467" cy="1259456"/>
                        </a:xfrm>
                        <a:prstGeom prst="rect">
                          <a:avLst/>
                        </a:prstGeom>
                        <a:solidFill>
                          <a:schemeClr val="lt1"/>
                        </a:solidFill>
                        <a:ln w="6350">
                          <a:solidFill>
                            <a:prstClr val="black"/>
                          </a:solidFill>
                        </a:ln>
                      </wps:spPr>
                      <wps:txbx>
                        <w:txbxContent>
                          <w:p w14:paraId="732C6645" w14:textId="70F1D97A" w:rsidR="00F66E5B" w:rsidRPr="00CC5D79" w:rsidRDefault="00F66E5B" w:rsidP="00F66E5B">
                            <w:pPr>
                              <w:shd w:val="clear" w:color="auto" w:fill="E2EFD9" w:themeFill="accent6" w:themeFillTint="33"/>
                              <w:jc w:val="both"/>
                              <w:rPr>
                                <w:rFonts w:cstheme="minorHAnsi"/>
                                <w:b/>
                                <w:bCs/>
                                <w:lang w:val="de-CH"/>
                              </w:rPr>
                            </w:pPr>
                            <w:r>
                              <w:rPr>
                                <w:rFonts w:cstheme="minorHAnsi"/>
                                <w:b/>
                                <w:bCs/>
                                <w:lang w:val="de-CH"/>
                              </w:rPr>
                              <w:t xml:space="preserve">Nr. </w:t>
                            </w:r>
                            <w:r>
                              <w:rPr>
                                <w:rFonts w:cstheme="minorHAnsi"/>
                                <w:b/>
                                <w:bCs/>
                                <w:lang w:val="de-CH"/>
                              </w:rPr>
                              <w:t>1</w:t>
                            </w:r>
                          </w:p>
                          <w:p w14:paraId="1D07E7EF" w14:textId="5CCB9B65" w:rsidR="00B536A9" w:rsidRPr="00151A20" w:rsidRDefault="00F66E5B" w:rsidP="00B536A9">
                            <w:pPr>
                              <w:shd w:val="clear" w:color="auto" w:fill="E2EFD9" w:themeFill="accent6" w:themeFillTint="33"/>
                              <w:jc w:val="both"/>
                              <w:rPr>
                                <w:rFonts w:cstheme="minorHAnsi"/>
                                <w:lang w:val="de-CH"/>
                              </w:rPr>
                            </w:pPr>
                            <w:r>
                              <w:rPr>
                                <w:rFonts w:cstheme="minorHAnsi"/>
                                <w:b/>
                                <w:bCs/>
                                <w:color w:val="0F0F0F"/>
                                <w:lang w:val="de-CH"/>
                              </w:rPr>
                              <w:t>D</w:t>
                            </w:r>
                            <w:proofErr w:type="spellStart"/>
                            <w:r w:rsidR="00B536A9" w:rsidRPr="00DC002B">
                              <w:rPr>
                                <w:rFonts w:cstheme="minorHAnsi"/>
                                <w:color w:val="0F0F0F"/>
                              </w:rPr>
                              <w:t>ie</w:t>
                            </w:r>
                            <w:proofErr w:type="spellEnd"/>
                            <w:r w:rsidR="00B536A9" w:rsidRPr="00DC002B">
                              <w:rPr>
                                <w:rFonts w:cstheme="minorHAnsi"/>
                                <w:color w:val="0F0F0F"/>
                              </w:rPr>
                              <w:t xml:space="preserve"> </w:t>
                            </w:r>
                            <w:r w:rsidR="00B536A9" w:rsidRPr="00151A20">
                              <w:rPr>
                                <w:rFonts w:cstheme="minorHAnsi"/>
                                <w:color w:val="0F0F0F"/>
                              </w:rPr>
                              <w:t>neue Werbekampagne</w:t>
                            </w:r>
                            <w:r w:rsidR="00B536A9" w:rsidRPr="00DC002B">
                              <w:rPr>
                                <w:rFonts w:cstheme="minorHAnsi"/>
                                <w:color w:val="0F0F0F"/>
                              </w:rPr>
                              <w:t xml:space="preserve"> für den Toyota Prius im Kanton Waadt wurde kritisiert und schnell zurückgezogen</w:t>
                            </w:r>
                            <w:r w:rsidR="00B536A9">
                              <w:rPr>
                                <w:rFonts w:cstheme="minorHAnsi"/>
                                <w:color w:val="0F0F0F"/>
                              </w:rPr>
                              <w:t>,</w:t>
                            </w:r>
                            <w:r w:rsidR="00B536A9" w:rsidRPr="00DC002B">
                              <w:rPr>
                                <w:rFonts w:cstheme="minorHAnsi"/>
                                <w:color w:val="0F0F0F"/>
                              </w:rPr>
                              <w:t xml:space="preserve"> weil sie als sexistisch angesehen wurde. </w:t>
                            </w:r>
                            <w:r w:rsidR="00B536A9" w:rsidRPr="00DC002B">
                              <w:rPr>
                                <w:rFonts w:cstheme="minorHAnsi"/>
                                <w:lang w:val="de-CH"/>
                              </w:rPr>
                              <w:t>Die Verwirrung entstand durch den Slogan "Neuer Stil, mehr Leistung und starke Werte", bei dem unklar war, ob er sich auf das Model Anja Leuenberger oder das Auto bezog. Der Satz "Folgen Sie Anja und dem neuen Toyota Prius" verstärkte die Unsicherheit</w:t>
                            </w:r>
                            <w:r w:rsidR="00B536A9">
                              <w:rPr>
                                <w:rFonts w:cstheme="minorHAnsi"/>
                                <w:lang w:val="de-CH"/>
                              </w:rPr>
                              <w:t>. Darum wurde die</w:t>
                            </w:r>
                            <w:r w:rsidR="00B536A9" w:rsidRPr="00DC002B">
                              <w:rPr>
                                <w:rFonts w:cstheme="minorHAnsi"/>
                                <w:lang w:val="de-CH"/>
                              </w:rPr>
                              <w:t xml:space="preserve"> Kampagne </w:t>
                            </w:r>
                            <w:r w:rsidR="00B536A9">
                              <w:rPr>
                                <w:rFonts w:cstheme="minorHAnsi"/>
                                <w:lang w:val="de-CH"/>
                              </w:rPr>
                              <w:t>gestoppt.</w:t>
                            </w:r>
                          </w:p>
                          <w:p w14:paraId="53596F73" w14:textId="77777777" w:rsidR="00B536A9" w:rsidRDefault="00B536A9" w:rsidP="00B536A9">
                            <w:pPr>
                              <w:shd w:val="clear" w:color="auto" w:fill="E2EFD9" w:themeFill="accent6"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D2BC0" id="Zone de texte 2" o:spid="_x0000_s1027" type="#_x0000_t202" style="position:absolute;left:0;text-align:left;margin-left:-9.75pt;margin-top:11.05pt;width:464.6pt;height:99.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" fillcolor="white [3201]" strokeweight=".5pt">
                <v:textbox>
                  <w:txbxContent>
                    <w:p w14:paraId="732C6645" w14:textId="70F1D97A" w:rsidR="00F66E5B" w:rsidRPr="00CC5D79" w:rsidRDefault="00F66E5B" w:rsidP="00F66E5B">
                      <w:pPr>
                        <w:shd w:val="clear" w:color="auto" w:fill="E2EFD9" w:themeFill="accent6" w:themeFillTint="33"/>
                        <w:jc w:val="both"/>
                        <w:rPr>
                          <w:rFonts w:cstheme="minorHAnsi"/>
                          <w:b/>
                          <w:bCs/>
                          <w:lang w:val="de-CH"/>
                        </w:rPr>
                      </w:pPr>
                      <w:r>
                        <w:rPr>
                          <w:rFonts w:cstheme="minorHAnsi"/>
                          <w:b/>
                          <w:bCs/>
                          <w:lang w:val="de-CH"/>
                        </w:rPr>
                        <w:t xml:space="preserve">Nr. </w:t>
                      </w:r>
                      <w:r>
                        <w:rPr>
                          <w:rFonts w:cstheme="minorHAnsi"/>
                          <w:b/>
                          <w:bCs/>
                          <w:lang w:val="de-CH"/>
                        </w:rPr>
                        <w:t>1</w:t>
                      </w:r>
                    </w:p>
                    <w:p w14:paraId="1D07E7EF" w14:textId="5CCB9B65" w:rsidR="00B536A9" w:rsidRPr="00151A20" w:rsidRDefault="00F66E5B" w:rsidP="00B536A9">
                      <w:pPr>
                        <w:shd w:val="clear" w:color="auto" w:fill="E2EFD9" w:themeFill="accent6" w:themeFillTint="33"/>
                        <w:jc w:val="both"/>
                        <w:rPr>
                          <w:rFonts w:cstheme="minorHAnsi"/>
                          <w:lang w:val="de-CH"/>
                        </w:rPr>
                      </w:pPr>
                      <w:r>
                        <w:rPr>
                          <w:rFonts w:cstheme="minorHAnsi"/>
                          <w:b/>
                          <w:bCs/>
                          <w:color w:val="0F0F0F"/>
                          <w:lang w:val="de-CH"/>
                        </w:rPr>
                        <w:t>D</w:t>
                      </w:r>
                      <w:proofErr w:type="spellStart"/>
                      <w:r w:rsidR="00B536A9" w:rsidRPr="00DC002B">
                        <w:rPr>
                          <w:rFonts w:cstheme="minorHAnsi"/>
                          <w:color w:val="0F0F0F"/>
                        </w:rPr>
                        <w:t>ie</w:t>
                      </w:r>
                      <w:proofErr w:type="spellEnd"/>
                      <w:r w:rsidR="00B536A9" w:rsidRPr="00DC002B">
                        <w:rPr>
                          <w:rFonts w:cstheme="minorHAnsi"/>
                          <w:color w:val="0F0F0F"/>
                        </w:rPr>
                        <w:t xml:space="preserve"> </w:t>
                      </w:r>
                      <w:r w:rsidR="00B536A9" w:rsidRPr="00151A20">
                        <w:rPr>
                          <w:rFonts w:cstheme="minorHAnsi"/>
                          <w:color w:val="0F0F0F"/>
                        </w:rPr>
                        <w:t>neue Werbekampagne</w:t>
                      </w:r>
                      <w:r w:rsidR="00B536A9" w:rsidRPr="00DC002B">
                        <w:rPr>
                          <w:rFonts w:cstheme="minorHAnsi"/>
                          <w:color w:val="0F0F0F"/>
                        </w:rPr>
                        <w:t xml:space="preserve"> für den Toyota Prius im Kanton Waadt wurde kritisiert und schnell zurückgezogen</w:t>
                      </w:r>
                      <w:r w:rsidR="00B536A9">
                        <w:rPr>
                          <w:rFonts w:cstheme="minorHAnsi"/>
                          <w:color w:val="0F0F0F"/>
                        </w:rPr>
                        <w:t>,</w:t>
                      </w:r>
                      <w:r w:rsidR="00B536A9" w:rsidRPr="00DC002B">
                        <w:rPr>
                          <w:rFonts w:cstheme="minorHAnsi"/>
                          <w:color w:val="0F0F0F"/>
                        </w:rPr>
                        <w:t xml:space="preserve"> weil sie als sexistisch angesehen wurde. </w:t>
                      </w:r>
                      <w:r w:rsidR="00B536A9" w:rsidRPr="00DC002B">
                        <w:rPr>
                          <w:rFonts w:cstheme="minorHAnsi"/>
                          <w:lang w:val="de-CH"/>
                        </w:rPr>
                        <w:t>Die Verwirrung entstand durch den Slogan "Neuer Stil, mehr Leistung und starke Werte", bei dem unklar war, ob er sich auf das Model Anja Leuenberger oder das Auto bezog. Der Satz "Folgen Sie Anja und dem neuen Toyota Prius" verstärkte die Unsicherheit</w:t>
                      </w:r>
                      <w:r w:rsidR="00B536A9">
                        <w:rPr>
                          <w:rFonts w:cstheme="minorHAnsi"/>
                          <w:lang w:val="de-CH"/>
                        </w:rPr>
                        <w:t>. Darum wurde die</w:t>
                      </w:r>
                      <w:r w:rsidR="00B536A9" w:rsidRPr="00DC002B">
                        <w:rPr>
                          <w:rFonts w:cstheme="minorHAnsi"/>
                          <w:lang w:val="de-CH"/>
                        </w:rPr>
                        <w:t xml:space="preserve"> Kampagne </w:t>
                      </w:r>
                      <w:r w:rsidR="00B536A9">
                        <w:rPr>
                          <w:rFonts w:cstheme="minorHAnsi"/>
                          <w:lang w:val="de-CH"/>
                        </w:rPr>
                        <w:t>gestoppt.</w:t>
                      </w:r>
                    </w:p>
                    <w:p w14:paraId="53596F73" w14:textId="77777777" w:rsidR="00B536A9" w:rsidRDefault="00B536A9" w:rsidP="00B536A9">
                      <w:pPr>
                        <w:shd w:val="clear" w:color="auto" w:fill="E2EFD9" w:themeFill="accent6" w:themeFillTint="33"/>
                      </w:pPr>
                    </w:p>
                  </w:txbxContent>
                </v:textbox>
              </v:shape>
            </w:pict>
          </mc:Fallback>
        </mc:AlternateContent>
      </w:r>
    </w:p>
    <w:p w14:paraId="79071119" w14:textId="77777777" w:rsidR="00B536A9" w:rsidRPr="009F1E1F" w:rsidRDefault="00B536A9" w:rsidP="00B536A9">
      <w:pPr>
        <w:jc w:val="both"/>
        <w:rPr>
          <w:rFonts w:cstheme="minorHAnsi"/>
        </w:rPr>
      </w:pPr>
    </w:p>
    <w:p w14:paraId="1F27F714" w14:textId="07451FCA" w:rsidR="00B536A9" w:rsidRPr="009F1E1F" w:rsidRDefault="00B536A9" w:rsidP="00B536A9">
      <w:pPr>
        <w:jc w:val="both"/>
        <w:rPr>
          <w:rFonts w:cstheme="minorHAnsi"/>
        </w:rPr>
      </w:pPr>
    </w:p>
    <w:p w14:paraId="5B3E6BA4" w14:textId="77777777" w:rsidR="00B536A9" w:rsidRPr="009F1E1F" w:rsidRDefault="00B536A9" w:rsidP="00B536A9">
      <w:pPr>
        <w:jc w:val="both"/>
        <w:rPr>
          <w:rFonts w:cstheme="minorHAnsi"/>
        </w:rPr>
      </w:pPr>
    </w:p>
    <w:p w14:paraId="04B46752" w14:textId="761755DC" w:rsidR="00B536A9" w:rsidRPr="009F1E1F" w:rsidRDefault="00B536A9" w:rsidP="00B536A9">
      <w:pPr>
        <w:jc w:val="both"/>
        <w:rPr>
          <w:rFonts w:cstheme="minorHAnsi"/>
        </w:rPr>
      </w:pPr>
    </w:p>
    <w:p w14:paraId="17EC681E" w14:textId="77777777" w:rsidR="00B536A9" w:rsidRPr="009F1E1F" w:rsidRDefault="00B536A9" w:rsidP="00B536A9">
      <w:pPr>
        <w:jc w:val="both"/>
        <w:rPr>
          <w:rFonts w:cstheme="minorHAnsi"/>
        </w:rPr>
      </w:pPr>
    </w:p>
    <w:p w14:paraId="63630AA2" w14:textId="42981384" w:rsidR="00B536A9" w:rsidRPr="009F1E1F" w:rsidRDefault="00B536A9" w:rsidP="00B536A9">
      <w:pPr>
        <w:jc w:val="both"/>
        <w:rPr>
          <w:rFonts w:cstheme="minorHAnsi"/>
        </w:rPr>
      </w:pPr>
    </w:p>
    <w:p w14:paraId="699BCA7B" w14:textId="6CDBA157" w:rsidR="00B536A9" w:rsidRPr="009F1E1F" w:rsidRDefault="00F66E5B" w:rsidP="00B536A9">
      <w:pPr>
        <w:jc w:val="both"/>
        <w:rPr>
          <w:rFonts w:cstheme="minorHAnsi"/>
        </w:rPr>
      </w:pPr>
      <w:r w:rsidRPr="009F1E1F">
        <w:rPr>
          <w:rFonts w:cstheme="minorHAnsi"/>
        </w:rPr>
        <mc:AlternateContent>
          <mc:Choice Requires="wps">
            <w:drawing>
              <wp:anchor distT="0" distB="0" distL="114300" distR="114300" simplePos="0" relativeHeight="251673600" behindDoc="0" locked="0" layoutInCell="1" allowOverlap="1" wp14:anchorId="10F1CEDE" wp14:editId="1D47832D">
                <wp:simplePos x="0" y="0"/>
                <wp:positionH relativeFrom="column">
                  <wp:posOffset>-123059</wp:posOffset>
                </wp:positionH>
                <wp:positionV relativeFrom="paragraph">
                  <wp:posOffset>184150</wp:posOffset>
                </wp:positionV>
                <wp:extent cx="5900420" cy="1293495"/>
                <wp:effectExtent l="0" t="0" r="17780" b="14605"/>
                <wp:wrapNone/>
                <wp:docPr id="1161840706" name="Zone de texte 1"/>
                <wp:cNvGraphicFramePr/>
                <a:graphic xmlns:a="http://schemas.openxmlformats.org/drawingml/2006/main">
                  <a:graphicData uri="http://schemas.microsoft.com/office/word/2010/wordprocessingShape">
                    <wps:wsp>
                      <wps:cNvSpPr txBox="1"/>
                      <wps:spPr>
                        <a:xfrm>
                          <a:off x="0" y="0"/>
                          <a:ext cx="5900420" cy="1293495"/>
                        </a:xfrm>
                        <a:prstGeom prst="rect">
                          <a:avLst/>
                        </a:prstGeom>
                        <a:solidFill>
                          <a:schemeClr val="lt1"/>
                        </a:solidFill>
                        <a:ln w="6350">
                          <a:solidFill>
                            <a:prstClr val="black"/>
                          </a:solidFill>
                        </a:ln>
                      </wps:spPr>
                      <wps:txbx>
                        <w:txbxContent>
                          <w:p w14:paraId="129A3FF7" w14:textId="064C1946" w:rsidR="00B536A9" w:rsidRPr="00CC5D79" w:rsidRDefault="00B536A9" w:rsidP="00B536A9">
                            <w:pPr>
                              <w:shd w:val="clear" w:color="auto" w:fill="E2EFD9" w:themeFill="accent6" w:themeFillTint="33"/>
                              <w:jc w:val="both"/>
                              <w:rPr>
                                <w:rFonts w:cstheme="minorHAnsi"/>
                                <w:b/>
                                <w:bCs/>
                                <w:lang w:val="de-CH"/>
                              </w:rPr>
                            </w:pPr>
                            <w:r>
                              <w:rPr>
                                <w:rFonts w:cstheme="minorHAnsi"/>
                                <w:b/>
                                <w:bCs/>
                                <w:lang w:val="de-CH"/>
                              </w:rPr>
                              <w:t xml:space="preserve">Nr. </w:t>
                            </w:r>
                            <w:r w:rsidR="00F66E5B">
                              <w:rPr>
                                <w:rFonts w:cstheme="minorHAnsi"/>
                                <w:b/>
                                <w:bCs/>
                                <w:lang w:val="de-CH"/>
                              </w:rPr>
                              <w:t>2</w:t>
                            </w:r>
                          </w:p>
                          <w:p w14:paraId="429499FB" w14:textId="30725604" w:rsidR="00B536A9" w:rsidRPr="00DC002B" w:rsidRDefault="00B536A9" w:rsidP="00B536A9">
                            <w:pPr>
                              <w:shd w:val="clear" w:color="auto" w:fill="E2EFD9" w:themeFill="accent6" w:themeFillTint="33"/>
                              <w:jc w:val="both"/>
                              <w:rPr>
                                <w:rFonts w:cstheme="minorHAnsi"/>
                                <w:lang w:val="de-CH"/>
                              </w:rPr>
                            </w:pPr>
                            <w:r w:rsidRPr="00DC002B">
                              <w:rPr>
                                <w:rFonts w:cstheme="minorHAnsi"/>
                                <w:lang w:val="de-CH"/>
                              </w:rPr>
                              <w:t>Die Werbung für den Toyota Prius im Kanton Waadt wurde von einer Gruppe, die Werbung auf Sexismus prüft, als sexistisch betrachtet. Sie haben drei Plakate überklebt. Auf den Plakaten ist Anja Leuenberger vor einem Prius abgebildet, und die Kommission fand, dass die Art und Weise, wie sie dargestellt wird, nur dazu dient, Aufmerksamkeit zu erregen und nichts mit dem Auto zu tun hat.</w:t>
                            </w:r>
                          </w:p>
                          <w:p w14:paraId="59E41550" w14:textId="77777777" w:rsidR="00B536A9" w:rsidRPr="00CC5D79" w:rsidRDefault="00B536A9" w:rsidP="00B536A9">
                            <w:pPr>
                              <w:shd w:val="clear" w:color="auto" w:fill="E2EFD9" w:themeFill="accent6" w:themeFillTint="33"/>
                              <w:rPr>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1CEDE" id="_x0000_s1028" type="#_x0000_t202" style="position:absolute;left:0;text-align:left;margin-left:-9.7pt;margin-top:14.5pt;width:464.6pt;height:101.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" fillcolor="white [3201]" strokeweight=".5pt">
                <v:textbox>
                  <w:txbxContent>
                    <w:p w14:paraId="129A3FF7" w14:textId="064C1946" w:rsidR="00B536A9" w:rsidRPr="00CC5D79" w:rsidRDefault="00B536A9" w:rsidP="00B536A9">
                      <w:pPr>
                        <w:shd w:val="clear" w:color="auto" w:fill="E2EFD9" w:themeFill="accent6" w:themeFillTint="33"/>
                        <w:jc w:val="both"/>
                        <w:rPr>
                          <w:rFonts w:cstheme="minorHAnsi"/>
                          <w:b/>
                          <w:bCs/>
                          <w:lang w:val="de-CH"/>
                        </w:rPr>
                      </w:pPr>
                      <w:r>
                        <w:rPr>
                          <w:rFonts w:cstheme="minorHAnsi"/>
                          <w:b/>
                          <w:bCs/>
                          <w:lang w:val="de-CH"/>
                        </w:rPr>
                        <w:t xml:space="preserve">Nr. </w:t>
                      </w:r>
                      <w:r w:rsidR="00F66E5B">
                        <w:rPr>
                          <w:rFonts w:cstheme="minorHAnsi"/>
                          <w:b/>
                          <w:bCs/>
                          <w:lang w:val="de-CH"/>
                        </w:rPr>
                        <w:t>2</w:t>
                      </w:r>
                    </w:p>
                    <w:p w14:paraId="429499FB" w14:textId="30725604" w:rsidR="00B536A9" w:rsidRPr="00DC002B" w:rsidRDefault="00B536A9" w:rsidP="00B536A9">
                      <w:pPr>
                        <w:shd w:val="clear" w:color="auto" w:fill="E2EFD9" w:themeFill="accent6" w:themeFillTint="33"/>
                        <w:jc w:val="both"/>
                        <w:rPr>
                          <w:rFonts w:cstheme="minorHAnsi"/>
                          <w:lang w:val="de-CH"/>
                        </w:rPr>
                      </w:pPr>
                      <w:r w:rsidRPr="00DC002B">
                        <w:rPr>
                          <w:rFonts w:cstheme="minorHAnsi"/>
                          <w:lang w:val="de-CH"/>
                        </w:rPr>
                        <w:t>Die Werbung für den Toyota Prius im Kanton Waadt wurde von einer Gruppe, die Werbung auf Sexismus prüft, als sexistisch betrachtet. Sie haben drei Plakate überklebt. Auf den Plakaten ist Anja Leuenberger vor einem Prius abgebildet, und die Kommission fand, dass die Art und Weise, wie sie dargestellt wird, nur dazu dient, Aufmerksamkeit zu erregen und nichts mit dem Auto zu tun hat.</w:t>
                      </w:r>
                    </w:p>
                    <w:p w14:paraId="59E41550" w14:textId="77777777" w:rsidR="00B536A9" w:rsidRPr="00CC5D79" w:rsidRDefault="00B536A9" w:rsidP="00B536A9">
                      <w:pPr>
                        <w:shd w:val="clear" w:color="auto" w:fill="E2EFD9" w:themeFill="accent6" w:themeFillTint="33"/>
                        <w:rPr>
                          <w:lang w:val="de-CH"/>
                        </w:rPr>
                      </w:pPr>
                    </w:p>
                  </w:txbxContent>
                </v:textbox>
              </v:shape>
            </w:pict>
          </mc:Fallback>
        </mc:AlternateContent>
      </w:r>
    </w:p>
    <w:p w14:paraId="18B3C487" w14:textId="3ED42D53" w:rsidR="00B536A9" w:rsidRPr="009F1E1F" w:rsidRDefault="00B536A9" w:rsidP="00B536A9">
      <w:pPr>
        <w:jc w:val="both"/>
        <w:rPr>
          <w:rFonts w:cstheme="minorHAnsi"/>
        </w:rPr>
      </w:pPr>
    </w:p>
    <w:p w14:paraId="43871B7A" w14:textId="684952E2" w:rsidR="00B536A9" w:rsidRPr="009F1E1F" w:rsidRDefault="00B536A9" w:rsidP="00B536A9">
      <w:pPr>
        <w:jc w:val="both"/>
        <w:rPr>
          <w:rFonts w:cstheme="minorHAnsi"/>
        </w:rPr>
      </w:pPr>
    </w:p>
    <w:p w14:paraId="3135E625" w14:textId="1641BE2B" w:rsidR="00B536A9" w:rsidRPr="009F1E1F" w:rsidRDefault="00B536A9" w:rsidP="00B536A9">
      <w:pPr>
        <w:jc w:val="both"/>
        <w:rPr>
          <w:rFonts w:cstheme="minorHAnsi"/>
        </w:rPr>
      </w:pPr>
    </w:p>
    <w:p w14:paraId="7BCAF693" w14:textId="30880BED" w:rsidR="00B536A9" w:rsidRPr="009F1E1F" w:rsidRDefault="00B536A9" w:rsidP="00B536A9">
      <w:pPr>
        <w:jc w:val="both"/>
        <w:rPr>
          <w:rFonts w:cstheme="minorHAnsi"/>
        </w:rPr>
      </w:pPr>
    </w:p>
    <w:p w14:paraId="34625D24" w14:textId="1FAF5419" w:rsidR="00B536A9" w:rsidRPr="009F1E1F" w:rsidRDefault="00B536A9" w:rsidP="00B536A9">
      <w:pPr>
        <w:jc w:val="both"/>
        <w:rPr>
          <w:rFonts w:cstheme="minorHAnsi"/>
        </w:rPr>
      </w:pPr>
    </w:p>
    <w:p w14:paraId="3C9BEBBF" w14:textId="5FF2E44F" w:rsidR="00B536A9" w:rsidRPr="009F1E1F" w:rsidRDefault="00B536A9" w:rsidP="00B536A9">
      <w:pPr>
        <w:jc w:val="both"/>
        <w:rPr>
          <w:rFonts w:cstheme="minorHAnsi"/>
        </w:rPr>
      </w:pPr>
    </w:p>
    <w:p w14:paraId="44AFC4AB" w14:textId="5F4C019F" w:rsidR="00B536A9" w:rsidRPr="009F1E1F" w:rsidRDefault="00B536A9" w:rsidP="00B536A9">
      <w:pPr>
        <w:jc w:val="both"/>
        <w:rPr>
          <w:rFonts w:cstheme="minorHAnsi"/>
        </w:rPr>
      </w:pPr>
    </w:p>
    <w:p w14:paraId="2618BC80" w14:textId="01E70F53" w:rsidR="00B536A9" w:rsidRPr="009F1E1F" w:rsidRDefault="003267DD" w:rsidP="00B536A9">
      <w:pPr>
        <w:jc w:val="both"/>
        <w:rPr>
          <w:rFonts w:cstheme="minorHAnsi"/>
        </w:rPr>
      </w:pPr>
      <w:r w:rsidRPr="009F1E1F">
        <w:rPr>
          <w:rFonts w:cstheme="minorHAnsi"/>
        </w:rPr>
        <mc:AlternateContent>
          <mc:Choice Requires="wps">
            <w:drawing>
              <wp:anchor distT="0" distB="0" distL="114300" distR="114300" simplePos="0" relativeHeight="251674624" behindDoc="0" locked="0" layoutInCell="1" allowOverlap="1" wp14:anchorId="4811849F" wp14:editId="41713939">
                <wp:simplePos x="0" y="0"/>
                <wp:positionH relativeFrom="column">
                  <wp:posOffset>-122424</wp:posOffset>
                </wp:positionH>
                <wp:positionV relativeFrom="paragraph">
                  <wp:posOffset>92075</wp:posOffset>
                </wp:positionV>
                <wp:extent cx="5899785" cy="1086929"/>
                <wp:effectExtent l="0" t="0" r="18415" b="18415"/>
                <wp:wrapNone/>
                <wp:docPr id="1149731480" name="Zone de texte 2"/>
                <wp:cNvGraphicFramePr/>
                <a:graphic xmlns:a="http://schemas.openxmlformats.org/drawingml/2006/main">
                  <a:graphicData uri="http://schemas.microsoft.com/office/word/2010/wordprocessingShape">
                    <wps:wsp>
                      <wps:cNvSpPr txBox="1"/>
                      <wps:spPr>
                        <a:xfrm>
                          <a:off x="0" y="0"/>
                          <a:ext cx="5899785" cy="1086929"/>
                        </a:xfrm>
                        <a:prstGeom prst="rect">
                          <a:avLst/>
                        </a:prstGeom>
                        <a:solidFill>
                          <a:schemeClr val="lt1"/>
                        </a:solidFill>
                        <a:ln w="6350">
                          <a:solidFill>
                            <a:prstClr val="black"/>
                          </a:solidFill>
                        </a:ln>
                      </wps:spPr>
                      <wps:txbx>
                        <w:txbxContent>
                          <w:p w14:paraId="51EBE6F5" w14:textId="79BCEF4F" w:rsidR="00B536A9" w:rsidRPr="00CC5D79" w:rsidRDefault="00F66E5B" w:rsidP="00B536A9">
                            <w:pPr>
                              <w:shd w:val="clear" w:color="auto" w:fill="E2EFD9" w:themeFill="accent6" w:themeFillTint="33"/>
                              <w:jc w:val="both"/>
                              <w:rPr>
                                <w:rFonts w:cstheme="minorHAnsi"/>
                                <w:b/>
                                <w:bCs/>
                                <w:lang w:val="de-CH"/>
                              </w:rPr>
                            </w:pPr>
                            <w:r>
                              <w:rPr>
                                <w:rFonts w:cstheme="minorHAnsi"/>
                                <w:b/>
                                <w:bCs/>
                                <w:lang w:val="de-CH"/>
                              </w:rPr>
                              <w:t>Nr. 3</w:t>
                            </w:r>
                          </w:p>
                          <w:p w14:paraId="620827FC" w14:textId="6035B118" w:rsidR="00B536A9" w:rsidRPr="00151A20" w:rsidRDefault="00B536A9" w:rsidP="00B536A9">
                            <w:pPr>
                              <w:shd w:val="clear" w:color="auto" w:fill="E2EFD9" w:themeFill="accent6" w:themeFillTint="33"/>
                              <w:jc w:val="both"/>
                              <w:rPr>
                                <w:rFonts w:cstheme="minorHAnsi"/>
                                <w:lang w:val="de-CH"/>
                              </w:rPr>
                            </w:pPr>
                            <w:r w:rsidRPr="00151A20">
                              <w:rPr>
                                <w:rFonts w:cstheme="minorHAnsi"/>
                                <w:lang w:val="de-CH"/>
                              </w:rPr>
                              <w:t>Laut dem Sprecher von Toyota, Björn Müller, zielt die Werbekampagne nicht darauf ab, das Auto in einem sexistischen Kontext zu bewerben. Beschwerden gab es nur im Kanton Waadt. Anja Leuenberger ist die offizielle Botschafterin von Toyota Schweiz für den neuen Prius und engagiert sich aktiv für Gleichberechtigung und eine nachhaltigere Welt.</w:t>
                            </w:r>
                            <w:r>
                              <w:rPr>
                                <w:rFonts w:cstheme="minorHAnsi"/>
                                <w:lang w:val="de-CH"/>
                              </w:rPr>
                              <w:t xml:space="preserve"> </w:t>
                            </w:r>
                          </w:p>
                          <w:p w14:paraId="6DF2C65C" w14:textId="77777777" w:rsidR="00B536A9" w:rsidRPr="00CC5D79" w:rsidRDefault="00B536A9" w:rsidP="00B536A9">
                            <w:pPr>
                              <w:shd w:val="clear" w:color="auto" w:fill="E2EFD9" w:themeFill="accent6" w:themeFillTint="33"/>
                              <w:rPr>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849F" id="_x0000_s1029" type="#_x0000_t202" style="position:absolute;left:0;text-align:left;margin-left:-9.65pt;margin-top:7.25pt;width:464.55pt;height:8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" fillcolor="white [3201]" strokeweight=".5pt">
                <v:textbox>
                  <w:txbxContent>
                    <w:p w14:paraId="51EBE6F5" w14:textId="79BCEF4F" w:rsidR="00B536A9" w:rsidRPr="00CC5D79" w:rsidRDefault="00F66E5B" w:rsidP="00B536A9">
                      <w:pPr>
                        <w:shd w:val="clear" w:color="auto" w:fill="E2EFD9" w:themeFill="accent6" w:themeFillTint="33"/>
                        <w:jc w:val="both"/>
                        <w:rPr>
                          <w:rFonts w:cstheme="minorHAnsi"/>
                          <w:b/>
                          <w:bCs/>
                          <w:lang w:val="de-CH"/>
                        </w:rPr>
                      </w:pPr>
                      <w:r>
                        <w:rPr>
                          <w:rFonts w:cstheme="minorHAnsi"/>
                          <w:b/>
                          <w:bCs/>
                          <w:lang w:val="de-CH"/>
                        </w:rPr>
                        <w:t>Nr. 3</w:t>
                      </w:r>
                    </w:p>
                    <w:p w14:paraId="620827FC" w14:textId="6035B118" w:rsidR="00B536A9" w:rsidRPr="00151A20" w:rsidRDefault="00B536A9" w:rsidP="00B536A9">
                      <w:pPr>
                        <w:shd w:val="clear" w:color="auto" w:fill="E2EFD9" w:themeFill="accent6" w:themeFillTint="33"/>
                        <w:jc w:val="both"/>
                        <w:rPr>
                          <w:rFonts w:cstheme="minorHAnsi"/>
                          <w:lang w:val="de-CH"/>
                        </w:rPr>
                      </w:pPr>
                      <w:r w:rsidRPr="00151A20">
                        <w:rPr>
                          <w:rFonts w:cstheme="minorHAnsi"/>
                          <w:lang w:val="de-CH"/>
                        </w:rPr>
                        <w:t>Laut dem Sprecher von Toyota, Björn Müller, zielt die Werbekampagne nicht darauf ab, das Auto in einem sexistischen Kontext zu bewerben. Beschwerden gab es nur im Kanton Waadt. Anja Leuenberger ist die offizielle Botschafterin von Toyota Schweiz für den neuen Prius und engagiert sich aktiv für Gleichberechtigung und eine nachhaltigere Welt.</w:t>
                      </w:r>
                      <w:r>
                        <w:rPr>
                          <w:rFonts w:cstheme="minorHAnsi"/>
                          <w:lang w:val="de-CH"/>
                        </w:rPr>
                        <w:t xml:space="preserve"> </w:t>
                      </w:r>
                    </w:p>
                    <w:p w14:paraId="6DF2C65C" w14:textId="77777777" w:rsidR="00B536A9" w:rsidRPr="00CC5D79" w:rsidRDefault="00B536A9" w:rsidP="00B536A9">
                      <w:pPr>
                        <w:shd w:val="clear" w:color="auto" w:fill="E2EFD9" w:themeFill="accent6" w:themeFillTint="33"/>
                        <w:rPr>
                          <w:lang w:val="de-CH"/>
                        </w:rPr>
                      </w:pPr>
                    </w:p>
                  </w:txbxContent>
                </v:textbox>
              </v:shape>
            </w:pict>
          </mc:Fallback>
        </mc:AlternateContent>
      </w:r>
    </w:p>
    <w:p w14:paraId="1E042EF4" w14:textId="47F990D5" w:rsidR="00B536A9" w:rsidRPr="009F1E1F" w:rsidRDefault="00B536A9" w:rsidP="00B536A9">
      <w:pPr>
        <w:jc w:val="both"/>
        <w:rPr>
          <w:rFonts w:cstheme="minorHAnsi"/>
        </w:rPr>
      </w:pPr>
    </w:p>
    <w:p w14:paraId="2189FFD0" w14:textId="18716D29" w:rsidR="00B536A9" w:rsidRPr="009F1E1F" w:rsidRDefault="00B536A9" w:rsidP="00B536A9">
      <w:pPr>
        <w:jc w:val="both"/>
        <w:rPr>
          <w:rFonts w:cstheme="minorHAnsi"/>
        </w:rPr>
      </w:pPr>
    </w:p>
    <w:p w14:paraId="462798BE" w14:textId="20799CE6" w:rsidR="00B536A9" w:rsidRPr="009F1E1F" w:rsidRDefault="00B536A9" w:rsidP="00B536A9">
      <w:pPr>
        <w:jc w:val="both"/>
        <w:rPr>
          <w:rFonts w:cstheme="minorHAnsi"/>
        </w:rPr>
      </w:pPr>
    </w:p>
    <w:p w14:paraId="781B841E" w14:textId="676B3805" w:rsidR="00B536A9" w:rsidRPr="009F1E1F" w:rsidRDefault="00B536A9" w:rsidP="00B536A9">
      <w:pPr>
        <w:jc w:val="both"/>
        <w:rPr>
          <w:rFonts w:cstheme="minorHAnsi"/>
        </w:rPr>
      </w:pPr>
    </w:p>
    <w:p w14:paraId="52A85D98" w14:textId="77777777" w:rsidR="00B536A9" w:rsidRPr="009F1E1F" w:rsidRDefault="00B536A9" w:rsidP="00B536A9">
      <w:pPr>
        <w:jc w:val="both"/>
        <w:rPr>
          <w:rFonts w:cstheme="minorHAnsi"/>
        </w:rPr>
      </w:pPr>
    </w:p>
    <w:p w14:paraId="201B833C" w14:textId="5DBFF7B9" w:rsidR="00B536A9" w:rsidRPr="009F1E1F" w:rsidRDefault="00F66E5B" w:rsidP="00B536A9">
      <w:pPr>
        <w:jc w:val="both"/>
        <w:rPr>
          <w:rFonts w:cstheme="minorHAnsi"/>
        </w:rPr>
      </w:pPr>
      <w:r w:rsidRPr="009F1E1F">
        <w:rPr>
          <w:rFonts w:cstheme="minorHAnsi"/>
        </w:rPr>
        <mc:AlternateContent>
          <mc:Choice Requires="wps">
            <w:drawing>
              <wp:anchor distT="0" distB="0" distL="114300" distR="114300" simplePos="0" relativeHeight="251675648" behindDoc="0" locked="0" layoutInCell="1" allowOverlap="1" wp14:anchorId="50E1C62D" wp14:editId="4594D78E">
                <wp:simplePos x="0" y="0"/>
                <wp:positionH relativeFrom="column">
                  <wp:posOffset>-123694</wp:posOffset>
                </wp:positionH>
                <wp:positionV relativeFrom="paragraph">
                  <wp:posOffset>249555</wp:posOffset>
                </wp:positionV>
                <wp:extent cx="5900420" cy="1293962"/>
                <wp:effectExtent l="0" t="0" r="17780" b="14605"/>
                <wp:wrapNone/>
                <wp:docPr id="979587617" name="Zone de texte 3"/>
                <wp:cNvGraphicFramePr/>
                <a:graphic xmlns:a="http://schemas.openxmlformats.org/drawingml/2006/main">
                  <a:graphicData uri="http://schemas.microsoft.com/office/word/2010/wordprocessingShape">
                    <wps:wsp>
                      <wps:cNvSpPr txBox="1"/>
                      <wps:spPr>
                        <a:xfrm>
                          <a:off x="0" y="0"/>
                          <a:ext cx="5900420" cy="1293962"/>
                        </a:xfrm>
                        <a:prstGeom prst="rect">
                          <a:avLst/>
                        </a:prstGeom>
                        <a:solidFill>
                          <a:schemeClr val="lt1"/>
                        </a:solidFill>
                        <a:ln w="6350">
                          <a:solidFill>
                            <a:prstClr val="black"/>
                          </a:solidFill>
                        </a:ln>
                      </wps:spPr>
                      <wps:txbx>
                        <w:txbxContent>
                          <w:p w14:paraId="1E1283D1" w14:textId="26293F20" w:rsidR="00B536A9" w:rsidRPr="00CC5D79" w:rsidRDefault="00F66E5B" w:rsidP="00B536A9">
                            <w:pPr>
                              <w:shd w:val="clear" w:color="auto" w:fill="E2EFD9" w:themeFill="accent6" w:themeFillTint="33"/>
                              <w:jc w:val="both"/>
                              <w:rPr>
                                <w:rFonts w:cstheme="minorHAnsi"/>
                                <w:b/>
                                <w:bCs/>
                              </w:rPr>
                            </w:pPr>
                            <w:r>
                              <w:rPr>
                                <w:rFonts w:cstheme="minorHAnsi"/>
                                <w:b/>
                                <w:bCs/>
                              </w:rPr>
                              <w:t>Nr. 4</w:t>
                            </w:r>
                          </w:p>
                          <w:p w14:paraId="4757B607" w14:textId="1767676C" w:rsidR="00B536A9" w:rsidRPr="00151A20" w:rsidRDefault="00B536A9" w:rsidP="00B536A9">
                            <w:pPr>
                              <w:shd w:val="clear" w:color="auto" w:fill="E2EFD9" w:themeFill="accent6" w:themeFillTint="33"/>
                              <w:jc w:val="both"/>
                              <w:rPr>
                                <w:rFonts w:cstheme="minorHAnsi"/>
                                <w:lang w:val="de-CH"/>
                              </w:rPr>
                            </w:pPr>
                            <w:r w:rsidRPr="00151A20">
                              <w:rPr>
                                <w:rFonts w:cstheme="minorHAnsi"/>
                                <w:lang w:val="de-CH"/>
                              </w:rPr>
                              <w:t xml:space="preserve">Die Kommission gegen sexistische Werbung im Kanton Waadt existiert seit Anfang 2020 und hat bisher zwölf Beschwerden erhalten. Vier davon wurden nach einer Untersuchung verboten. SP-Nationalrätin Yvonne </w:t>
                            </w:r>
                            <w:proofErr w:type="spellStart"/>
                            <w:r w:rsidRPr="00151A20">
                              <w:rPr>
                                <w:rFonts w:cstheme="minorHAnsi"/>
                                <w:lang w:val="de-CH"/>
                              </w:rPr>
                              <w:t>Feri</w:t>
                            </w:r>
                            <w:proofErr w:type="spellEnd"/>
                            <w:r w:rsidRPr="00151A20">
                              <w:rPr>
                                <w:rFonts w:cstheme="minorHAnsi"/>
                                <w:lang w:val="de-CH"/>
                              </w:rPr>
                              <w:t xml:space="preserve"> glaubt, dass das jüngste Verbot korrekt war, obwohl sie die Toyota-Werbung nicht gesehen hat. In der Schweiz können Beschwerden gegen sexistische Werbung an die Schweizerische Lauterkeitskommission gerichtet werden.</w:t>
                            </w:r>
                            <w:r>
                              <w:rPr>
                                <w:rFonts w:cstheme="minorHAnsi"/>
                                <w:lang w:val="de-CH"/>
                              </w:rPr>
                              <w:t xml:space="preserve"> </w:t>
                            </w:r>
                          </w:p>
                          <w:p w14:paraId="0AEF00DD" w14:textId="77777777" w:rsidR="00B536A9" w:rsidRPr="00CC5D79" w:rsidRDefault="00B536A9" w:rsidP="00B536A9">
                            <w:pPr>
                              <w:shd w:val="clear" w:color="auto" w:fill="E2EFD9" w:themeFill="accent6" w:themeFillTint="33"/>
                              <w:rPr>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1C62D" id="Zone de texte 3" o:spid="_x0000_s1030" type="#_x0000_t202" style="position:absolute;left:0;text-align:left;margin-left:-9.75pt;margin-top:19.65pt;width:464.6pt;height:10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" fillcolor="white [3201]" strokeweight=".5pt">
                <v:textbox>
                  <w:txbxContent>
                    <w:p w14:paraId="1E1283D1" w14:textId="26293F20" w:rsidR="00B536A9" w:rsidRPr="00CC5D79" w:rsidRDefault="00F66E5B" w:rsidP="00B536A9">
                      <w:pPr>
                        <w:shd w:val="clear" w:color="auto" w:fill="E2EFD9" w:themeFill="accent6" w:themeFillTint="33"/>
                        <w:jc w:val="both"/>
                        <w:rPr>
                          <w:rFonts w:cstheme="minorHAnsi"/>
                          <w:b/>
                          <w:bCs/>
                        </w:rPr>
                      </w:pPr>
                      <w:r>
                        <w:rPr>
                          <w:rFonts w:cstheme="minorHAnsi"/>
                          <w:b/>
                          <w:bCs/>
                        </w:rPr>
                        <w:t>Nr. 4</w:t>
                      </w:r>
                    </w:p>
                    <w:p w14:paraId="4757B607" w14:textId="1767676C" w:rsidR="00B536A9" w:rsidRPr="00151A20" w:rsidRDefault="00B536A9" w:rsidP="00B536A9">
                      <w:pPr>
                        <w:shd w:val="clear" w:color="auto" w:fill="E2EFD9" w:themeFill="accent6" w:themeFillTint="33"/>
                        <w:jc w:val="both"/>
                        <w:rPr>
                          <w:rFonts w:cstheme="minorHAnsi"/>
                          <w:lang w:val="de-CH"/>
                        </w:rPr>
                      </w:pPr>
                      <w:r w:rsidRPr="00151A20">
                        <w:rPr>
                          <w:rFonts w:cstheme="minorHAnsi"/>
                          <w:lang w:val="de-CH"/>
                        </w:rPr>
                        <w:t xml:space="preserve">Die Kommission gegen sexistische Werbung im Kanton Waadt existiert seit Anfang 2020 und hat bisher zwölf Beschwerden erhalten. Vier davon wurden nach einer Untersuchung verboten. SP-Nationalrätin Yvonne </w:t>
                      </w:r>
                      <w:proofErr w:type="spellStart"/>
                      <w:r w:rsidRPr="00151A20">
                        <w:rPr>
                          <w:rFonts w:cstheme="minorHAnsi"/>
                          <w:lang w:val="de-CH"/>
                        </w:rPr>
                        <w:t>Feri</w:t>
                      </w:r>
                      <w:proofErr w:type="spellEnd"/>
                      <w:r w:rsidRPr="00151A20">
                        <w:rPr>
                          <w:rFonts w:cstheme="minorHAnsi"/>
                          <w:lang w:val="de-CH"/>
                        </w:rPr>
                        <w:t xml:space="preserve"> glaubt, dass das jüngste Verbot korrekt war, obwohl sie die Toyota-Werbung nicht gesehen hat. In der Schweiz können Beschwerden gegen sexistische Werbung an die Schweizerische Lauterkeitskommission gerichtet werden.</w:t>
                      </w:r>
                      <w:r>
                        <w:rPr>
                          <w:rFonts w:cstheme="minorHAnsi"/>
                          <w:lang w:val="de-CH"/>
                        </w:rPr>
                        <w:t xml:space="preserve"> </w:t>
                      </w:r>
                    </w:p>
                    <w:p w14:paraId="0AEF00DD" w14:textId="77777777" w:rsidR="00B536A9" w:rsidRPr="00CC5D79" w:rsidRDefault="00B536A9" w:rsidP="00B536A9">
                      <w:pPr>
                        <w:shd w:val="clear" w:color="auto" w:fill="E2EFD9" w:themeFill="accent6" w:themeFillTint="33"/>
                        <w:rPr>
                          <w:lang w:val="de-CH"/>
                        </w:rPr>
                      </w:pPr>
                    </w:p>
                  </w:txbxContent>
                </v:textbox>
              </v:shape>
            </w:pict>
          </mc:Fallback>
        </mc:AlternateContent>
      </w:r>
    </w:p>
    <w:p w14:paraId="5A8667AB" w14:textId="408E42AC" w:rsidR="00B536A9" w:rsidRPr="009F1E1F" w:rsidRDefault="00B536A9" w:rsidP="00B536A9">
      <w:pPr>
        <w:jc w:val="both"/>
        <w:rPr>
          <w:rFonts w:cstheme="minorHAnsi"/>
        </w:rPr>
      </w:pPr>
    </w:p>
    <w:p w14:paraId="7143E0E9" w14:textId="775A496E" w:rsidR="00B536A9" w:rsidRPr="009F1E1F" w:rsidRDefault="00B536A9" w:rsidP="00B536A9">
      <w:pPr>
        <w:jc w:val="both"/>
        <w:rPr>
          <w:rFonts w:cstheme="minorHAnsi"/>
        </w:rPr>
      </w:pPr>
    </w:p>
    <w:p w14:paraId="54184A06" w14:textId="4D3144BE" w:rsidR="00B536A9" w:rsidRPr="009F1E1F" w:rsidRDefault="00B536A9" w:rsidP="00B536A9">
      <w:pPr>
        <w:jc w:val="both"/>
        <w:rPr>
          <w:rFonts w:cstheme="minorHAnsi"/>
          <w:color w:val="0F0F0F"/>
        </w:rPr>
      </w:pPr>
    </w:p>
    <w:p w14:paraId="42DC99ED" w14:textId="408F5B1F" w:rsidR="00B536A9" w:rsidRPr="009F1E1F" w:rsidRDefault="00B536A9" w:rsidP="00B536A9">
      <w:pPr>
        <w:jc w:val="both"/>
        <w:rPr>
          <w:rFonts w:cstheme="minorHAnsi"/>
          <w:color w:val="0F0F0F"/>
        </w:rPr>
      </w:pPr>
    </w:p>
    <w:p w14:paraId="2409F975" w14:textId="3B47FE4E" w:rsidR="00B536A9" w:rsidRPr="009F1E1F" w:rsidRDefault="00B536A9" w:rsidP="00B536A9">
      <w:pPr>
        <w:jc w:val="both"/>
        <w:rPr>
          <w:rFonts w:cstheme="minorHAnsi"/>
          <w:color w:val="0F0F0F"/>
        </w:rPr>
      </w:pPr>
    </w:p>
    <w:p w14:paraId="2DB3C79C" w14:textId="70BC9B23" w:rsidR="00B536A9" w:rsidRPr="009F1E1F" w:rsidRDefault="00B536A9" w:rsidP="00B536A9">
      <w:pPr>
        <w:jc w:val="both"/>
        <w:rPr>
          <w:rFonts w:cstheme="minorHAnsi"/>
          <w:color w:val="0F0F0F"/>
        </w:rPr>
      </w:pPr>
    </w:p>
    <w:p w14:paraId="64FD77CC" w14:textId="441D1E31" w:rsidR="00B536A9" w:rsidRPr="009F1E1F" w:rsidRDefault="00B536A9" w:rsidP="00B536A9">
      <w:pPr>
        <w:jc w:val="both"/>
        <w:rPr>
          <w:rFonts w:cstheme="minorHAnsi"/>
          <w:color w:val="0F0F0F"/>
        </w:rPr>
      </w:pPr>
    </w:p>
    <w:p w14:paraId="3E893185" w14:textId="66E0ECC8" w:rsidR="00B536A9" w:rsidRPr="009F1E1F" w:rsidRDefault="00B536A9" w:rsidP="00DC002B">
      <w:pPr>
        <w:jc w:val="both"/>
        <w:rPr>
          <w:rFonts w:cstheme="minorHAnsi"/>
        </w:rPr>
      </w:pPr>
    </w:p>
    <w:p w14:paraId="45D73F75" w14:textId="588A6966" w:rsidR="005A284B" w:rsidRPr="009F1E1F" w:rsidRDefault="007538B8" w:rsidP="00DC002B">
      <w:pPr>
        <w:jc w:val="both"/>
        <w:rPr>
          <w:rFonts w:cstheme="minorHAnsi"/>
        </w:rPr>
      </w:pPr>
      <w:r w:rsidRPr="009F1E1F">
        <w:rPr>
          <w:rFonts w:cstheme="minorHAnsi"/>
          <w:b/>
          <w:bCs/>
        </w:rPr>
        <mc:AlternateContent>
          <mc:Choice Requires="wps">
            <w:drawing>
              <wp:anchor distT="0" distB="0" distL="114300" distR="114300" simplePos="0" relativeHeight="251662336" behindDoc="0" locked="0" layoutInCell="1" allowOverlap="1" wp14:anchorId="513A350F" wp14:editId="5A14EAFF">
                <wp:simplePos x="0" y="0"/>
                <wp:positionH relativeFrom="column">
                  <wp:posOffset>3262103</wp:posOffset>
                </wp:positionH>
                <wp:positionV relativeFrom="paragraph">
                  <wp:posOffset>107470</wp:posOffset>
                </wp:positionV>
                <wp:extent cx="1469571" cy="395713"/>
                <wp:effectExtent l="0" t="0" r="16510" b="10795"/>
                <wp:wrapNone/>
                <wp:docPr id="365378031" name="Zone de texte 2"/>
                <wp:cNvGraphicFramePr/>
                <a:graphic xmlns:a="http://schemas.openxmlformats.org/drawingml/2006/main">
                  <a:graphicData uri="http://schemas.microsoft.com/office/word/2010/wordprocessingShape">
                    <wps:wsp>
                      <wps:cNvSpPr txBox="1"/>
                      <wps:spPr>
                        <a:xfrm>
                          <a:off x="0" y="0"/>
                          <a:ext cx="1469571" cy="395713"/>
                        </a:xfrm>
                        <a:prstGeom prst="rect">
                          <a:avLst/>
                        </a:prstGeom>
                        <a:solidFill>
                          <a:schemeClr val="lt1"/>
                        </a:solidFill>
                        <a:ln w="6350">
                          <a:solidFill>
                            <a:prstClr val="black"/>
                          </a:solidFill>
                        </a:ln>
                      </wps:spPr>
                      <wps:txbx>
                        <w:txbxContent>
                          <w:p w14:paraId="3B3A731E" w14:textId="17A9B390" w:rsidR="005A284B" w:rsidRDefault="005A284B" w:rsidP="005A284B">
                            <w:pPr>
                              <w:shd w:val="clear" w:color="auto" w:fill="FBE4D5" w:themeFill="accent2" w:themeFillTint="33"/>
                              <w:jc w:val="center"/>
                            </w:pPr>
                            <w:r>
                              <w:t xml:space="preserve">Poster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A350F" id="_x0000_s1031" type="#_x0000_t202" style="position:absolute;left:0;text-align:left;margin-left:256.85pt;margin-top:8.45pt;width:115.7pt;height:3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" fillcolor="white [3201]" strokeweight=".5pt">
                <v:textbox>
                  <w:txbxContent>
                    <w:p w14:paraId="3B3A731E" w14:textId="17A9B390" w:rsidR="005A284B" w:rsidRDefault="005A284B" w:rsidP="005A284B">
                      <w:pPr>
                        <w:shd w:val="clear" w:color="auto" w:fill="FBE4D5" w:themeFill="accent2" w:themeFillTint="33"/>
                        <w:jc w:val="center"/>
                      </w:pPr>
                      <w:r>
                        <w:t xml:space="preserve">Poster </w:t>
                      </w:r>
                    </w:p>
                  </w:txbxContent>
                </v:textbox>
              </v:shape>
            </w:pict>
          </mc:Fallback>
        </mc:AlternateContent>
      </w:r>
      <w:r w:rsidRPr="009F1E1F">
        <w:rPr>
          <w:rFonts w:cstheme="minorHAnsi"/>
          <w:b/>
          <w:bCs/>
        </w:rPr>
        <mc:AlternateContent>
          <mc:Choice Requires="wps">
            <w:drawing>
              <wp:anchor distT="0" distB="0" distL="114300" distR="114300" simplePos="0" relativeHeight="251663360" behindDoc="0" locked="0" layoutInCell="1" allowOverlap="1" wp14:anchorId="35BA6430" wp14:editId="542EC47F">
                <wp:simplePos x="0" y="0"/>
                <wp:positionH relativeFrom="column">
                  <wp:posOffset>4850130</wp:posOffset>
                </wp:positionH>
                <wp:positionV relativeFrom="paragraph">
                  <wp:posOffset>100474</wp:posOffset>
                </wp:positionV>
                <wp:extent cx="1469390" cy="378460"/>
                <wp:effectExtent l="0" t="0" r="16510" b="15240"/>
                <wp:wrapNone/>
                <wp:docPr id="294245263" name="Zone de texte 2"/>
                <wp:cNvGraphicFramePr/>
                <a:graphic xmlns:a="http://schemas.openxmlformats.org/drawingml/2006/main">
                  <a:graphicData uri="http://schemas.microsoft.com/office/word/2010/wordprocessingShape">
                    <wps:wsp>
                      <wps:cNvSpPr txBox="1"/>
                      <wps:spPr>
                        <a:xfrm>
                          <a:off x="0" y="0"/>
                          <a:ext cx="1469390" cy="378460"/>
                        </a:xfrm>
                        <a:prstGeom prst="rect">
                          <a:avLst/>
                        </a:prstGeom>
                        <a:solidFill>
                          <a:schemeClr val="lt1"/>
                        </a:solidFill>
                        <a:ln w="6350">
                          <a:solidFill>
                            <a:prstClr val="black"/>
                          </a:solidFill>
                        </a:ln>
                      </wps:spPr>
                      <wps:txbx>
                        <w:txbxContent>
                          <w:p w14:paraId="08B49D89" w14:textId="3F248973" w:rsidR="005A284B" w:rsidRDefault="005A284B" w:rsidP="005A284B">
                            <w:pPr>
                              <w:shd w:val="clear" w:color="auto" w:fill="FBE4D5" w:themeFill="accent2" w:themeFillTint="33"/>
                              <w:jc w:val="center"/>
                            </w:pPr>
                            <w:r>
                              <w:t>Plakat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BA6430" id="_x0000_s1032" type="#_x0000_t202" style="position:absolute;left:0;text-align:left;margin-left:381.9pt;margin-top:7.9pt;width:115.7pt;height:2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" fillcolor="white [3201]" strokeweight=".5pt">
                <v:textbox>
                  <w:txbxContent>
                    <w:p w14:paraId="08B49D89" w14:textId="3F248973" w:rsidR="005A284B" w:rsidRDefault="005A284B" w:rsidP="005A284B">
                      <w:pPr>
                        <w:shd w:val="clear" w:color="auto" w:fill="FBE4D5" w:themeFill="accent2" w:themeFillTint="33"/>
                        <w:jc w:val="center"/>
                      </w:pPr>
                      <w:r>
                        <w:t>Plakat</w:t>
                      </w:r>
                    </w:p>
                  </w:txbxContent>
                </v:textbox>
              </v:shape>
            </w:pict>
          </mc:Fallback>
        </mc:AlternateContent>
      </w:r>
    </w:p>
    <w:p w14:paraId="4504751C" w14:textId="46A65736" w:rsidR="005A284B" w:rsidRPr="009F1E1F" w:rsidRDefault="007538B8" w:rsidP="005A284B">
      <w:pPr>
        <w:rPr>
          <w:rFonts w:cstheme="minorHAnsi"/>
          <w:b/>
          <w:bCs/>
        </w:rPr>
      </w:pPr>
      <w:r>
        <w:rPr>
          <w:rFonts w:cstheme="minorHAnsi"/>
          <w:b/>
          <w:bCs/>
          <w:noProof/>
        </w:rPr>
        <mc:AlternateContent>
          <mc:Choice Requires="wps">
            <w:drawing>
              <wp:anchor distT="0" distB="0" distL="114300" distR="114300" simplePos="0" relativeHeight="251678720" behindDoc="0" locked="0" layoutInCell="1" allowOverlap="1" wp14:anchorId="766C8F00" wp14:editId="27373621">
                <wp:simplePos x="0" y="0"/>
                <wp:positionH relativeFrom="column">
                  <wp:posOffset>4637728</wp:posOffset>
                </wp:positionH>
                <wp:positionV relativeFrom="paragraph">
                  <wp:posOffset>133266</wp:posOffset>
                </wp:positionV>
                <wp:extent cx="379563" cy="45719"/>
                <wp:effectExtent l="12700" t="12700" r="27305" b="31115"/>
                <wp:wrapNone/>
                <wp:docPr id="151858899" name="Double flèche horizontale 13"/>
                <wp:cNvGraphicFramePr/>
                <a:graphic xmlns:a="http://schemas.openxmlformats.org/drawingml/2006/main">
                  <a:graphicData uri="http://schemas.microsoft.com/office/word/2010/wordprocessingShape">
                    <wps:wsp>
                      <wps:cNvSpPr/>
                      <wps:spPr>
                        <a:xfrm>
                          <a:off x="0" y="0"/>
                          <a:ext cx="379563" cy="45719"/>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88EC6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13" o:spid="_x0000_s1026" type="#_x0000_t69" style="position:absolute;margin-left:365.2pt;margin-top:10.5pt;width:29.9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" adj="1301" fillcolor="#4472c4 [3204]" strokecolor="#09101d [484]" strokeweight="1pt"/>
            </w:pict>
          </mc:Fallback>
        </mc:AlternateContent>
      </w:r>
      <w:r w:rsidRPr="009F1E1F">
        <w:rPr>
          <w:rFonts w:cstheme="minorHAnsi"/>
          <w:b/>
          <w:bCs/>
        </w:rPr>
        <mc:AlternateContent>
          <mc:Choice Requires="wps">
            <w:drawing>
              <wp:anchor distT="0" distB="0" distL="114300" distR="114300" simplePos="0" relativeHeight="251669504" behindDoc="0" locked="0" layoutInCell="1" allowOverlap="1" wp14:anchorId="7A2F82C1" wp14:editId="0F17B778">
                <wp:simplePos x="0" y="0"/>
                <wp:positionH relativeFrom="column">
                  <wp:posOffset>-567690</wp:posOffset>
                </wp:positionH>
                <wp:positionV relativeFrom="paragraph">
                  <wp:posOffset>288518</wp:posOffset>
                </wp:positionV>
                <wp:extent cx="1469571" cy="378822"/>
                <wp:effectExtent l="0" t="0" r="16510" b="15240"/>
                <wp:wrapNone/>
                <wp:docPr id="1403210010"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76321FC6" w14:textId="564953BC" w:rsidR="005A284B" w:rsidRDefault="005A284B" w:rsidP="005A284B">
                            <w:pPr>
                              <w:shd w:val="clear" w:color="auto" w:fill="FBE4D5" w:themeFill="accent2" w:themeFillTint="33"/>
                              <w:jc w:val="center"/>
                            </w:pPr>
                            <w:r>
                              <w:t xml:space="preserve">Slogan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F82C1" id="_x0000_s1033" type="#_x0000_t202" style="position:absolute;margin-left:-44.7pt;margin-top:22.7pt;width:115.7pt;height:29.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" fillcolor="white [3201]" strokeweight=".5pt">
                <v:textbox>
                  <w:txbxContent>
                    <w:p w14:paraId="76321FC6" w14:textId="564953BC" w:rsidR="005A284B" w:rsidRDefault="005A284B" w:rsidP="005A284B">
                      <w:pPr>
                        <w:shd w:val="clear" w:color="auto" w:fill="FBE4D5" w:themeFill="accent2" w:themeFillTint="33"/>
                        <w:jc w:val="center"/>
                      </w:pPr>
                      <w:r>
                        <w:t xml:space="preserve">Slogan </w:t>
                      </w:r>
                    </w:p>
                  </w:txbxContent>
                </v:textbox>
              </v:shape>
            </w:pict>
          </mc:Fallback>
        </mc:AlternateContent>
      </w:r>
      <w:r w:rsidR="005A284B" w:rsidRPr="009F1E1F">
        <w:rPr>
          <w:rFonts w:cstheme="minorHAnsi"/>
          <w:b/>
          <w:bCs/>
        </w:rPr>
        <w:t>D. Finden Sie die Synonyme:</w:t>
      </w:r>
    </w:p>
    <w:p w14:paraId="4F755500" w14:textId="555026DF" w:rsidR="00EB5365" w:rsidRPr="009F1E1F" w:rsidRDefault="007538B8" w:rsidP="005A284B">
      <w:pPr>
        <w:rPr>
          <w:rFonts w:cstheme="minorHAnsi"/>
          <w:b/>
          <w:bCs/>
        </w:rPr>
      </w:pPr>
      <w:r w:rsidRPr="009F1E1F">
        <w:rPr>
          <w:rFonts w:cstheme="minorHAnsi"/>
          <w:b/>
          <w:bCs/>
        </w:rPr>
        <mc:AlternateContent>
          <mc:Choice Requires="wps">
            <w:drawing>
              <wp:anchor distT="0" distB="0" distL="114300" distR="114300" simplePos="0" relativeHeight="251664384" behindDoc="0" locked="0" layoutInCell="1" allowOverlap="1" wp14:anchorId="33EA746E" wp14:editId="5A8EACAF">
                <wp:simplePos x="0" y="0"/>
                <wp:positionH relativeFrom="column">
                  <wp:posOffset>1103630</wp:posOffset>
                </wp:positionH>
                <wp:positionV relativeFrom="paragraph">
                  <wp:posOffset>132691</wp:posOffset>
                </wp:positionV>
                <wp:extent cx="1469571" cy="378822"/>
                <wp:effectExtent l="0" t="0" r="16510" b="15240"/>
                <wp:wrapNone/>
                <wp:docPr id="184856506"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3A444BF8" w14:textId="1656CF55" w:rsidR="005A284B" w:rsidRDefault="005A284B" w:rsidP="005A284B">
                            <w:pPr>
                              <w:shd w:val="clear" w:color="auto" w:fill="FBE4D5" w:themeFill="accent2" w:themeFillTint="33"/>
                              <w:jc w:val="center"/>
                            </w:pPr>
                            <w:r>
                              <w:t>Werbespruch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EA746E" id="_x0000_s1034" type="#_x0000_t202" style="position:absolute;margin-left:86.9pt;margin-top:10.45pt;width:115.7pt;height:29.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" fillcolor="white [3201]" strokeweight=".5pt">
                <v:textbox>
                  <w:txbxContent>
                    <w:p w14:paraId="3A444BF8" w14:textId="1656CF55" w:rsidR="005A284B" w:rsidRDefault="005A284B" w:rsidP="005A284B">
                      <w:pPr>
                        <w:shd w:val="clear" w:color="auto" w:fill="FBE4D5" w:themeFill="accent2" w:themeFillTint="33"/>
                        <w:jc w:val="center"/>
                      </w:pPr>
                      <w:r>
                        <w:t>Werbespruch</w:t>
                      </w:r>
                    </w:p>
                  </w:txbxContent>
                </v:textbox>
              </v:shape>
            </w:pict>
          </mc:Fallback>
        </mc:AlternateContent>
      </w:r>
    </w:p>
    <w:p w14:paraId="570D91E1" w14:textId="3D0CA9AE" w:rsidR="005A284B" w:rsidRPr="009F1E1F" w:rsidRDefault="007538B8" w:rsidP="005A284B">
      <w:pPr>
        <w:rPr>
          <w:rFonts w:cstheme="minorHAnsi"/>
          <w:b/>
          <w:bCs/>
        </w:rPr>
      </w:pPr>
      <w:r>
        <w:rPr>
          <w:rFonts w:cstheme="minorHAnsi"/>
          <w:b/>
          <w:bCs/>
          <w:noProof/>
        </w:rPr>
        <mc:AlternateContent>
          <mc:Choice Requires="wps">
            <w:drawing>
              <wp:anchor distT="0" distB="0" distL="114300" distR="114300" simplePos="0" relativeHeight="251676672" behindDoc="0" locked="0" layoutInCell="1" allowOverlap="1" wp14:anchorId="29D65A4B" wp14:editId="72E6A47F">
                <wp:simplePos x="0" y="0"/>
                <wp:positionH relativeFrom="column">
                  <wp:posOffset>755842</wp:posOffset>
                </wp:positionH>
                <wp:positionV relativeFrom="paragraph">
                  <wp:posOffset>83773</wp:posOffset>
                </wp:positionV>
                <wp:extent cx="489070" cy="45719"/>
                <wp:effectExtent l="12700" t="12700" r="31750" b="31115"/>
                <wp:wrapNone/>
                <wp:docPr id="1970042424" name="Double flèche horizontale 11"/>
                <wp:cNvGraphicFramePr/>
                <a:graphic xmlns:a="http://schemas.openxmlformats.org/drawingml/2006/main">
                  <a:graphicData uri="http://schemas.microsoft.com/office/word/2010/wordprocessingShape">
                    <wps:wsp>
                      <wps:cNvSpPr/>
                      <wps:spPr>
                        <a:xfrm>
                          <a:off x="0" y="0"/>
                          <a:ext cx="489070" cy="45719"/>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CA514E" id="Double flèche horizontale 11" o:spid="_x0000_s1026" type="#_x0000_t69" style="position:absolute;margin-left:59.5pt;margin-top:6.6pt;width:38.5pt;height: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" adj="1010" fillcolor="#4472c4 [3204]" strokecolor="#09101d [484]" strokeweight="1pt"/>
            </w:pict>
          </mc:Fallback>
        </mc:AlternateContent>
      </w:r>
      <w:r w:rsidRPr="009F1E1F">
        <w:rPr>
          <w:rFonts w:cstheme="minorHAnsi"/>
          <w:b/>
          <w:bCs/>
        </w:rPr>
        <mc:AlternateContent>
          <mc:Choice Requires="wps">
            <w:drawing>
              <wp:anchor distT="0" distB="0" distL="114300" distR="114300" simplePos="0" relativeHeight="251667456" behindDoc="0" locked="0" layoutInCell="1" allowOverlap="1" wp14:anchorId="726694EA" wp14:editId="5139B792">
                <wp:simplePos x="0" y="0"/>
                <wp:positionH relativeFrom="column">
                  <wp:posOffset>4838700</wp:posOffset>
                </wp:positionH>
                <wp:positionV relativeFrom="paragraph">
                  <wp:posOffset>91260</wp:posOffset>
                </wp:positionV>
                <wp:extent cx="1469390" cy="378460"/>
                <wp:effectExtent l="0" t="0" r="16510" b="15240"/>
                <wp:wrapNone/>
                <wp:docPr id="1828733264" name="Zone de texte 2"/>
                <wp:cNvGraphicFramePr/>
                <a:graphic xmlns:a="http://schemas.openxmlformats.org/drawingml/2006/main">
                  <a:graphicData uri="http://schemas.microsoft.com/office/word/2010/wordprocessingShape">
                    <wps:wsp>
                      <wps:cNvSpPr txBox="1"/>
                      <wps:spPr>
                        <a:xfrm>
                          <a:off x="0" y="0"/>
                          <a:ext cx="1469390" cy="378460"/>
                        </a:xfrm>
                        <a:prstGeom prst="rect">
                          <a:avLst/>
                        </a:prstGeom>
                        <a:solidFill>
                          <a:schemeClr val="lt1"/>
                        </a:solidFill>
                        <a:ln w="6350">
                          <a:solidFill>
                            <a:prstClr val="black"/>
                          </a:solidFill>
                        </a:ln>
                      </wps:spPr>
                      <wps:txbx>
                        <w:txbxContent>
                          <w:p w14:paraId="706E40CE" w14:textId="4B8C033C" w:rsidR="005A284B" w:rsidRDefault="005A284B" w:rsidP="005A284B">
                            <w:pPr>
                              <w:shd w:val="clear" w:color="auto" w:fill="FBE4D5" w:themeFill="accent2" w:themeFillTint="33"/>
                              <w:jc w:val="center"/>
                            </w:pPr>
                            <w:r>
                              <w:t>Markengesicht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6694EA" id="_x0000_s1035" type="#_x0000_t202" style="position:absolute;margin-left:381pt;margin-top:7.2pt;width:115.7pt;height:29.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" fillcolor="white [3201]" strokeweight=".5pt">
                <v:textbox>
                  <w:txbxContent>
                    <w:p w14:paraId="706E40CE" w14:textId="4B8C033C" w:rsidR="005A284B" w:rsidRDefault="005A284B" w:rsidP="005A284B">
                      <w:pPr>
                        <w:shd w:val="clear" w:color="auto" w:fill="FBE4D5" w:themeFill="accent2" w:themeFillTint="33"/>
                        <w:jc w:val="center"/>
                      </w:pPr>
                      <w:r>
                        <w:t>Markengesicht</w:t>
                      </w:r>
                    </w:p>
                  </w:txbxContent>
                </v:textbox>
              </v:shape>
            </w:pict>
          </mc:Fallback>
        </mc:AlternateContent>
      </w:r>
      <w:r w:rsidRPr="009F1E1F">
        <w:rPr>
          <w:rFonts w:cstheme="minorHAnsi"/>
          <w:b/>
          <w:bCs/>
        </w:rPr>
        <mc:AlternateContent>
          <mc:Choice Requires="wps">
            <w:drawing>
              <wp:anchor distT="0" distB="0" distL="114300" distR="114300" simplePos="0" relativeHeight="251666432" behindDoc="0" locked="0" layoutInCell="1" allowOverlap="1" wp14:anchorId="3944F618" wp14:editId="069B9003">
                <wp:simplePos x="0" y="0"/>
                <wp:positionH relativeFrom="column">
                  <wp:posOffset>3264535</wp:posOffset>
                </wp:positionH>
                <wp:positionV relativeFrom="paragraph">
                  <wp:posOffset>90997</wp:posOffset>
                </wp:positionV>
                <wp:extent cx="1469571" cy="378822"/>
                <wp:effectExtent l="0" t="0" r="16510" b="15240"/>
                <wp:wrapNone/>
                <wp:docPr id="874296785"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417F04A1" w14:textId="7F18E8FB" w:rsidR="005A284B" w:rsidRDefault="005A284B" w:rsidP="005A284B">
                            <w:pPr>
                              <w:shd w:val="clear" w:color="auto" w:fill="FBE4D5" w:themeFill="accent2" w:themeFillTint="33"/>
                              <w:jc w:val="center"/>
                            </w:pPr>
                            <w:r>
                              <w:t>Botschafterin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44F618" id="_x0000_s1036" type="#_x0000_t202" style="position:absolute;margin-left:257.05pt;margin-top:7.15pt;width:115.7pt;height:29.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" fillcolor="white [3201]" strokeweight=".5pt">
                <v:textbox>
                  <w:txbxContent>
                    <w:p w14:paraId="417F04A1" w14:textId="7F18E8FB" w:rsidR="005A284B" w:rsidRDefault="005A284B" w:rsidP="005A284B">
                      <w:pPr>
                        <w:shd w:val="clear" w:color="auto" w:fill="FBE4D5" w:themeFill="accent2" w:themeFillTint="33"/>
                        <w:jc w:val="center"/>
                      </w:pPr>
                      <w:r>
                        <w:t>Botschafterin</w:t>
                      </w:r>
                    </w:p>
                  </w:txbxContent>
                </v:textbox>
              </v:shape>
            </w:pict>
          </mc:Fallback>
        </mc:AlternateContent>
      </w:r>
    </w:p>
    <w:p w14:paraId="3EA2555B" w14:textId="7C1654EB" w:rsidR="005A284B" w:rsidRPr="009F1E1F" w:rsidRDefault="007538B8" w:rsidP="005A284B">
      <w:pPr>
        <w:rPr>
          <w:rFonts w:cstheme="minorHAnsi"/>
          <w:b/>
          <w:bCs/>
        </w:rPr>
      </w:pPr>
      <w:r>
        <w:rPr>
          <w:rFonts w:cstheme="minorHAnsi"/>
          <w:b/>
          <w:bCs/>
          <w:noProof/>
        </w:rPr>
        <mc:AlternateContent>
          <mc:Choice Requires="wps">
            <w:drawing>
              <wp:anchor distT="0" distB="0" distL="114300" distR="114300" simplePos="0" relativeHeight="251679744" behindDoc="0" locked="0" layoutInCell="1" allowOverlap="1" wp14:anchorId="7FC4C563" wp14:editId="33D18626">
                <wp:simplePos x="0" y="0"/>
                <wp:positionH relativeFrom="column">
                  <wp:posOffset>4633176</wp:posOffset>
                </wp:positionH>
                <wp:positionV relativeFrom="paragraph">
                  <wp:posOffset>108837</wp:posOffset>
                </wp:positionV>
                <wp:extent cx="379095" cy="45719"/>
                <wp:effectExtent l="12700" t="12700" r="27305" b="31115"/>
                <wp:wrapNone/>
                <wp:docPr id="376782904" name="Double flèche horizontale 14"/>
                <wp:cNvGraphicFramePr/>
                <a:graphic xmlns:a="http://schemas.openxmlformats.org/drawingml/2006/main">
                  <a:graphicData uri="http://schemas.microsoft.com/office/word/2010/wordprocessingShape">
                    <wps:wsp>
                      <wps:cNvSpPr/>
                      <wps:spPr>
                        <a:xfrm>
                          <a:off x="0" y="0"/>
                          <a:ext cx="379095" cy="45719"/>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97741" id="Double flèche horizontale 14" o:spid="_x0000_s1026" type="#_x0000_t69" style="position:absolute;margin-left:364.8pt;margin-top:8.55pt;width:29.8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" adj="1302" fillcolor="#4472c4 [3204]" strokecolor="#09101d [484]" strokeweight="1pt"/>
            </w:pict>
          </mc:Fallback>
        </mc:AlternateContent>
      </w:r>
      <w:r w:rsidRPr="009F1E1F">
        <w:rPr>
          <w:rFonts w:cstheme="minorHAnsi"/>
          <w:b/>
          <w:bCs/>
        </w:rPr>
        <mc:AlternateContent>
          <mc:Choice Requires="wps">
            <w:drawing>
              <wp:anchor distT="0" distB="0" distL="114300" distR="114300" simplePos="0" relativeHeight="251665408" behindDoc="0" locked="0" layoutInCell="1" allowOverlap="1" wp14:anchorId="53338CB2" wp14:editId="129321F4">
                <wp:simplePos x="0" y="0"/>
                <wp:positionH relativeFrom="column">
                  <wp:posOffset>-566851</wp:posOffset>
                </wp:positionH>
                <wp:positionV relativeFrom="paragraph">
                  <wp:posOffset>278537</wp:posOffset>
                </wp:positionV>
                <wp:extent cx="1469571" cy="378822"/>
                <wp:effectExtent l="0" t="0" r="16510" b="15240"/>
                <wp:wrapNone/>
                <wp:docPr id="691342534"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34C2C0A6" w14:textId="5796D0EB" w:rsidR="005A284B" w:rsidRDefault="005A284B" w:rsidP="005A284B">
                            <w:pPr>
                              <w:shd w:val="clear" w:color="auto" w:fill="FBE4D5" w:themeFill="accent2" w:themeFillTint="33"/>
                              <w:jc w:val="center"/>
                            </w:pPr>
                            <w:r>
                              <w:t>Aufmerksamkeit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38CB2" id="_x0000_s1037" type="#_x0000_t202" style="position:absolute;margin-left:-44.65pt;margin-top:21.95pt;width:115.7pt;height:29.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" fillcolor="white [3201]" strokeweight=".5pt">
                <v:textbox>
                  <w:txbxContent>
                    <w:p w14:paraId="34C2C0A6" w14:textId="5796D0EB" w:rsidR="005A284B" w:rsidRDefault="005A284B" w:rsidP="005A284B">
                      <w:pPr>
                        <w:shd w:val="clear" w:color="auto" w:fill="FBE4D5" w:themeFill="accent2" w:themeFillTint="33"/>
                        <w:jc w:val="center"/>
                      </w:pPr>
                      <w:r>
                        <w:t>Aufmerksamkeit</w:t>
                      </w:r>
                    </w:p>
                  </w:txbxContent>
                </v:textbox>
              </v:shape>
            </w:pict>
          </mc:Fallback>
        </mc:AlternateContent>
      </w:r>
    </w:p>
    <w:p w14:paraId="74B15E1F" w14:textId="719F08DD" w:rsidR="005A284B" w:rsidRPr="009F1E1F" w:rsidRDefault="007538B8" w:rsidP="005A284B">
      <w:pPr>
        <w:rPr>
          <w:rFonts w:cstheme="minorHAnsi"/>
        </w:rPr>
      </w:pPr>
      <w:r w:rsidRPr="009F1E1F">
        <w:rPr>
          <w:rFonts w:cstheme="minorHAnsi"/>
          <w:b/>
          <w:bCs/>
        </w:rPr>
        <mc:AlternateContent>
          <mc:Choice Requires="wps">
            <w:drawing>
              <wp:anchor distT="0" distB="0" distL="114300" distR="114300" simplePos="0" relativeHeight="251661312" behindDoc="0" locked="0" layoutInCell="1" allowOverlap="1" wp14:anchorId="2D6E1271" wp14:editId="669EA33F">
                <wp:simplePos x="0" y="0"/>
                <wp:positionH relativeFrom="column">
                  <wp:posOffset>1108710</wp:posOffset>
                </wp:positionH>
                <wp:positionV relativeFrom="paragraph">
                  <wp:posOffset>96712</wp:posOffset>
                </wp:positionV>
                <wp:extent cx="1469571" cy="378822"/>
                <wp:effectExtent l="0" t="0" r="16510" b="15240"/>
                <wp:wrapNone/>
                <wp:docPr id="168411200" name="Zone de texte 2"/>
                <wp:cNvGraphicFramePr/>
                <a:graphic xmlns:a="http://schemas.openxmlformats.org/drawingml/2006/main">
                  <a:graphicData uri="http://schemas.microsoft.com/office/word/2010/wordprocessingShape">
                    <wps:wsp>
                      <wps:cNvSpPr txBox="1"/>
                      <wps:spPr>
                        <a:xfrm>
                          <a:off x="0" y="0"/>
                          <a:ext cx="1469571" cy="378822"/>
                        </a:xfrm>
                        <a:prstGeom prst="rect">
                          <a:avLst/>
                        </a:prstGeom>
                        <a:solidFill>
                          <a:schemeClr val="lt1"/>
                        </a:solidFill>
                        <a:ln w="6350">
                          <a:solidFill>
                            <a:prstClr val="black"/>
                          </a:solidFill>
                        </a:ln>
                      </wps:spPr>
                      <wps:txbx>
                        <w:txbxContent>
                          <w:p w14:paraId="02685905" w14:textId="164FD6DF" w:rsidR="005A284B" w:rsidRDefault="005A284B" w:rsidP="005A284B">
                            <w:pPr>
                              <w:shd w:val="clear" w:color="auto" w:fill="FBE4D5" w:themeFill="accent2" w:themeFillTint="33"/>
                              <w:jc w:val="center"/>
                            </w:pPr>
                            <w:r>
                              <w:t>Interesse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6E1271" id="_x0000_s1038" type="#_x0000_t202" style="position:absolute;margin-left:87.3pt;margin-top:7.6pt;width:115.7pt;height:2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" fillcolor="white [3201]" strokeweight=".5pt">
                <v:textbox>
                  <w:txbxContent>
                    <w:p w14:paraId="02685905" w14:textId="164FD6DF" w:rsidR="005A284B" w:rsidRDefault="005A284B" w:rsidP="005A284B">
                      <w:pPr>
                        <w:shd w:val="clear" w:color="auto" w:fill="FBE4D5" w:themeFill="accent2" w:themeFillTint="33"/>
                        <w:jc w:val="center"/>
                      </w:pPr>
                      <w:r>
                        <w:t>Interesse</w:t>
                      </w:r>
                    </w:p>
                  </w:txbxContent>
                </v:textbox>
              </v:shape>
            </w:pict>
          </mc:Fallback>
        </mc:AlternateContent>
      </w:r>
    </w:p>
    <w:p w14:paraId="5374B1D6" w14:textId="18CB16DE" w:rsidR="005A284B" w:rsidRPr="009F1E1F" w:rsidRDefault="007538B8" w:rsidP="005A284B">
      <w:pPr>
        <w:rPr>
          <w:rFonts w:cstheme="minorHAnsi"/>
        </w:rPr>
      </w:pPr>
      <w:r>
        <w:rPr>
          <w:rFonts w:cstheme="minorHAnsi"/>
          <w:b/>
          <w:bCs/>
          <w:noProof/>
        </w:rPr>
        <mc:AlternateContent>
          <mc:Choice Requires="wps">
            <w:drawing>
              <wp:anchor distT="0" distB="0" distL="114300" distR="114300" simplePos="0" relativeHeight="251680768" behindDoc="0" locked="0" layoutInCell="1" allowOverlap="1" wp14:anchorId="1383F7B0" wp14:editId="2035650E">
                <wp:simplePos x="0" y="0"/>
                <wp:positionH relativeFrom="column">
                  <wp:posOffset>4632960</wp:posOffset>
                </wp:positionH>
                <wp:positionV relativeFrom="paragraph">
                  <wp:posOffset>169545</wp:posOffset>
                </wp:positionV>
                <wp:extent cx="379095" cy="51435"/>
                <wp:effectExtent l="12700" t="12700" r="27305" b="24765"/>
                <wp:wrapNone/>
                <wp:docPr id="643333059" name="Double flèche horizontale 17"/>
                <wp:cNvGraphicFramePr/>
                <a:graphic xmlns:a="http://schemas.openxmlformats.org/drawingml/2006/main">
                  <a:graphicData uri="http://schemas.microsoft.com/office/word/2010/wordprocessingShape">
                    <wps:wsp>
                      <wps:cNvSpPr/>
                      <wps:spPr>
                        <a:xfrm flipV="1">
                          <a:off x="0" y="0"/>
                          <a:ext cx="379095" cy="51435"/>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8952DE" id="Double flèche horizontale 17" o:spid="_x0000_s1026" type="#_x0000_t69" style="position:absolute;margin-left:364.8pt;margin-top:13.35pt;width:29.85pt;height:4.05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" adj="1465" fillcolor="#4472c4 [3204]" strokecolor="#09101d [484]" strokeweight="1pt"/>
            </w:pict>
          </mc:Fallback>
        </mc:AlternateContent>
      </w:r>
      <w:r w:rsidRPr="009F1E1F">
        <w:rPr>
          <w:rFonts w:cstheme="minorHAnsi"/>
          <w:b/>
          <w:bCs/>
        </w:rPr>
        <mc:AlternateContent>
          <mc:Choice Requires="wps">
            <w:drawing>
              <wp:anchor distT="0" distB="0" distL="114300" distR="114300" simplePos="0" relativeHeight="251670528" behindDoc="0" locked="0" layoutInCell="1" allowOverlap="1" wp14:anchorId="490D6F2D" wp14:editId="66089ED6">
                <wp:simplePos x="0" y="0"/>
                <wp:positionH relativeFrom="column">
                  <wp:posOffset>3257502</wp:posOffset>
                </wp:positionH>
                <wp:positionV relativeFrom="paragraph">
                  <wp:posOffset>13873</wp:posOffset>
                </wp:positionV>
                <wp:extent cx="1469390" cy="395713"/>
                <wp:effectExtent l="0" t="0" r="16510" b="10795"/>
                <wp:wrapNone/>
                <wp:docPr id="1464877563" name="Zone de texte 3"/>
                <wp:cNvGraphicFramePr/>
                <a:graphic xmlns:a="http://schemas.openxmlformats.org/drawingml/2006/main">
                  <a:graphicData uri="http://schemas.microsoft.com/office/word/2010/wordprocessingShape">
                    <wps:wsp>
                      <wps:cNvSpPr txBox="1"/>
                      <wps:spPr>
                        <a:xfrm>
                          <a:off x="0" y="0"/>
                          <a:ext cx="1469390" cy="395713"/>
                        </a:xfrm>
                        <a:prstGeom prst="rect">
                          <a:avLst/>
                        </a:prstGeom>
                        <a:solidFill>
                          <a:schemeClr val="lt1"/>
                        </a:solidFill>
                        <a:ln w="6350">
                          <a:solidFill>
                            <a:prstClr val="black"/>
                          </a:solidFill>
                        </a:ln>
                      </wps:spPr>
                      <wps:txbx>
                        <w:txbxContent>
                          <w:p w14:paraId="232FDFBE" w14:textId="3415D64B" w:rsidR="005A284B" w:rsidRDefault="005A284B" w:rsidP="005A284B">
                            <w:pPr>
                              <w:shd w:val="clear" w:color="auto" w:fill="FBE4D5" w:themeFill="accent2" w:themeFillTint="33"/>
                              <w:jc w:val="center"/>
                            </w:pPr>
                            <w:r>
                              <w:t>bewerben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6F2D" id="_x0000_s1039" type="#_x0000_t202" style="position:absolute;margin-left:256.5pt;margin-top:1.1pt;width:115.7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" fillcolor="white [3201]" strokeweight=".5pt">
                <v:textbox>
                  <w:txbxContent>
                    <w:p w14:paraId="232FDFBE" w14:textId="3415D64B" w:rsidR="005A284B" w:rsidRDefault="005A284B" w:rsidP="005A284B">
                      <w:pPr>
                        <w:shd w:val="clear" w:color="auto" w:fill="FBE4D5" w:themeFill="accent2" w:themeFillTint="33"/>
                        <w:jc w:val="center"/>
                      </w:pPr>
                      <w:r>
                        <w:t>bewerben</w:t>
                      </w:r>
                    </w:p>
                  </w:txbxContent>
                </v:textbox>
              </v:shape>
            </w:pict>
          </mc:Fallback>
        </mc:AlternateContent>
      </w:r>
      <w:r>
        <w:rPr>
          <w:rFonts w:cstheme="minorHAnsi"/>
          <w:b/>
          <w:bCs/>
          <w:noProof/>
        </w:rPr>
        <mc:AlternateContent>
          <mc:Choice Requires="wps">
            <w:drawing>
              <wp:anchor distT="0" distB="0" distL="114300" distR="114300" simplePos="0" relativeHeight="251677696" behindDoc="0" locked="0" layoutInCell="1" allowOverlap="1" wp14:anchorId="7B165FBF" wp14:editId="31F89877">
                <wp:simplePos x="0" y="0"/>
                <wp:positionH relativeFrom="column">
                  <wp:posOffset>751289</wp:posOffset>
                </wp:positionH>
                <wp:positionV relativeFrom="paragraph">
                  <wp:posOffset>112838</wp:posOffset>
                </wp:positionV>
                <wp:extent cx="501458" cy="45719"/>
                <wp:effectExtent l="12700" t="12700" r="19685" b="31115"/>
                <wp:wrapNone/>
                <wp:docPr id="1149755375" name="Double flèche horizontale 12"/>
                <wp:cNvGraphicFramePr/>
                <a:graphic xmlns:a="http://schemas.openxmlformats.org/drawingml/2006/main">
                  <a:graphicData uri="http://schemas.microsoft.com/office/word/2010/wordprocessingShape">
                    <wps:wsp>
                      <wps:cNvSpPr/>
                      <wps:spPr>
                        <a:xfrm>
                          <a:off x="0" y="0"/>
                          <a:ext cx="501458" cy="45719"/>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4F6F7A" id="Double flèche horizontale 12" o:spid="_x0000_s1026" type="#_x0000_t69" style="position:absolute;margin-left:59.15pt;margin-top:8.9pt;width:39.5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" adj="985" fillcolor="#4472c4 [3204]" strokecolor="#09101d [484]" strokeweight="1pt"/>
            </w:pict>
          </mc:Fallback>
        </mc:AlternateContent>
      </w:r>
      <w:r w:rsidRPr="009F1E1F">
        <w:rPr>
          <w:rFonts w:cstheme="minorHAnsi"/>
          <w:b/>
          <w:bCs/>
        </w:rPr>
        <mc:AlternateContent>
          <mc:Choice Requires="wps">
            <w:drawing>
              <wp:anchor distT="0" distB="0" distL="114300" distR="114300" simplePos="0" relativeHeight="251668480" behindDoc="0" locked="0" layoutInCell="1" allowOverlap="1" wp14:anchorId="180D484C" wp14:editId="7D0BE781">
                <wp:simplePos x="0" y="0"/>
                <wp:positionH relativeFrom="column">
                  <wp:posOffset>4855210</wp:posOffset>
                </wp:positionH>
                <wp:positionV relativeFrom="paragraph">
                  <wp:posOffset>26035</wp:posOffset>
                </wp:positionV>
                <wp:extent cx="1469390" cy="378460"/>
                <wp:effectExtent l="0" t="0" r="16510" b="15240"/>
                <wp:wrapNone/>
                <wp:docPr id="1282486266" name="Zone de texte 2"/>
                <wp:cNvGraphicFramePr/>
                <a:graphic xmlns:a="http://schemas.openxmlformats.org/drawingml/2006/main">
                  <a:graphicData uri="http://schemas.microsoft.com/office/word/2010/wordprocessingShape">
                    <wps:wsp>
                      <wps:cNvSpPr txBox="1"/>
                      <wps:spPr>
                        <a:xfrm>
                          <a:off x="0" y="0"/>
                          <a:ext cx="1469390" cy="378460"/>
                        </a:xfrm>
                        <a:prstGeom prst="rect">
                          <a:avLst/>
                        </a:prstGeom>
                        <a:solidFill>
                          <a:schemeClr val="lt1"/>
                        </a:solidFill>
                        <a:ln w="6350">
                          <a:solidFill>
                            <a:prstClr val="black"/>
                          </a:solidFill>
                        </a:ln>
                      </wps:spPr>
                      <wps:txbx>
                        <w:txbxContent>
                          <w:p w14:paraId="6761A5F7" w14:textId="198299A9" w:rsidR="005A284B" w:rsidRDefault="005A284B" w:rsidP="005A284B">
                            <w:pPr>
                              <w:shd w:val="clear" w:color="auto" w:fill="FBE4D5" w:themeFill="accent2" w:themeFillTint="33"/>
                              <w:jc w:val="center"/>
                            </w:pPr>
                            <w:r>
                              <w:t>vermarkten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D484C" id="_x0000_s1040" type="#_x0000_t202" style="position:absolute;margin-left:382.3pt;margin-top:2.05pt;width:115.7pt;height:29.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" fillcolor="white [3201]" strokeweight=".5pt">
                <v:textbox>
                  <w:txbxContent>
                    <w:p w14:paraId="6761A5F7" w14:textId="198299A9" w:rsidR="005A284B" w:rsidRDefault="005A284B" w:rsidP="005A284B">
                      <w:pPr>
                        <w:shd w:val="clear" w:color="auto" w:fill="FBE4D5" w:themeFill="accent2" w:themeFillTint="33"/>
                        <w:jc w:val="center"/>
                      </w:pPr>
                      <w:r>
                        <w:t>vermarkten</w:t>
                      </w:r>
                    </w:p>
                  </w:txbxContent>
                </v:textbox>
              </v:shape>
            </w:pict>
          </mc:Fallback>
        </mc:AlternateContent>
      </w:r>
    </w:p>
    <w:p w14:paraId="3ED75235" w14:textId="78BA2930" w:rsidR="005A284B" w:rsidRPr="009F1E1F" w:rsidRDefault="005A284B" w:rsidP="005A284B">
      <w:pPr>
        <w:rPr>
          <w:rFonts w:cstheme="minorHAnsi"/>
        </w:rPr>
      </w:pPr>
    </w:p>
    <w:p w14:paraId="65799192" w14:textId="5955CA0E" w:rsidR="005A284B" w:rsidRPr="009F1E1F" w:rsidRDefault="005A284B" w:rsidP="005A284B">
      <w:pPr>
        <w:rPr>
          <w:rFonts w:cstheme="minorHAnsi"/>
        </w:rPr>
      </w:pPr>
    </w:p>
    <w:p w14:paraId="03D27179" w14:textId="72A679DB" w:rsidR="005A284B" w:rsidRPr="009F1E1F" w:rsidRDefault="005A284B" w:rsidP="005A284B">
      <w:pPr>
        <w:rPr>
          <w:rFonts w:cstheme="minorHAnsi"/>
        </w:rPr>
      </w:pPr>
    </w:p>
    <w:p w14:paraId="3BF2539F" w14:textId="77777777" w:rsidR="005A284B" w:rsidRPr="009F1E1F" w:rsidRDefault="005A284B" w:rsidP="005A284B">
      <w:pPr>
        <w:rPr>
          <w:rFonts w:cstheme="minorHAnsi"/>
          <w:b/>
          <w:bCs/>
        </w:rPr>
      </w:pPr>
      <w:r w:rsidRPr="009F1E1F">
        <w:rPr>
          <w:rFonts w:cstheme="minorHAnsi"/>
          <w:b/>
          <w:bCs/>
        </w:rPr>
        <w:t xml:space="preserve">E. Notieren Sie pro Abschnitt die wichtigsten Ideen in Stichwörtern, um eine mündliche Zusammenfassung des Textes geben zu können. </w:t>
      </w:r>
    </w:p>
    <w:p w14:paraId="4E0B10FD" w14:textId="22112D4F" w:rsidR="005A284B" w:rsidRPr="009F1E1F" w:rsidRDefault="005A284B" w:rsidP="005A284B">
      <w:pPr>
        <w:rPr>
          <w:rFonts w:cstheme="minorHAnsi"/>
        </w:rPr>
      </w:pPr>
    </w:p>
    <w:p w14:paraId="0F403665" w14:textId="2B3C6DBA" w:rsidR="00F66E5B" w:rsidRPr="009F1E1F" w:rsidRDefault="00F66E5B" w:rsidP="00F66E5B">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rPr>
      </w:pPr>
      <w:r w:rsidRPr="009F1E1F">
        <w:rPr>
          <w:rFonts w:cstheme="minorHAnsi"/>
        </w:rPr>
        <w:t xml:space="preserve">1. </w:t>
      </w:r>
      <w:r w:rsidR="00C266B7">
        <w:rPr>
          <w:rFonts w:cstheme="minorHAnsi"/>
        </w:rPr>
        <w:t xml:space="preserve">und 2. </w:t>
      </w:r>
      <w:r w:rsidRPr="009F1E1F">
        <w:rPr>
          <w:rFonts w:cstheme="minorHAnsi"/>
        </w:rPr>
        <w:t xml:space="preserve">ABSCHNITT: </w:t>
      </w:r>
    </w:p>
    <w:p w14:paraId="2D73773E" w14:textId="77777777" w:rsidR="00F66E5B" w:rsidRPr="009F1E1F" w:rsidRDefault="00F66E5B" w:rsidP="00F66E5B">
      <w:pPr>
        <w:rPr>
          <w:rFonts w:cstheme="minorHAnsi"/>
        </w:rPr>
      </w:pPr>
    </w:p>
    <w:p w14:paraId="61C95F07" w14:textId="60CA9E1F" w:rsidR="009F1E1F" w:rsidRPr="009F1E1F" w:rsidRDefault="009F1E1F" w:rsidP="009F1E1F">
      <w:pPr>
        <w:tabs>
          <w:tab w:val="left" w:pos="3544"/>
        </w:tabs>
        <w:spacing w:line="276" w:lineRule="auto"/>
        <w:rPr>
          <w:rFonts w:cstheme="minorHAnsi"/>
        </w:rPr>
      </w:pPr>
      <w:r w:rsidRPr="009F1E1F">
        <w:rPr>
          <w:rFonts w:cstheme="minorHAnsi"/>
        </w:rPr>
        <w:t xml:space="preserve">Werbekampagne von Toyota Prius: &gt; im Kanton Waadt Werbung </w:t>
      </w:r>
      <w:r w:rsidR="00C266B7">
        <w:rPr>
          <w:rFonts w:cstheme="minorHAnsi"/>
        </w:rPr>
        <w:t xml:space="preserve">als sexistisch </w:t>
      </w:r>
      <w:r>
        <w:rPr>
          <w:rFonts w:cstheme="minorHAnsi"/>
        </w:rPr>
        <w:t xml:space="preserve">kritisiert </w:t>
      </w:r>
    </w:p>
    <w:p w14:paraId="25C8C7F3" w14:textId="5E724A27" w:rsidR="00C266B7" w:rsidRDefault="00C266B7" w:rsidP="00F66E5B">
      <w:pPr>
        <w:rPr>
          <w:rFonts w:cstheme="minorHAnsi"/>
        </w:rPr>
      </w:pPr>
      <w:r>
        <w:rPr>
          <w:rFonts w:cstheme="minorHAnsi"/>
        </w:rPr>
        <w:t xml:space="preserve">Toyota Prius Werbung: </w:t>
      </w:r>
      <w:r w:rsidR="001C10B7">
        <w:rPr>
          <w:rFonts w:cstheme="minorHAnsi"/>
        </w:rPr>
        <w:t>ein Auto mit einer Frau zu sehen</w:t>
      </w:r>
    </w:p>
    <w:p w14:paraId="0EBD8F15" w14:textId="58FE4DE3" w:rsidR="00C266B7" w:rsidRDefault="00C266B7" w:rsidP="00F66E5B">
      <w:pPr>
        <w:rPr>
          <w:rFonts w:cstheme="minorHAnsi"/>
        </w:rPr>
      </w:pPr>
      <w:r>
        <w:rPr>
          <w:rFonts w:cstheme="minorHAnsi"/>
        </w:rPr>
        <w:t xml:space="preserve">1. Werbespruch heißt: Neuer Stil, mehr Leistung und starke Werte </w:t>
      </w:r>
    </w:p>
    <w:p w14:paraId="0DC65D0E" w14:textId="5A9A4E08" w:rsidR="00C266B7" w:rsidRPr="009F1E1F" w:rsidRDefault="00025BCC" w:rsidP="00F66E5B">
      <w:pPr>
        <w:rPr>
          <w:rFonts w:cstheme="minorHAnsi"/>
        </w:rPr>
      </w:pPr>
      <w:r>
        <w:rPr>
          <w:rFonts w:cstheme="minorHAnsi"/>
        </w:rPr>
        <w:t>2</w:t>
      </w:r>
      <w:r w:rsidR="00C266B7">
        <w:rPr>
          <w:rFonts w:cstheme="minorHAnsi"/>
        </w:rPr>
        <w:t xml:space="preserve">. Werbespruch heißt: </w:t>
      </w:r>
      <w:r w:rsidR="00C266B7">
        <w:rPr>
          <w:rFonts w:cstheme="minorHAnsi"/>
        </w:rPr>
        <w:t>Folgen Sie Anja Leuenberger und dem neuen Toyota Prius</w:t>
      </w:r>
      <w:r w:rsidR="001C10B7">
        <w:rPr>
          <w:rFonts w:cstheme="minorHAnsi"/>
        </w:rPr>
        <w:t xml:space="preserve">  </w:t>
      </w:r>
    </w:p>
    <w:p w14:paraId="67149B0F" w14:textId="49C75B08" w:rsidR="001C10B7" w:rsidRDefault="001C10B7" w:rsidP="001C10B7">
      <w:pPr>
        <w:rPr>
          <w:rFonts w:cstheme="minorHAnsi"/>
        </w:rPr>
      </w:pPr>
      <w:r>
        <w:rPr>
          <w:rFonts w:cstheme="minorHAnsi"/>
        </w:rPr>
        <w:t xml:space="preserve">Problematisch 1 </w:t>
      </w:r>
      <w:r>
        <w:rPr>
          <w:rFonts w:cstheme="minorHAnsi"/>
        </w:rPr>
        <w:t>&gt; Slogan für Auto oder das Model?</w:t>
      </w:r>
      <w:r>
        <w:rPr>
          <w:rFonts w:cstheme="minorHAnsi"/>
        </w:rPr>
        <w:t xml:space="preserve"> unklar</w:t>
      </w:r>
    </w:p>
    <w:p w14:paraId="5C63FA63" w14:textId="708C12BB" w:rsidR="001C10B7" w:rsidRDefault="001C10B7" w:rsidP="001C10B7">
      <w:pPr>
        <w:rPr>
          <w:rFonts w:cstheme="minorHAnsi"/>
        </w:rPr>
      </w:pPr>
      <w:r>
        <w:rPr>
          <w:rFonts w:cstheme="minorHAnsi"/>
        </w:rPr>
        <w:t xml:space="preserve">Problematisch 2 &gt; </w:t>
      </w:r>
      <w:r>
        <w:rPr>
          <w:rFonts w:cstheme="minorHAnsi"/>
        </w:rPr>
        <w:t>Model trägt ein langes Kleid mit Ausschnitt</w:t>
      </w:r>
      <w:r>
        <w:rPr>
          <w:rFonts w:cstheme="minorHAnsi"/>
        </w:rPr>
        <w:t xml:space="preserve"> </w:t>
      </w:r>
    </w:p>
    <w:p w14:paraId="3D29EFB7" w14:textId="43861C11" w:rsidR="001C10B7" w:rsidRDefault="001C10B7" w:rsidP="001C10B7">
      <w:pPr>
        <w:rPr>
          <w:rFonts w:cstheme="minorHAnsi"/>
        </w:rPr>
      </w:pPr>
      <w:r>
        <w:rPr>
          <w:rFonts w:cstheme="minorHAnsi"/>
        </w:rPr>
        <w:tab/>
      </w:r>
      <w:r>
        <w:rPr>
          <w:rFonts w:cstheme="minorHAnsi"/>
        </w:rPr>
        <w:tab/>
        <w:t xml:space="preserve">   &gt; Kleid zeigt ihr ganzes Bein</w:t>
      </w:r>
    </w:p>
    <w:p w14:paraId="05DCE03B" w14:textId="77777777" w:rsidR="001C10B7" w:rsidRDefault="001C10B7" w:rsidP="001C10B7">
      <w:pPr>
        <w:rPr>
          <w:rFonts w:cstheme="minorHAnsi"/>
        </w:rPr>
      </w:pPr>
      <w:r>
        <w:rPr>
          <w:rFonts w:cstheme="minorHAnsi"/>
        </w:rPr>
        <w:t xml:space="preserve">Kommission für sexistische Werbung im Kanton Waadt: </w:t>
      </w:r>
    </w:p>
    <w:p w14:paraId="42418192" w14:textId="6A0F085A" w:rsidR="001C10B7" w:rsidRDefault="001C10B7" w:rsidP="001C10B7">
      <w:pPr>
        <w:rPr>
          <w:rFonts w:cstheme="minorHAnsi"/>
        </w:rPr>
      </w:pPr>
      <w:r>
        <w:rPr>
          <w:rFonts w:cstheme="minorHAnsi"/>
        </w:rPr>
        <w:t>&gt; Model als Dekoration benutzt, um das Interesse zu wecken</w:t>
      </w:r>
    </w:p>
    <w:p w14:paraId="0BA998C7" w14:textId="08E8166B" w:rsidR="001C10B7" w:rsidRDefault="001C10B7" w:rsidP="001C10B7">
      <w:pPr>
        <w:rPr>
          <w:rFonts w:cstheme="minorHAnsi"/>
        </w:rPr>
      </w:pPr>
      <w:r>
        <w:rPr>
          <w:rFonts w:cstheme="minorHAnsi"/>
        </w:rPr>
        <w:t>&gt; kein direkter Zusammenhang zwischen Darstellung und Produk</w:t>
      </w:r>
      <w:r w:rsidR="008478B4">
        <w:rPr>
          <w:rFonts w:cstheme="minorHAnsi"/>
        </w:rPr>
        <w:t>t</w:t>
      </w:r>
    </w:p>
    <w:p w14:paraId="7920578B" w14:textId="05867B49" w:rsidR="008478B4" w:rsidRDefault="008478B4" w:rsidP="001C10B7">
      <w:pPr>
        <w:rPr>
          <w:rFonts w:cstheme="minorHAnsi"/>
        </w:rPr>
      </w:pPr>
      <w:r>
        <w:rPr>
          <w:rFonts w:cstheme="minorHAnsi"/>
        </w:rPr>
        <w:t>&gt; Plakate werden überklebt</w:t>
      </w:r>
    </w:p>
    <w:p w14:paraId="3690FBFC" w14:textId="77777777" w:rsidR="00F66E5B" w:rsidRPr="009F1E1F" w:rsidRDefault="00F66E5B" w:rsidP="00F66E5B">
      <w:pPr>
        <w:rPr>
          <w:rFonts w:cstheme="minorHAnsi"/>
        </w:rPr>
      </w:pPr>
    </w:p>
    <w:p w14:paraId="731FC08B" w14:textId="77777777" w:rsidR="00F66E5B" w:rsidRPr="009F1E1F" w:rsidRDefault="00F66E5B" w:rsidP="00F66E5B">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rPr>
          <w:rFonts w:cstheme="minorHAnsi"/>
          <w:b/>
          <w:bCs/>
        </w:rPr>
      </w:pPr>
      <w:r w:rsidRPr="009F1E1F">
        <w:rPr>
          <w:rFonts w:cstheme="minorHAnsi"/>
        </w:rPr>
        <w:t xml:space="preserve">3. ABSCHNITT : </w:t>
      </w:r>
      <w:r w:rsidRPr="009F1E1F">
        <w:rPr>
          <w:rFonts w:cstheme="minorHAnsi"/>
          <w:b/>
          <w:bCs/>
        </w:rPr>
        <w:t>Zwölf Beschwerden seit 2020 eingegangen</w:t>
      </w:r>
    </w:p>
    <w:p w14:paraId="242A9812" w14:textId="6204FCCF" w:rsidR="00F66E5B" w:rsidRPr="009F1E1F" w:rsidRDefault="00F66E5B" w:rsidP="00F66E5B">
      <w:pPr>
        <w:spacing w:line="276" w:lineRule="auto"/>
        <w:rPr>
          <w:rFonts w:cstheme="minorHAnsi"/>
        </w:rPr>
      </w:pPr>
    </w:p>
    <w:p w14:paraId="7DF9117E" w14:textId="7FB65BBB" w:rsidR="00F66E5B" w:rsidRDefault="008478B4" w:rsidP="00F66E5B">
      <w:pPr>
        <w:spacing w:line="276" w:lineRule="auto"/>
        <w:rPr>
          <w:rFonts w:cstheme="minorHAnsi"/>
        </w:rPr>
      </w:pPr>
      <w:r>
        <w:rPr>
          <w:rFonts w:cstheme="minorHAnsi"/>
        </w:rPr>
        <w:t xml:space="preserve">Toyota-Mediensprecher Björn Müller: </w:t>
      </w:r>
    </w:p>
    <w:p w14:paraId="1AC36615" w14:textId="77777777" w:rsidR="008478B4" w:rsidRDefault="008478B4" w:rsidP="00F66E5B">
      <w:pPr>
        <w:spacing w:line="276" w:lineRule="auto"/>
        <w:rPr>
          <w:rFonts w:cstheme="minorHAnsi"/>
        </w:rPr>
      </w:pPr>
      <w:r>
        <w:rPr>
          <w:rFonts w:cstheme="minorHAnsi"/>
        </w:rPr>
        <w:t>- Toyota wollte nie ein Auto in einem sexistischen Kontext bewerben</w:t>
      </w:r>
    </w:p>
    <w:p w14:paraId="65040AEB" w14:textId="77777777" w:rsidR="008478B4" w:rsidRDefault="008478B4" w:rsidP="00F66E5B">
      <w:pPr>
        <w:spacing w:line="276" w:lineRule="auto"/>
        <w:rPr>
          <w:rFonts w:cstheme="minorHAnsi"/>
        </w:rPr>
      </w:pPr>
      <w:r>
        <w:rPr>
          <w:rFonts w:cstheme="minorHAnsi"/>
        </w:rPr>
        <w:t>- schweizweite Kampagne, aber nur Beschwerden im Kanton Waadt</w:t>
      </w:r>
    </w:p>
    <w:p w14:paraId="65514007" w14:textId="041A66F0" w:rsidR="008478B4" w:rsidRDefault="008478B4" w:rsidP="00F66E5B">
      <w:pPr>
        <w:spacing w:line="276" w:lineRule="auto"/>
        <w:rPr>
          <w:rFonts w:cstheme="minorHAnsi"/>
        </w:rPr>
      </w:pPr>
      <w:r>
        <w:rPr>
          <w:rFonts w:cstheme="minorHAnsi"/>
        </w:rPr>
        <w:t>Anja Leuenberger &gt;  ist das Werbegesicht von Toyota in der Schweiz</w:t>
      </w:r>
    </w:p>
    <w:p w14:paraId="3AF8F6D4" w14:textId="5F7A9FAF" w:rsidR="008478B4" w:rsidRDefault="008478B4" w:rsidP="00F66E5B">
      <w:pPr>
        <w:spacing w:line="276" w:lineRule="auto"/>
        <w:rPr>
          <w:rFonts w:cstheme="minorHAnsi"/>
        </w:rPr>
      </w:pPr>
      <w:r>
        <w:rPr>
          <w:rFonts w:cstheme="minorHAnsi"/>
        </w:rPr>
        <w:t xml:space="preserve">                                 &gt; sie setzt sich für Gleichberechtigung + Umwelt ein</w:t>
      </w:r>
    </w:p>
    <w:p w14:paraId="5A47D212" w14:textId="389C1F6D" w:rsidR="008478B4" w:rsidRDefault="008478B4" w:rsidP="00F66E5B">
      <w:pPr>
        <w:spacing w:line="276" w:lineRule="auto"/>
        <w:rPr>
          <w:rFonts w:cstheme="minorHAnsi"/>
        </w:rPr>
      </w:pPr>
      <w:r>
        <w:rPr>
          <w:rFonts w:cstheme="minorHAnsi"/>
        </w:rPr>
        <w:t xml:space="preserve">                                               </w:t>
      </w:r>
    </w:p>
    <w:p w14:paraId="075C6FB7" w14:textId="77777777" w:rsidR="008478B4" w:rsidRPr="009F1E1F" w:rsidRDefault="008478B4" w:rsidP="008478B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rPr>
          <w:rFonts w:cstheme="minorHAnsi"/>
          <w:b/>
          <w:bCs/>
        </w:rPr>
      </w:pPr>
      <w:r>
        <w:rPr>
          <w:rFonts w:cstheme="minorHAnsi"/>
        </w:rPr>
        <w:t xml:space="preserve"> </w:t>
      </w:r>
      <w:r w:rsidRPr="009F1E1F">
        <w:rPr>
          <w:rFonts w:cstheme="minorHAnsi"/>
        </w:rPr>
        <w:t xml:space="preserve">4. ABSCHNITT : </w:t>
      </w:r>
    </w:p>
    <w:p w14:paraId="5CF1A92F" w14:textId="39291BDE" w:rsidR="008478B4" w:rsidRDefault="008478B4" w:rsidP="00F66E5B">
      <w:pPr>
        <w:spacing w:line="276" w:lineRule="auto"/>
        <w:rPr>
          <w:rFonts w:cstheme="minorHAnsi"/>
        </w:rPr>
      </w:pPr>
    </w:p>
    <w:p w14:paraId="24A5DB7A" w14:textId="074E86F6" w:rsidR="008478B4" w:rsidRDefault="008478B4" w:rsidP="00F66E5B">
      <w:pPr>
        <w:spacing w:line="276" w:lineRule="auto"/>
        <w:rPr>
          <w:rFonts w:cstheme="minorHAnsi"/>
        </w:rPr>
      </w:pPr>
      <w:r>
        <w:rPr>
          <w:rFonts w:cstheme="minorHAnsi"/>
        </w:rPr>
        <w:t>Kommission gegen sexistische Werbung im Kanton Waadt:</w:t>
      </w:r>
    </w:p>
    <w:p w14:paraId="07A51053" w14:textId="68F12B73" w:rsidR="008478B4" w:rsidRDefault="008478B4" w:rsidP="00F66E5B">
      <w:pPr>
        <w:spacing w:line="276" w:lineRule="auto"/>
        <w:rPr>
          <w:rFonts w:cstheme="minorHAnsi"/>
        </w:rPr>
      </w:pPr>
      <w:r>
        <w:rPr>
          <w:rFonts w:cstheme="minorHAnsi"/>
        </w:rPr>
        <w:t>&gt; seit 2020 gibt es diese Kommission</w:t>
      </w:r>
    </w:p>
    <w:p w14:paraId="7415F9E3" w14:textId="749624D8" w:rsidR="008478B4" w:rsidRDefault="008478B4" w:rsidP="00F66E5B">
      <w:pPr>
        <w:spacing w:line="276" w:lineRule="auto"/>
        <w:rPr>
          <w:rFonts w:cstheme="minorHAnsi"/>
        </w:rPr>
      </w:pPr>
      <w:r>
        <w:rPr>
          <w:rFonts w:cstheme="minorHAnsi"/>
        </w:rPr>
        <w:t>&gt; bisher 12 Beschwerden bekommen</w:t>
      </w:r>
    </w:p>
    <w:p w14:paraId="7120CF70" w14:textId="6494DFDA" w:rsidR="008478B4" w:rsidRDefault="008478B4" w:rsidP="00F66E5B">
      <w:pPr>
        <w:spacing w:line="276" w:lineRule="auto"/>
        <w:rPr>
          <w:rFonts w:cstheme="minorHAnsi"/>
        </w:rPr>
      </w:pPr>
      <w:r>
        <w:rPr>
          <w:rFonts w:cstheme="minorHAnsi"/>
        </w:rPr>
        <w:t xml:space="preserve">&gt; </w:t>
      </w:r>
      <w:r w:rsidR="00E910A2">
        <w:rPr>
          <w:rFonts w:cstheme="minorHAnsi"/>
        </w:rPr>
        <w:t>hat 4 Werbungen verboten</w:t>
      </w:r>
    </w:p>
    <w:p w14:paraId="2EE792EB" w14:textId="77777777" w:rsidR="00E910A2" w:rsidRDefault="00E910A2" w:rsidP="00F66E5B">
      <w:pPr>
        <w:spacing w:line="276" w:lineRule="auto"/>
        <w:rPr>
          <w:rFonts w:cstheme="minorHAnsi"/>
        </w:rPr>
      </w:pPr>
    </w:p>
    <w:p w14:paraId="55484853" w14:textId="7BF1598D" w:rsidR="00E910A2" w:rsidRDefault="00E910A2" w:rsidP="00F66E5B">
      <w:pPr>
        <w:spacing w:line="276" w:lineRule="auto"/>
        <w:rPr>
          <w:rFonts w:cstheme="minorHAnsi"/>
        </w:rPr>
      </w:pPr>
      <w:r>
        <w:rPr>
          <w:rFonts w:cstheme="minorHAnsi"/>
        </w:rPr>
        <w:t xml:space="preserve">SP-Nationalrätin </w:t>
      </w:r>
      <w:proofErr w:type="spellStart"/>
      <w:r>
        <w:rPr>
          <w:rFonts w:cstheme="minorHAnsi"/>
        </w:rPr>
        <w:t>Yvonn</w:t>
      </w:r>
      <w:proofErr w:type="spellEnd"/>
      <w:r>
        <w:rPr>
          <w:rFonts w:cstheme="minorHAnsi"/>
        </w:rPr>
        <w:t xml:space="preserve"> </w:t>
      </w:r>
      <w:proofErr w:type="spellStart"/>
      <w:r>
        <w:rPr>
          <w:rFonts w:cstheme="minorHAnsi"/>
        </w:rPr>
        <w:t>Feri</w:t>
      </w:r>
      <w:proofErr w:type="spellEnd"/>
      <w:r>
        <w:rPr>
          <w:rFonts w:cstheme="minorHAnsi"/>
        </w:rPr>
        <w:t>:</w:t>
      </w:r>
    </w:p>
    <w:p w14:paraId="6AD70536" w14:textId="2EBE7FB8" w:rsidR="00E910A2" w:rsidRDefault="00E910A2" w:rsidP="00F66E5B">
      <w:pPr>
        <w:spacing w:line="276" w:lineRule="auto"/>
        <w:rPr>
          <w:rFonts w:cstheme="minorHAnsi"/>
        </w:rPr>
      </w:pPr>
      <w:r>
        <w:rPr>
          <w:rFonts w:cstheme="minorHAnsi"/>
        </w:rPr>
        <w:t>&gt; hat die Toyota-Werbung nicht gesehen</w:t>
      </w:r>
    </w:p>
    <w:p w14:paraId="4F503B84" w14:textId="6CB07C98" w:rsidR="00E910A2" w:rsidRDefault="00E910A2" w:rsidP="00F66E5B">
      <w:pPr>
        <w:spacing w:line="276" w:lineRule="auto"/>
        <w:rPr>
          <w:rFonts w:cstheme="minorHAnsi"/>
        </w:rPr>
      </w:pPr>
      <w:r>
        <w:rPr>
          <w:rFonts w:cstheme="minorHAnsi"/>
        </w:rPr>
        <w:t>&gt; denkt aber, dass Toyota-Verbot richtig war</w:t>
      </w:r>
    </w:p>
    <w:p w14:paraId="699ECC31" w14:textId="77777777" w:rsidR="00025BCC" w:rsidRDefault="00025BCC" w:rsidP="00F66E5B">
      <w:pPr>
        <w:spacing w:line="276" w:lineRule="auto"/>
        <w:rPr>
          <w:rFonts w:cstheme="minorHAnsi"/>
        </w:rPr>
      </w:pPr>
    </w:p>
    <w:p w14:paraId="53737930" w14:textId="399CC372" w:rsidR="00E910A2" w:rsidRDefault="00E910A2" w:rsidP="00F66E5B">
      <w:pPr>
        <w:spacing w:line="276" w:lineRule="auto"/>
        <w:rPr>
          <w:rFonts w:cstheme="minorHAnsi"/>
        </w:rPr>
      </w:pPr>
      <w:r>
        <w:rPr>
          <w:rFonts w:cstheme="minorHAnsi"/>
        </w:rPr>
        <w:t xml:space="preserve">Schweizerische Lauterkeitskommission: </w:t>
      </w:r>
    </w:p>
    <w:p w14:paraId="5AD0050B" w14:textId="6358272D" w:rsidR="00E910A2" w:rsidRDefault="00E910A2" w:rsidP="00F66E5B">
      <w:pPr>
        <w:spacing w:line="276" w:lineRule="auto"/>
        <w:rPr>
          <w:rFonts w:cstheme="minorHAnsi"/>
        </w:rPr>
      </w:pPr>
      <w:r>
        <w:rPr>
          <w:rFonts w:cstheme="minorHAnsi"/>
        </w:rPr>
        <w:t xml:space="preserve">überprüft Beschwerden gegen sexistische Werbung etc.  </w:t>
      </w:r>
    </w:p>
    <w:p w14:paraId="09F727FA" w14:textId="7B3018D9" w:rsidR="00E910A2" w:rsidRDefault="00E910A2" w:rsidP="00F66E5B">
      <w:pPr>
        <w:spacing w:line="276" w:lineRule="auto"/>
        <w:rPr>
          <w:rFonts w:cstheme="minorHAnsi"/>
        </w:rPr>
      </w:pPr>
    </w:p>
    <w:p w14:paraId="304DFAFA" w14:textId="77777777" w:rsidR="008478B4" w:rsidRDefault="008478B4" w:rsidP="00F66E5B">
      <w:pPr>
        <w:spacing w:line="276" w:lineRule="auto"/>
        <w:rPr>
          <w:rFonts w:cstheme="minorHAnsi"/>
        </w:rPr>
      </w:pPr>
    </w:p>
    <w:p w14:paraId="3F16ED78" w14:textId="77777777" w:rsidR="008478B4" w:rsidRDefault="008478B4" w:rsidP="00F66E5B">
      <w:pPr>
        <w:spacing w:line="276" w:lineRule="auto"/>
        <w:rPr>
          <w:rFonts w:cstheme="minorHAnsi"/>
        </w:rPr>
      </w:pPr>
    </w:p>
    <w:p w14:paraId="0593FAB5" w14:textId="6C595C50" w:rsidR="008478B4" w:rsidRPr="008478B4" w:rsidRDefault="008478B4" w:rsidP="00E910A2">
      <w:pPr>
        <w:spacing w:line="276" w:lineRule="auto"/>
        <w:rPr>
          <w:rFonts w:cstheme="minorHAnsi"/>
          <w:lang w:val="de-CH"/>
        </w:rPr>
      </w:pPr>
    </w:p>
    <w:p w14:paraId="64338B07" w14:textId="77777777" w:rsidR="008478B4" w:rsidRDefault="008478B4" w:rsidP="00F66E5B">
      <w:pPr>
        <w:spacing w:line="276" w:lineRule="auto"/>
        <w:rPr>
          <w:rFonts w:cstheme="minorHAnsi"/>
        </w:rPr>
      </w:pPr>
    </w:p>
    <w:p w14:paraId="0A7E132F" w14:textId="77777777" w:rsidR="005A284B" w:rsidRPr="009F1E1F" w:rsidRDefault="005A284B" w:rsidP="005A284B">
      <w:pPr>
        <w:spacing w:line="276" w:lineRule="auto"/>
        <w:rPr>
          <w:rFonts w:cstheme="minorHAnsi"/>
          <w:b/>
          <w:bCs/>
        </w:rPr>
      </w:pPr>
      <w:r w:rsidRPr="009F1E1F">
        <w:rPr>
          <w:rFonts w:cstheme="minorHAnsi"/>
          <w:b/>
          <w:bCs/>
        </w:rPr>
        <w:t>F. Wer sind die Experten? Welche Zahlen oder Daten werden genannt? Warum?</w:t>
      </w:r>
    </w:p>
    <w:p w14:paraId="21B295F8" w14:textId="77777777" w:rsidR="005A284B" w:rsidRPr="009F1E1F" w:rsidRDefault="005A284B" w:rsidP="005A284B">
      <w:pPr>
        <w:spacing w:line="276" w:lineRule="auto"/>
        <w:rPr>
          <w:rFonts w:cstheme="minorHAnsi"/>
        </w:rPr>
      </w:pPr>
    </w:p>
    <w:p w14:paraId="5B2FFECB" w14:textId="77777777" w:rsidR="005A284B" w:rsidRDefault="005A284B" w:rsidP="005A284B">
      <w:pPr>
        <w:spacing w:line="276" w:lineRule="auto"/>
        <w:rPr>
          <w:rFonts w:cstheme="minorHAnsi"/>
        </w:rPr>
      </w:pPr>
      <w:r w:rsidRPr="00513C45">
        <w:rPr>
          <w:rFonts w:cstheme="minorHAnsi"/>
          <w:highlight w:val="yellow"/>
        </w:rPr>
        <w:t>Experten:</w:t>
      </w:r>
      <w:r w:rsidRPr="009F1E1F">
        <w:rPr>
          <w:rFonts w:cstheme="minorHAnsi"/>
        </w:rPr>
        <w:t xml:space="preserve"> </w:t>
      </w:r>
    </w:p>
    <w:p w14:paraId="50786DD3" w14:textId="77777777" w:rsidR="00025BCC" w:rsidRDefault="00025BCC" w:rsidP="005A284B">
      <w:pPr>
        <w:spacing w:line="276" w:lineRule="auto"/>
        <w:rPr>
          <w:rFonts w:cstheme="minorHAnsi"/>
        </w:rPr>
      </w:pPr>
    </w:p>
    <w:p w14:paraId="001AA98F" w14:textId="74A26A6D" w:rsidR="00025BCC" w:rsidRPr="00025BCC" w:rsidRDefault="00025BCC" w:rsidP="005A284B">
      <w:pPr>
        <w:spacing w:line="276" w:lineRule="auto"/>
        <w:rPr>
          <w:rFonts w:cstheme="minorHAnsi"/>
        </w:rPr>
      </w:pPr>
      <w:r w:rsidRPr="00025BCC">
        <w:rPr>
          <w:rFonts w:cstheme="minorHAnsi"/>
        </w:rPr>
        <w:t>Kommission gegen sexistische Werbung im Kanton Waadt</w:t>
      </w:r>
    </w:p>
    <w:p w14:paraId="5F419BC6" w14:textId="2D2DBE90" w:rsidR="00025BCC" w:rsidRPr="00025BCC" w:rsidRDefault="00025BCC" w:rsidP="005A284B">
      <w:pPr>
        <w:spacing w:line="276" w:lineRule="auto"/>
        <w:rPr>
          <w:rFonts w:cstheme="minorHAnsi"/>
          <w:color w:val="1A1A1A"/>
          <w:lang w:val="de-CH"/>
        </w:rPr>
      </w:pPr>
      <w:r w:rsidRPr="00025BCC">
        <w:rPr>
          <w:rFonts w:cstheme="minorHAnsi"/>
          <w:color w:val="1A1A1A"/>
          <w:lang w:val="de-CH"/>
        </w:rPr>
        <w:t>Toyota-Mediensprecher Björn Müller</w:t>
      </w:r>
    </w:p>
    <w:p w14:paraId="7EE20493" w14:textId="47C0657F" w:rsidR="00025BCC" w:rsidRPr="00025BCC" w:rsidRDefault="00025BCC" w:rsidP="005A284B">
      <w:pPr>
        <w:spacing w:line="276" w:lineRule="auto"/>
        <w:rPr>
          <w:rFonts w:cstheme="minorHAnsi"/>
          <w:color w:val="1A1A1A"/>
          <w:lang w:val="de-CH"/>
        </w:rPr>
      </w:pPr>
      <w:r w:rsidRPr="00025BCC">
        <w:rPr>
          <w:rFonts w:cstheme="minorHAnsi"/>
          <w:color w:val="1A1A1A"/>
          <w:lang w:val="de-CH"/>
        </w:rPr>
        <w:t xml:space="preserve">SP-Nationalrätin Yvonne </w:t>
      </w:r>
      <w:proofErr w:type="spellStart"/>
      <w:r w:rsidRPr="00025BCC">
        <w:rPr>
          <w:rFonts w:cstheme="minorHAnsi"/>
          <w:color w:val="1A1A1A"/>
          <w:lang w:val="de-CH"/>
        </w:rPr>
        <w:t>Feri</w:t>
      </w:r>
      <w:proofErr w:type="spellEnd"/>
    </w:p>
    <w:p w14:paraId="14524E75" w14:textId="6D82A189" w:rsidR="00025BCC" w:rsidRPr="00025BCC" w:rsidRDefault="00025BCC" w:rsidP="005A284B">
      <w:pPr>
        <w:spacing w:line="276" w:lineRule="auto"/>
        <w:rPr>
          <w:rFonts w:cstheme="minorHAnsi"/>
        </w:rPr>
      </w:pPr>
      <w:r w:rsidRPr="00025BCC">
        <w:rPr>
          <w:rFonts w:cstheme="minorHAnsi"/>
          <w:color w:val="0F0F0F"/>
        </w:rPr>
        <w:t>Schweizerische Lauterkeitskommission (SLK)</w:t>
      </w:r>
    </w:p>
    <w:p w14:paraId="5B4E9852" w14:textId="77777777" w:rsidR="005A284B" w:rsidRPr="009F1E1F" w:rsidRDefault="005A284B" w:rsidP="005A284B">
      <w:pPr>
        <w:spacing w:line="276" w:lineRule="auto"/>
        <w:rPr>
          <w:rFonts w:cstheme="minorHAnsi"/>
        </w:rPr>
      </w:pPr>
    </w:p>
    <w:p w14:paraId="36DD0208" w14:textId="553C79C2" w:rsidR="005A284B" w:rsidRDefault="005A284B" w:rsidP="00EB5365">
      <w:pPr>
        <w:spacing w:line="276" w:lineRule="auto"/>
        <w:rPr>
          <w:rFonts w:cstheme="minorHAnsi"/>
        </w:rPr>
      </w:pPr>
      <w:r w:rsidRPr="00513C45">
        <w:rPr>
          <w:rFonts w:cstheme="minorHAnsi"/>
          <w:highlight w:val="yellow"/>
        </w:rPr>
        <w:t>Zahlen/Daten:</w:t>
      </w:r>
      <w:r w:rsidRPr="009F1E1F">
        <w:rPr>
          <w:rFonts w:cstheme="minorHAnsi"/>
        </w:rPr>
        <w:t xml:space="preserve"> </w:t>
      </w:r>
    </w:p>
    <w:p w14:paraId="066DB7EC" w14:textId="77777777" w:rsidR="00025BCC" w:rsidRDefault="00025BCC" w:rsidP="00EB5365">
      <w:pPr>
        <w:spacing w:line="276" w:lineRule="auto"/>
        <w:rPr>
          <w:rFonts w:cstheme="minorHAnsi"/>
        </w:rPr>
      </w:pPr>
    </w:p>
    <w:p w14:paraId="30FDC010" w14:textId="55303F3C" w:rsidR="00025BCC" w:rsidRDefault="00025BCC" w:rsidP="00EB5365">
      <w:pPr>
        <w:spacing w:line="276" w:lineRule="auto"/>
        <w:rPr>
          <w:rFonts w:cstheme="minorHAnsi"/>
        </w:rPr>
      </w:pPr>
      <w:r>
        <w:rPr>
          <w:rFonts w:cstheme="minorHAnsi"/>
        </w:rPr>
        <w:t>12 Beschwerden im Kanton Waadt wegen sexistischer Werbung</w:t>
      </w:r>
    </w:p>
    <w:p w14:paraId="2361A4A8" w14:textId="2EC48420" w:rsidR="00025BCC" w:rsidRDefault="00025BCC" w:rsidP="00EB5365">
      <w:pPr>
        <w:spacing w:line="276" w:lineRule="auto"/>
        <w:rPr>
          <w:rFonts w:cstheme="minorHAnsi"/>
        </w:rPr>
      </w:pPr>
      <w:r>
        <w:rPr>
          <w:rFonts w:cstheme="minorHAnsi"/>
        </w:rPr>
        <w:t xml:space="preserve">4 </w:t>
      </w:r>
      <w:r w:rsidR="00513C45">
        <w:rPr>
          <w:rFonts w:cstheme="minorHAnsi"/>
        </w:rPr>
        <w:t>Werbungen verboten</w:t>
      </w:r>
    </w:p>
    <w:p w14:paraId="5594E0A1" w14:textId="77777777" w:rsidR="00513C45" w:rsidRDefault="00513C45" w:rsidP="00EB5365">
      <w:pPr>
        <w:spacing w:line="276" w:lineRule="auto"/>
        <w:rPr>
          <w:rFonts w:cstheme="minorHAnsi"/>
        </w:rPr>
      </w:pPr>
    </w:p>
    <w:p w14:paraId="32C23957" w14:textId="703F2F35" w:rsidR="00513C45" w:rsidRPr="009F1E1F" w:rsidRDefault="00513C45" w:rsidP="00EB5365">
      <w:pPr>
        <w:spacing w:line="276" w:lineRule="auto"/>
        <w:rPr>
          <w:rFonts w:cstheme="minorHAnsi"/>
        </w:rPr>
      </w:pPr>
      <w:r>
        <w:rPr>
          <w:rFonts w:cstheme="minorHAnsi"/>
        </w:rPr>
        <w:t>2020 &gt; Anfang der Kommission gegen sexistische Werbung im Kanton Waadt</w:t>
      </w:r>
    </w:p>
    <w:sectPr w:rsidR="00513C45" w:rsidRPr="009F1E1F" w:rsidSect="007140FF">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255F" w14:textId="77777777" w:rsidR="00D76B7F" w:rsidRDefault="00D76B7F" w:rsidP="00C43DA4">
      <w:r>
        <w:separator/>
      </w:r>
    </w:p>
  </w:endnote>
  <w:endnote w:type="continuationSeparator" w:id="0">
    <w:p w14:paraId="5A3A12CA" w14:textId="77777777" w:rsidR="00D76B7F" w:rsidRDefault="00D76B7F" w:rsidP="00C4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0DEC" w14:textId="77777777" w:rsidR="00C43DA4" w:rsidRPr="00CD5D6D" w:rsidRDefault="00C43DA4" w:rsidP="00C43DA4">
    <w:pPr>
      <w:pStyle w:val="Pieddepage"/>
      <w:spacing w:before="120"/>
      <w:rPr>
        <w:rFonts w:ascii="Century Gothic" w:hAnsi="Century Gothic"/>
      </w:rPr>
    </w:pPr>
    <w:r>
      <w:rPr>
        <w:rFonts w:ascii="Century Gothic" w:hAnsi="Century Gothic"/>
        <w:sz w:val="16"/>
        <w:szCs w:val="16"/>
        <w:lang w:val="en-GB"/>
      </w:rPr>
      <w:t xml:space="preserve">HEG Arc November </w:t>
    </w:r>
    <w:r w:rsidRPr="00CD5D6D">
      <w:rPr>
        <w:rFonts w:ascii="Century Gothic" w:hAnsi="Century Gothic"/>
        <w:sz w:val="16"/>
        <w:szCs w:val="16"/>
        <w:lang w:val="en-GB"/>
      </w:rPr>
      <w:t>20</w:t>
    </w:r>
    <w:r>
      <w:rPr>
        <w:rFonts w:ascii="Century Gothic" w:hAnsi="Century Gothic"/>
        <w:sz w:val="16"/>
        <w:szCs w:val="16"/>
        <w:lang w:val="en-GB"/>
      </w:rPr>
      <w:t>23</w:t>
    </w:r>
    <w:r w:rsidRPr="00CD5D6D">
      <w:rPr>
        <w:rFonts w:ascii="Century Gothic" w:hAnsi="Century Gothic"/>
        <w:sz w:val="16"/>
        <w:szCs w:val="16"/>
        <w:lang w:val="en-GB"/>
      </w:rPr>
      <w:t xml:space="preserve"> </w:t>
    </w:r>
    <w:r>
      <w:rPr>
        <w:rFonts w:ascii="Century Gothic" w:hAnsi="Century Gothic"/>
        <w:sz w:val="16"/>
        <w:szCs w:val="16"/>
        <w:lang w:val="en-GB"/>
      </w:rPr>
      <w:t>SHK</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PAGE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1</w:t>
    </w:r>
    <w:r w:rsidRPr="00CD5D6D">
      <w:rPr>
        <w:rStyle w:val="Numrodepage"/>
        <w:rFonts w:ascii="Century Gothic" w:hAnsi="Century Gothic"/>
        <w:sz w:val="16"/>
        <w:szCs w:val="16"/>
      </w:rPr>
      <w:fldChar w:fldCharType="end"/>
    </w:r>
    <w:r w:rsidRPr="00CD5D6D">
      <w:rPr>
        <w:rStyle w:val="Numrodepage"/>
        <w:rFonts w:ascii="Century Gothic" w:hAnsi="Century Gothic"/>
        <w:sz w:val="16"/>
        <w:szCs w:val="16"/>
      </w:rPr>
      <w:t xml:space="preserve"> / </w:t>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NUMPAGES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4</w:t>
    </w:r>
    <w:r w:rsidRPr="00CD5D6D">
      <w:rPr>
        <w:rStyle w:val="Numrodepage"/>
        <w:rFonts w:ascii="Century Gothic" w:hAnsi="Century Gothic"/>
        <w:sz w:val="16"/>
        <w:szCs w:val="16"/>
      </w:rPr>
      <w:fldChar w:fldCharType="end"/>
    </w:r>
  </w:p>
  <w:p w14:paraId="68B94F25" w14:textId="77777777" w:rsidR="00C43DA4" w:rsidRDefault="00C43D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5208" w14:textId="77777777" w:rsidR="00D76B7F" w:rsidRDefault="00D76B7F" w:rsidP="00C43DA4">
      <w:r>
        <w:separator/>
      </w:r>
    </w:p>
  </w:footnote>
  <w:footnote w:type="continuationSeparator" w:id="0">
    <w:p w14:paraId="3A0F5AA0" w14:textId="77777777" w:rsidR="00D76B7F" w:rsidRDefault="00D76B7F" w:rsidP="00C4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BE43" w14:textId="77777777" w:rsidR="00C43DA4" w:rsidRPr="00CD5D6D" w:rsidRDefault="00C43DA4" w:rsidP="00C43DA4">
    <w:pPr>
      <w:tabs>
        <w:tab w:val="right" w:pos="9632"/>
      </w:tabs>
      <w:spacing w:after="60"/>
      <w:jc w:val="both"/>
      <w:rPr>
        <w:rFonts w:ascii="Century Gothic" w:hAnsi="Century Gothic"/>
        <w:b/>
        <w:bCs/>
        <w:noProof/>
        <w:sz w:val="22"/>
        <w:szCs w:val="22"/>
        <w:lang w:val="de-CH"/>
      </w:rPr>
    </w:pPr>
    <w:r>
      <w:rPr>
        <w:noProof/>
        <w:lang w:val="fr-FR" w:eastAsia="fr-FR"/>
      </w:rPr>
      <w:drawing>
        <wp:anchor distT="0" distB="0" distL="114300" distR="114300" simplePos="0" relativeHeight="251659264" behindDoc="1" locked="0" layoutInCell="1" allowOverlap="1" wp14:anchorId="4B43AC06" wp14:editId="7E2B418F">
          <wp:simplePos x="0" y="0"/>
          <wp:positionH relativeFrom="column">
            <wp:posOffset>-3175</wp:posOffset>
          </wp:positionH>
          <wp:positionV relativeFrom="paragraph">
            <wp:posOffset>-8255</wp:posOffset>
          </wp:positionV>
          <wp:extent cx="1256030" cy="204470"/>
          <wp:effectExtent l="0" t="0" r="1270" b="5080"/>
          <wp:wrapNone/>
          <wp:docPr id="2" name="Image 2"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Pr="00CD5D6D">
      <w:rPr>
        <w:rFonts w:ascii="Century Gothic" w:hAnsi="Century Gothic" w:cs="Tahoma"/>
        <w:b/>
        <w:bCs/>
        <w:sz w:val="22"/>
        <w:szCs w:val="22"/>
        <w:lang w:val="de-CH"/>
      </w:rPr>
      <w:tab/>
      <w:t xml:space="preserve">DEUTSCH  </w:t>
    </w:r>
    <w:r>
      <w:rPr>
        <w:rFonts w:ascii="Century Gothic" w:hAnsi="Century Gothic" w:cs="Tahoma"/>
        <w:b/>
        <w:bCs/>
        <w:noProof/>
        <w:sz w:val="22"/>
        <w:szCs w:val="22"/>
        <w:lang w:val="de-CH"/>
      </w:rPr>
      <w:t>M 1</w:t>
    </w:r>
  </w:p>
  <w:p w14:paraId="234B8A12" w14:textId="01E16D36" w:rsidR="00C43DA4" w:rsidRPr="007538B8" w:rsidRDefault="00C43DA4" w:rsidP="007538B8">
    <w:pPr>
      <w:pBdr>
        <w:top w:val="single" w:sz="4" w:space="1" w:color="auto"/>
        <w:bottom w:val="single" w:sz="4" w:space="1" w:color="auto"/>
      </w:pBdr>
      <w:tabs>
        <w:tab w:val="right" w:pos="9632"/>
      </w:tabs>
      <w:jc w:val="both"/>
      <w:rPr>
        <w:rFonts w:ascii="Century Gothic" w:hAnsi="Century Gothic"/>
        <w:b/>
        <w:bCs/>
        <w:noProof/>
        <w:sz w:val="22"/>
        <w:szCs w:val="22"/>
        <w:lang w:val="de-CH"/>
      </w:rPr>
    </w:pPr>
    <w:r>
      <w:rPr>
        <w:rFonts w:ascii="Century Gothic" w:hAnsi="Century Gothic"/>
        <w:b/>
        <w:bCs/>
        <w:noProof/>
        <w:sz w:val="22"/>
        <w:szCs w:val="22"/>
        <w:lang w:val="de-CH"/>
      </w:rPr>
      <w:t xml:space="preserve">03 MÜNDLICH TEXT 5: Toyota Autowerbung – Serie 1 </w:t>
    </w:r>
    <w:r>
      <w:rPr>
        <w:rFonts w:ascii="Century Gothic" w:hAnsi="Century Gothic"/>
        <w:b/>
        <w:bCs/>
        <w:noProof/>
        <w:sz w:val="22"/>
        <w:szCs w:val="22"/>
        <w:lang w:val="de-CH"/>
      </w:rPr>
      <w:tab/>
    </w:r>
    <w:r w:rsidRPr="00730440">
      <w:rPr>
        <w:rFonts w:ascii="Century Gothic" w:hAnsi="Century Gothic"/>
        <w:b/>
        <w:bCs/>
        <w:noProof/>
        <w:sz w:val="22"/>
        <w:szCs w:val="22"/>
        <w:highlight w:val="yellow"/>
        <w:lang w:val="de-CH"/>
      </w:rPr>
      <w:t>WO 09-10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4B8"/>
    <w:multiLevelType w:val="multilevel"/>
    <w:tmpl w:val="67F23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318B8"/>
    <w:multiLevelType w:val="multilevel"/>
    <w:tmpl w:val="1A50B8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D80EFF"/>
    <w:multiLevelType w:val="multilevel"/>
    <w:tmpl w:val="E3C6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630933">
    <w:abstractNumId w:val="2"/>
  </w:num>
  <w:num w:numId="2" w16cid:durableId="1157961001">
    <w:abstractNumId w:val="1"/>
  </w:num>
  <w:num w:numId="3" w16cid:durableId="82905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8C"/>
    <w:rsid w:val="0002548C"/>
    <w:rsid w:val="00025BCC"/>
    <w:rsid w:val="00151A20"/>
    <w:rsid w:val="001C10B7"/>
    <w:rsid w:val="003267DD"/>
    <w:rsid w:val="00513C45"/>
    <w:rsid w:val="005772F1"/>
    <w:rsid w:val="005A284B"/>
    <w:rsid w:val="007140FF"/>
    <w:rsid w:val="007538B8"/>
    <w:rsid w:val="008478B4"/>
    <w:rsid w:val="008A5B8B"/>
    <w:rsid w:val="009F1E1F"/>
    <w:rsid w:val="00A31B9D"/>
    <w:rsid w:val="00B536A9"/>
    <w:rsid w:val="00C266B7"/>
    <w:rsid w:val="00C43DA4"/>
    <w:rsid w:val="00D2053C"/>
    <w:rsid w:val="00D76B7F"/>
    <w:rsid w:val="00DC002B"/>
    <w:rsid w:val="00E910A2"/>
    <w:rsid w:val="00EB5365"/>
    <w:rsid w:val="00F66E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2057"/>
  <w15:chartTrackingRefBased/>
  <w15:docId w15:val="{6F944A47-A725-2F41-B52F-8BC06146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3DA4"/>
    <w:pPr>
      <w:tabs>
        <w:tab w:val="center" w:pos="4536"/>
        <w:tab w:val="right" w:pos="9072"/>
      </w:tabs>
    </w:pPr>
  </w:style>
  <w:style w:type="character" w:customStyle="1" w:styleId="En-tteCar">
    <w:name w:val="En-tête Car"/>
    <w:basedOn w:val="Policepardfaut"/>
    <w:link w:val="En-tte"/>
    <w:uiPriority w:val="99"/>
    <w:rsid w:val="00C43DA4"/>
    <w:rPr>
      <w:lang w:val="de-DE"/>
    </w:rPr>
  </w:style>
  <w:style w:type="paragraph" w:styleId="Pieddepage">
    <w:name w:val="footer"/>
    <w:basedOn w:val="Normal"/>
    <w:link w:val="PieddepageCar"/>
    <w:uiPriority w:val="99"/>
    <w:unhideWhenUsed/>
    <w:rsid w:val="00C43DA4"/>
    <w:pPr>
      <w:tabs>
        <w:tab w:val="center" w:pos="4536"/>
        <w:tab w:val="right" w:pos="9072"/>
      </w:tabs>
    </w:pPr>
  </w:style>
  <w:style w:type="character" w:customStyle="1" w:styleId="PieddepageCar">
    <w:name w:val="Pied de page Car"/>
    <w:basedOn w:val="Policepardfaut"/>
    <w:link w:val="Pieddepage"/>
    <w:uiPriority w:val="99"/>
    <w:rsid w:val="00C43DA4"/>
    <w:rPr>
      <w:lang w:val="de-DE"/>
    </w:rPr>
  </w:style>
  <w:style w:type="character" w:styleId="Numrodepage">
    <w:name w:val="page number"/>
    <w:basedOn w:val="Policepardfaut"/>
    <w:uiPriority w:val="99"/>
    <w:rsid w:val="00C43D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491">
      <w:bodyDiv w:val="1"/>
      <w:marLeft w:val="0"/>
      <w:marRight w:val="0"/>
      <w:marTop w:val="0"/>
      <w:marBottom w:val="0"/>
      <w:divBdr>
        <w:top w:val="none" w:sz="0" w:space="0" w:color="auto"/>
        <w:left w:val="none" w:sz="0" w:space="0" w:color="auto"/>
        <w:bottom w:val="none" w:sz="0" w:space="0" w:color="auto"/>
        <w:right w:val="none" w:sz="0" w:space="0" w:color="auto"/>
      </w:divBdr>
      <w:divsChild>
        <w:div w:id="704141969">
          <w:marLeft w:val="0"/>
          <w:marRight w:val="0"/>
          <w:marTop w:val="0"/>
          <w:marBottom w:val="0"/>
          <w:divBdr>
            <w:top w:val="single" w:sz="2" w:space="0" w:color="D9D9E3"/>
            <w:left w:val="single" w:sz="2" w:space="0" w:color="D9D9E3"/>
            <w:bottom w:val="single" w:sz="2" w:space="0" w:color="D9D9E3"/>
            <w:right w:val="single" w:sz="2" w:space="0" w:color="D9D9E3"/>
          </w:divBdr>
          <w:divsChild>
            <w:div w:id="1869176079">
              <w:marLeft w:val="0"/>
              <w:marRight w:val="0"/>
              <w:marTop w:val="0"/>
              <w:marBottom w:val="0"/>
              <w:divBdr>
                <w:top w:val="single" w:sz="2" w:space="0" w:color="D9D9E3"/>
                <w:left w:val="single" w:sz="2" w:space="0" w:color="D9D9E3"/>
                <w:bottom w:val="single" w:sz="2" w:space="0" w:color="D9D9E3"/>
                <w:right w:val="single" w:sz="2" w:space="0" w:color="D9D9E3"/>
              </w:divBdr>
              <w:divsChild>
                <w:div w:id="1974871446">
                  <w:marLeft w:val="0"/>
                  <w:marRight w:val="0"/>
                  <w:marTop w:val="0"/>
                  <w:marBottom w:val="0"/>
                  <w:divBdr>
                    <w:top w:val="single" w:sz="2" w:space="0" w:color="D9D9E3"/>
                    <w:left w:val="single" w:sz="2" w:space="0" w:color="D9D9E3"/>
                    <w:bottom w:val="single" w:sz="2" w:space="0" w:color="D9D9E3"/>
                    <w:right w:val="single" w:sz="2" w:space="0" w:color="D9D9E3"/>
                  </w:divBdr>
                  <w:divsChild>
                    <w:div w:id="48113106">
                      <w:marLeft w:val="0"/>
                      <w:marRight w:val="0"/>
                      <w:marTop w:val="0"/>
                      <w:marBottom w:val="0"/>
                      <w:divBdr>
                        <w:top w:val="single" w:sz="2" w:space="0" w:color="D9D9E3"/>
                        <w:left w:val="single" w:sz="2" w:space="0" w:color="D9D9E3"/>
                        <w:bottom w:val="single" w:sz="2" w:space="0" w:color="D9D9E3"/>
                        <w:right w:val="single" w:sz="2" w:space="0" w:color="D9D9E3"/>
                      </w:divBdr>
                      <w:divsChild>
                        <w:div w:id="102925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3080294">
          <w:marLeft w:val="0"/>
          <w:marRight w:val="0"/>
          <w:marTop w:val="0"/>
          <w:marBottom w:val="0"/>
          <w:divBdr>
            <w:top w:val="single" w:sz="2" w:space="0" w:color="D9D9E3"/>
            <w:left w:val="single" w:sz="2" w:space="0" w:color="D9D9E3"/>
            <w:bottom w:val="single" w:sz="2" w:space="0" w:color="D9D9E3"/>
            <w:right w:val="single" w:sz="2" w:space="0" w:color="D9D9E3"/>
          </w:divBdr>
          <w:divsChild>
            <w:div w:id="319776374">
              <w:marLeft w:val="0"/>
              <w:marRight w:val="0"/>
              <w:marTop w:val="0"/>
              <w:marBottom w:val="0"/>
              <w:divBdr>
                <w:top w:val="single" w:sz="2" w:space="0" w:color="D9D9E3"/>
                <w:left w:val="single" w:sz="2" w:space="0" w:color="D9D9E3"/>
                <w:bottom w:val="single" w:sz="2" w:space="0" w:color="D9D9E3"/>
                <w:right w:val="single" w:sz="2" w:space="0" w:color="D9D9E3"/>
              </w:divBdr>
              <w:divsChild>
                <w:div w:id="666054476">
                  <w:marLeft w:val="0"/>
                  <w:marRight w:val="0"/>
                  <w:marTop w:val="0"/>
                  <w:marBottom w:val="0"/>
                  <w:divBdr>
                    <w:top w:val="single" w:sz="2" w:space="0" w:color="D9D9E3"/>
                    <w:left w:val="single" w:sz="2" w:space="0" w:color="D9D9E3"/>
                    <w:bottom w:val="single" w:sz="2" w:space="0" w:color="D9D9E3"/>
                    <w:right w:val="single" w:sz="2" w:space="0" w:color="D9D9E3"/>
                  </w:divBdr>
                  <w:divsChild>
                    <w:div w:id="1458374597">
                      <w:marLeft w:val="0"/>
                      <w:marRight w:val="0"/>
                      <w:marTop w:val="0"/>
                      <w:marBottom w:val="0"/>
                      <w:divBdr>
                        <w:top w:val="single" w:sz="2" w:space="0" w:color="D9D9E3"/>
                        <w:left w:val="single" w:sz="2" w:space="0" w:color="D9D9E3"/>
                        <w:bottom w:val="single" w:sz="2" w:space="0" w:color="D9D9E3"/>
                        <w:right w:val="single" w:sz="2" w:space="0" w:color="D9D9E3"/>
                      </w:divBdr>
                      <w:divsChild>
                        <w:div w:id="24938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091693">
      <w:bodyDiv w:val="1"/>
      <w:marLeft w:val="0"/>
      <w:marRight w:val="0"/>
      <w:marTop w:val="0"/>
      <w:marBottom w:val="0"/>
      <w:divBdr>
        <w:top w:val="none" w:sz="0" w:space="0" w:color="auto"/>
        <w:left w:val="none" w:sz="0" w:space="0" w:color="auto"/>
        <w:bottom w:val="none" w:sz="0" w:space="0" w:color="auto"/>
        <w:right w:val="none" w:sz="0" w:space="0" w:color="auto"/>
      </w:divBdr>
    </w:div>
    <w:div w:id="230695878">
      <w:bodyDiv w:val="1"/>
      <w:marLeft w:val="0"/>
      <w:marRight w:val="0"/>
      <w:marTop w:val="0"/>
      <w:marBottom w:val="0"/>
      <w:divBdr>
        <w:top w:val="none" w:sz="0" w:space="0" w:color="auto"/>
        <w:left w:val="none" w:sz="0" w:space="0" w:color="auto"/>
        <w:bottom w:val="none" w:sz="0" w:space="0" w:color="auto"/>
        <w:right w:val="none" w:sz="0" w:space="0" w:color="auto"/>
      </w:divBdr>
      <w:divsChild>
        <w:div w:id="1707872947">
          <w:marLeft w:val="0"/>
          <w:marRight w:val="0"/>
          <w:marTop w:val="0"/>
          <w:marBottom w:val="0"/>
          <w:divBdr>
            <w:top w:val="single" w:sz="2" w:space="0" w:color="D9D9E3"/>
            <w:left w:val="single" w:sz="2" w:space="0" w:color="D9D9E3"/>
            <w:bottom w:val="single" w:sz="2" w:space="0" w:color="D9D9E3"/>
            <w:right w:val="single" w:sz="2" w:space="0" w:color="D9D9E3"/>
          </w:divBdr>
          <w:divsChild>
            <w:div w:id="603612253">
              <w:marLeft w:val="0"/>
              <w:marRight w:val="0"/>
              <w:marTop w:val="0"/>
              <w:marBottom w:val="0"/>
              <w:divBdr>
                <w:top w:val="single" w:sz="2" w:space="0" w:color="D9D9E3"/>
                <w:left w:val="single" w:sz="2" w:space="0" w:color="D9D9E3"/>
                <w:bottom w:val="single" w:sz="2" w:space="0" w:color="D9D9E3"/>
                <w:right w:val="single" w:sz="2" w:space="0" w:color="D9D9E3"/>
              </w:divBdr>
              <w:divsChild>
                <w:div w:id="1887838495">
                  <w:marLeft w:val="0"/>
                  <w:marRight w:val="0"/>
                  <w:marTop w:val="0"/>
                  <w:marBottom w:val="0"/>
                  <w:divBdr>
                    <w:top w:val="single" w:sz="2" w:space="0" w:color="D9D9E3"/>
                    <w:left w:val="single" w:sz="2" w:space="0" w:color="D9D9E3"/>
                    <w:bottom w:val="single" w:sz="2" w:space="0" w:color="D9D9E3"/>
                    <w:right w:val="single" w:sz="2" w:space="0" w:color="D9D9E3"/>
                  </w:divBdr>
                  <w:divsChild>
                    <w:div w:id="1189760889">
                      <w:marLeft w:val="0"/>
                      <w:marRight w:val="0"/>
                      <w:marTop w:val="0"/>
                      <w:marBottom w:val="0"/>
                      <w:divBdr>
                        <w:top w:val="single" w:sz="2" w:space="0" w:color="D9D9E3"/>
                        <w:left w:val="single" w:sz="2" w:space="0" w:color="D9D9E3"/>
                        <w:bottom w:val="single" w:sz="2" w:space="0" w:color="D9D9E3"/>
                        <w:right w:val="single" w:sz="2" w:space="0" w:color="D9D9E3"/>
                      </w:divBdr>
                      <w:divsChild>
                        <w:div w:id="1938243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2137941">
          <w:marLeft w:val="0"/>
          <w:marRight w:val="0"/>
          <w:marTop w:val="0"/>
          <w:marBottom w:val="0"/>
          <w:divBdr>
            <w:top w:val="single" w:sz="2" w:space="0" w:color="D9D9E3"/>
            <w:left w:val="single" w:sz="2" w:space="0" w:color="D9D9E3"/>
            <w:bottom w:val="single" w:sz="2" w:space="0" w:color="D9D9E3"/>
            <w:right w:val="single" w:sz="2" w:space="0" w:color="D9D9E3"/>
          </w:divBdr>
          <w:divsChild>
            <w:div w:id="579098446">
              <w:marLeft w:val="0"/>
              <w:marRight w:val="0"/>
              <w:marTop w:val="0"/>
              <w:marBottom w:val="0"/>
              <w:divBdr>
                <w:top w:val="single" w:sz="2" w:space="0" w:color="D9D9E3"/>
                <w:left w:val="single" w:sz="2" w:space="0" w:color="D9D9E3"/>
                <w:bottom w:val="single" w:sz="2" w:space="0" w:color="D9D9E3"/>
                <w:right w:val="single" w:sz="2" w:space="0" w:color="D9D9E3"/>
              </w:divBdr>
              <w:divsChild>
                <w:div w:id="220992461">
                  <w:marLeft w:val="0"/>
                  <w:marRight w:val="0"/>
                  <w:marTop w:val="0"/>
                  <w:marBottom w:val="0"/>
                  <w:divBdr>
                    <w:top w:val="single" w:sz="2" w:space="0" w:color="D9D9E3"/>
                    <w:left w:val="single" w:sz="2" w:space="0" w:color="D9D9E3"/>
                    <w:bottom w:val="single" w:sz="2" w:space="0" w:color="D9D9E3"/>
                    <w:right w:val="single" w:sz="2" w:space="0" w:color="D9D9E3"/>
                  </w:divBdr>
                  <w:divsChild>
                    <w:div w:id="206453821">
                      <w:marLeft w:val="0"/>
                      <w:marRight w:val="0"/>
                      <w:marTop w:val="0"/>
                      <w:marBottom w:val="0"/>
                      <w:divBdr>
                        <w:top w:val="single" w:sz="2" w:space="0" w:color="D9D9E3"/>
                        <w:left w:val="single" w:sz="2" w:space="0" w:color="D9D9E3"/>
                        <w:bottom w:val="single" w:sz="2" w:space="0" w:color="D9D9E3"/>
                        <w:right w:val="single" w:sz="2" w:space="0" w:color="D9D9E3"/>
                      </w:divBdr>
                      <w:divsChild>
                        <w:div w:id="1548226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4942895">
      <w:bodyDiv w:val="1"/>
      <w:marLeft w:val="0"/>
      <w:marRight w:val="0"/>
      <w:marTop w:val="0"/>
      <w:marBottom w:val="0"/>
      <w:divBdr>
        <w:top w:val="none" w:sz="0" w:space="0" w:color="auto"/>
        <w:left w:val="none" w:sz="0" w:space="0" w:color="auto"/>
        <w:bottom w:val="none" w:sz="0" w:space="0" w:color="auto"/>
        <w:right w:val="none" w:sz="0" w:space="0" w:color="auto"/>
      </w:divBdr>
      <w:divsChild>
        <w:div w:id="8607007">
          <w:marLeft w:val="0"/>
          <w:marRight w:val="0"/>
          <w:marTop w:val="0"/>
          <w:marBottom w:val="0"/>
          <w:divBdr>
            <w:top w:val="single" w:sz="2" w:space="0" w:color="D9D9E3"/>
            <w:left w:val="single" w:sz="2" w:space="0" w:color="D9D9E3"/>
            <w:bottom w:val="single" w:sz="2" w:space="0" w:color="D9D9E3"/>
            <w:right w:val="single" w:sz="2" w:space="0" w:color="D9D9E3"/>
          </w:divBdr>
          <w:divsChild>
            <w:div w:id="450822507">
              <w:marLeft w:val="0"/>
              <w:marRight w:val="0"/>
              <w:marTop w:val="0"/>
              <w:marBottom w:val="0"/>
              <w:divBdr>
                <w:top w:val="single" w:sz="2" w:space="0" w:color="D9D9E3"/>
                <w:left w:val="single" w:sz="2" w:space="0" w:color="D9D9E3"/>
                <w:bottom w:val="single" w:sz="2" w:space="0" w:color="D9D9E3"/>
                <w:right w:val="single" w:sz="2" w:space="0" w:color="D9D9E3"/>
              </w:divBdr>
              <w:divsChild>
                <w:div w:id="48236211">
                  <w:marLeft w:val="0"/>
                  <w:marRight w:val="0"/>
                  <w:marTop w:val="0"/>
                  <w:marBottom w:val="0"/>
                  <w:divBdr>
                    <w:top w:val="single" w:sz="2" w:space="0" w:color="D9D9E3"/>
                    <w:left w:val="single" w:sz="2" w:space="0" w:color="D9D9E3"/>
                    <w:bottom w:val="single" w:sz="2" w:space="0" w:color="D9D9E3"/>
                    <w:right w:val="single" w:sz="2" w:space="0" w:color="D9D9E3"/>
                  </w:divBdr>
                  <w:divsChild>
                    <w:div w:id="868683173">
                      <w:marLeft w:val="0"/>
                      <w:marRight w:val="0"/>
                      <w:marTop w:val="0"/>
                      <w:marBottom w:val="0"/>
                      <w:divBdr>
                        <w:top w:val="single" w:sz="2" w:space="0" w:color="D9D9E3"/>
                        <w:left w:val="single" w:sz="2" w:space="0" w:color="D9D9E3"/>
                        <w:bottom w:val="single" w:sz="2" w:space="0" w:color="D9D9E3"/>
                        <w:right w:val="single" w:sz="2" w:space="0" w:color="D9D9E3"/>
                      </w:divBdr>
                      <w:divsChild>
                        <w:div w:id="1518425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9448690">
          <w:marLeft w:val="0"/>
          <w:marRight w:val="0"/>
          <w:marTop w:val="0"/>
          <w:marBottom w:val="0"/>
          <w:divBdr>
            <w:top w:val="single" w:sz="2" w:space="0" w:color="D9D9E3"/>
            <w:left w:val="single" w:sz="2" w:space="0" w:color="D9D9E3"/>
            <w:bottom w:val="single" w:sz="2" w:space="0" w:color="D9D9E3"/>
            <w:right w:val="single" w:sz="2" w:space="0" w:color="D9D9E3"/>
          </w:divBdr>
          <w:divsChild>
            <w:div w:id="134951841">
              <w:marLeft w:val="0"/>
              <w:marRight w:val="0"/>
              <w:marTop w:val="0"/>
              <w:marBottom w:val="0"/>
              <w:divBdr>
                <w:top w:val="single" w:sz="2" w:space="0" w:color="D9D9E3"/>
                <w:left w:val="single" w:sz="2" w:space="0" w:color="D9D9E3"/>
                <w:bottom w:val="single" w:sz="2" w:space="0" w:color="D9D9E3"/>
                <w:right w:val="single" w:sz="2" w:space="0" w:color="D9D9E3"/>
              </w:divBdr>
              <w:divsChild>
                <w:div w:id="408162292">
                  <w:marLeft w:val="0"/>
                  <w:marRight w:val="0"/>
                  <w:marTop w:val="0"/>
                  <w:marBottom w:val="0"/>
                  <w:divBdr>
                    <w:top w:val="single" w:sz="2" w:space="0" w:color="D9D9E3"/>
                    <w:left w:val="single" w:sz="2" w:space="0" w:color="D9D9E3"/>
                    <w:bottom w:val="single" w:sz="2" w:space="0" w:color="D9D9E3"/>
                    <w:right w:val="single" w:sz="2" w:space="0" w:color="D9D9E3"/>
                  </w:divBdr>
                  <w:divsChild>
                    <w:div w:id="1462070801">
                      <w:marLeft w:val="0"/>
                      <w:marRight w:val="0"/>
                      <w:marTop w:val="0"/>
                      <w:marBottom w:val="0"/>
                      <w:divBdr>
                        <w:top w:val="single" w:sz="2" w:space="0" w:color="D9D9E3"/>
                        <w:left w:val="single" w:sz="2" w:space="0" w:color="D9D9E3"/>
                        <w:bottom w:val="single" w:sz="2" w:space="0" w:color="D9D9E3"/>
                        <w:right w:val="single" w:sz="2" w:space="0" w:color="D9D9E3"/>
                      </w:divBdr>
                      <w:divsChild>
                        <w:div w:id="512844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5206087">
      <w:bodyDiv w:val="1"/>
      <w:marLeft w:val="0"/>
      <w:marRight w:val="0"/>
      <w:marTop w:val="0"/>
      <w:marBottom w:val="0"/>
      <w:divBdr>
        <w:top w:val="none" w:sz="0" w:space="0" w:color="auto"/>
        <w:left w:val="none" w:sz="0" w:space="0" w:color="auto"/>
        <w:bottom w:val="none" w:sz="0" w:space="0" w:color="auto"/>
        <w:right w:val="none" w:sz="0" w:space="0" w:color="auto"/>
      </w:divBdr>
      <w:divsChild>
        <w:div w:id="689068700">
          <w:marLeft w:val="0"/>
          <w:marRight w:val="0"/>
          <w:marTop w:val="0"/>
          <w:marBottom w:val="0"/>
          <w:divBdr>
            <w:top w:val="single" w:sz="2" w:space="0" w:color="D9D9E3"/>
            <w:left w:val="single" w:sz="2" w:space="0" w:color="D9D9E3"/>
            <w:bottom w:val="single" w:sz="2" w:space="0" w:color="D9D9E3"/>
            <w:right w:val="single" w:sz="2" w:space="0" w:color="D9D9E3"/>
          </w:divBdr>
          <w:divsChild>
            <w:div w:id="1078088421">
              <w:marLeft w:val="0"/>
              <w:marRight w:val="0"/>
              <w:marTop w:val="0"/>
              <w:marBottom w:val="0"/>
              <w:divBdr>
                <w:top w:val="single" w:sz="2" w:space="0" w:color="D9D9E3"/>
                <w:left w:val="single" w:sz="2" w:space="0" w:color="D9D9E3"/>
                <w:bottom w:val="single" w:sz="2" w:space="0" w:color="D9D9E3"/>
                <w:right w:val="single" w:sz="2" w:space="0" w:color="D9D9E3"/>
              </w:divBdr>
              <w:divsChild>
                <w:div w:id="1705786424">
                  <w:marLeft w:val="0"/>
                  <w:marRight w:val="0"/>
                  <w:marTop w:val="0"/>
                  <w:marBottom w:val="0"/>
                  <w:divBdr>
                    <w:top w:val="single" w:sz="2" w:space="0" w:color="D9D9E3"/>
                    <w:left w:val="single" w:sz="2" w:space="0" w:color="D9D9E3"/>
                    <w:bottom w:val="single" w:sz="2" w:space="0" w:color="D9D9E3"/>
                    <w:right w:val="single" w:sz="2" w:space="0" w:color="D9D9E3"/>
                  </w:divBdr>
                  <w:divsChild>
                    <w:div w:id="663582688">
                      <w:marLeft w:val="0"/>
                      <w:marRight w:val="0"/>
                      <w:marTop w:val="0"/>
                      <w:marBottom w:val="0"/>
                      <w:divBdr>
                        <w:top w:val="single" w:sz="2" w:space="0" w:color="D9D9E3"/>
                        <w:left w:val="single" w:sz="2" w:space="0" w:color="D9D9E3"/>
                        <w:bottom w:val="single" w:sz="2" w:space="0" w:color="D9D9E3"/>
                        <w:right w:val="single" w:sz="2" w:space="0" w:color="D9D9E3"/>
                      </w:divBdr>
                      <w:divsChild>
                        <w:div w:id="1509447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3711173">
          <w:marLeft w:val="0"/>
          <w:marRight w:val="0"/>
          <w:marTop w:val="0"/>
          <w:marBottom w:val="0"/>
          <w:divBdr>
            <w:top w:val="single" w:sz="2" w:space="0" w:color="D9D9E3"/>
            <w:left w:val="single" w:sz="2" w:space="0" w:color="D9D9E3"/>
            <w:bottom w:val="single" w:sz="2" w:space="0" w:color="D9D9E3"/>
            <w:right w:val="single" w:sz="2" w:space="0" w:color="D9D9E3"/>
          </w:divBdr>
          <w:divsChild>
            <w:div w:id="432484230">
              <w:marLeft w:val="0"/>
              <w:marRight w:val="0"/>
              <w:marTop w:val="0"/>
              <w:marBottom w:val="0"/>
              <w:divBdr>
                <w:top w:val="single" w:sz="2" w:space="0" w:color="D9D9E3"/>
                <w:left w:val="single" w:sz="2" w:space="0" w:color="D9D9E3"/>
                <w:bottom w:val="single" w:sz="2" w:space="0" w:color="D9D9E3"/>
                <w:right w:val="single" w:sz="2" w:space="0" w:color="D9D9E3"/>
              </w:divBdr>
              <w:divsChild>
                <w:div w:id="1319534074">
                  <w:marLeft w:val="0"/>
                  <w:marRight w:val="0"/>
                  <w:marTop w:val="0"/>
                  <w:marBottom w:val="0"/>
                  <w:divBdr>
                    <w:top w:val="single" w:sz="2" w:space="0" w:color="D9D9E3"/>
                    <w:left w:val="single" w:sz="2" w:space="0" w:color="D9D9E3"/>
                    <w:bottom w:val="single" w:sz="2" w:space="0" w:color="D9D9E3"/>
                    <w:right w:val="single" w:sz="2" w:space="0" w:color="D9D9E3"/>
                  </w:divBdr>
                  <w:divsChild>
                    <w:div w:id="360281048">
                      <w:marLeft w:val="0"/>
                      <w:marRight w:val="0"/>
                      <w:marTop w:val="0"/>
                      <w:marBottom w:val="0"/>
                      <w:divBdr>
                        <w:top w:val="single" w:sz="2" w:space="0" w:color="D9D9E3"/>
                        <w:left w:val="single" w:sz="2" w:space="0" w:color="D9D9E3"/>
                        <w:bottom w:val="single" w:sz="2" w:space="0" w:color="D9D9E3"/>
                        <w:right w:val="single" w:sz="2" w:space="0" w:color="D9D9E3"/>
                      </w:divBdr>
                      <w:divsChild>
                        <w:div w:id="602038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5860841">
      <w:bodyDiv w:val="1"/>
      <w:marLeft w:val="0"/>
      <w:marRight w:val="0"/>
      <w:marTop w:val="0"/>
      <w:marBottom w:val="0"/>
      <w:divBdr>
        <w:top w:val="none" w:sz="0" w:space="0" w:color="auto"/>
        <w:left w:val="none" w:sz="0" w:space="0" w:color="auto"/>
        <w:bottom w:val="none" w:sz="0" w:space="0" w:color="auto"/>
        <w:right w:val="none" w:sz="0" w:space="0" w:color="auto"/>
      </w:divBdr>
      <w:divsChild>
        <w:div w:id="1606109853">
          <w:marLeft w:val="0"/>
          <w:marRight w:val="0"/>
          <w:marTop w:val="0"/>
          <w:marBottom w:val="0"/>
          <w:divBdr>
            <w:top w:val="single" w:sz="2" w:space="0" w:color="D9D9E3"/>
            <w:left w:val="single" w:sz="2" w:space="0" w:color="D9D9E3"/>
            <w:bottom w:val="single" w:sz="2" w:space="0" w:color="D9D9E3"/>
            <w:right w:val="single" w:sz="2" w:space="0" w:color="D9D9E3"/>
          </w:divBdr>
          <w:divsChild>
            <w:div w:id="1569612009">
              <w:marLeft w:val="0"/>
              <w:marRight w:val="0"/>
              <w:marTop w:val="0"/>
              <w:marBottom w:val="0"/>
              <w:divBdr>
                <w:top w:val="single" w:sz="2" w:space="0" w:color="D9D9E3"/>
                <w:left w:val="single" w:sz="2" w:space="0" w:color="D9D9E3"/>
                <w:bottom w:val="single" w:sz="2" w:space="0" w:color="D9D9E3"/>
                <w:right w:val="single" w:sz="2" w:space="0" w:color="D9D9E3"/>
              </w:divBdr>
              <w:divsChild>
                <w:div w:id="447899044">
                  <w:marLeft w:val="0"/>
                  <w:marRight w:val="0"/>
                  <w:marTop w:val="0"/>
                  <w:marBottom w:val="0"/>
                  <w:divBdr>
                    <w:top w:val="single" w:sz="2" w:space="0" w:color="D9D9E3"/>
                    <w:left w:val="single" w:sz="2" w:space="0" w:color="D9D9E3"/>
                    <w:bottom w:val="single" w:sz="2" w:space="0" w:color="D9D9E3"/>
                    <w:right w:val="single" w:sz="2" w:space="0" w:color="D9D9E3"/>
                  </w:divBdr>
                  <w:divsChild>
                    <w:div w:id="538905822">
                      <w:marLeft w:val="0"/>
                      <w:marRight w:val="0"/>
                      <w:marTop w:val="0"/>
                      <w:marBottom w:val="0"/>
                      <w:divBdr>
                        <w:top w:val="single" w:sz="2" w:space="0" w:color="D9D9E3"/>
                        <w:left w:val="single" w:sz="2" w:space="0" w:color="D9D9E3"/>
                        <w:bottom w:val="single" w:sz="2" w:space="0" w:color="D9D9E3"/>
                        <w:right w:val="single" w:sz="2" w:space="0" w:color="D9D9E3"/>
                      </w:divBdr>
                      <w:divsChild>
                        <w:div w:id="607010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0390905">
          <w:marLeft w:val="0"/>
          <w:marRight w:val="0"/>
          <w:marTop w:val="0"/>
          <w:marBottom w:val="0"/>
          <w:divBdr>
            <w:top w:val="single" w:sz="2" w:space="0" w:color="D9D9E3"/>
            <w:left w:val="single" w:sz="2" w:space="0" w:color="D9D9E3"/>
            <w:bottom w:val="single" w:sz="2" w:space="0" w:color="D9D9E3"/>
            <w:right w:val="single" w:sz="2" w:space="0" w:color="D9D9E3"/>
          </w:divBdr>
          <w:divsChild>
            <w:div w:id="307364117">
              <w:marLeft w:val="0"/>
              <w:marRight w:val="0"/>
              <w:marTop w:val="0"/>
              <w:marBottom w:val="0"/>
              <w:divBdr>
                <w:top w:val="single" w:sz="2" w:space="0" w:color="D9D9E3"/>
                <w:left w:val="single" w:sz="2" w:space="0" w:color="D9D9E3"/>
                <w:bottom w:val="single" w:sz="2" w:space="0" w:color="D9D9E3"/>
                <w:right w:val="single" w:sz="2" w:space="0" w:color="D9D9E3"/>
              </w:divBdr>
              <w:divsChild>
                <w:div w:id="1080105175">
                  <w:marLeft w:val="0"/>
                  <w:marRight w:val="0"/>
                  <w:marTop w:val="0"/>
                  <w:marBottom w:val="0"/>
                  <w:divBdr>
                    <w:top w:val="single" w:sz="2" w:space="0" w:color="D9D9E3"/>
                    <w:left w:val="single" w:sz="2" w:space="0" w:color="D9D9E3"/>
                    <w:bottom w:val="single" w:sz="2" w:space="0" w:color="D9D9E3"/>
                    <w:right w:val="single" w:sz="2" w:space="0" w:color="D9D9E3"/>
                  </w:divBdr>
                  <w:divsChild>
                    <w:div w:id="875656685">
                      <w:marLeft w:val="0"/>
                      <w:marRight w:val="0"/>
                      <w:marTop w:val="0"/>
                      <w:marBottom w:val="0"/>
                      <w:divBdr>
                        <w:top w:val="single" w:sz="2" w:space="0" w:color="D9D9E3"/>
                        <w:left w:val="single" w:sz="2" w:space="0" w:color="D9D9E3"/>
                        <w:bottom w:val="single" w:sz="2" w:space="0" w:color="D9D9E3"/>
                        <w:right w:val="single" w:sz="2" w:space="0" w:color="D9D9E3"/>
                      </w:divBdr>
                      <w:divsChild>
                        <w:div w:id="290404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8433386">
      <w:bodyDiv w:val="1"/>
      <w:marLeft w:val="0"/>
      <w:marRight w:val="0"/>
      <w:marTop w:val="0"/>
      <w:marBottom w:val="0"/>
      <w:divBdr>
        <w:top w:val="none" w:sz="0" w:space="0" w:color="auto"/>
        <w:left w:val="none" w:sz="0" w:space="0" w:color="auto"/>
        <w:bottom w:val="none" w:sz="0" w:space="0" w:color="auto"/>
        <w:right w:val="none" w:sz="0" w:space="0" w:color="auto"/>
      </w:divBdr>
    </w:div>
    <w:div w:id="984310434">
      <w:bodyDiv w:val="1"/>
      <w:marLeft w:val="0"/>
      <w:marRight w:val="0"/>
      <w:marTop w:val="0"/>
      <w:marBottom w:val="0"/>
      <w:divBdr>
        <w:top w:val="none" w:sz="0" w:space="0" w:color="auto"/>
        <w:left w:val="none" w:sz="0" w:space="0" w:color="auto"/>
        <w:bottom w:val="none" w:sz="0" w:space="0" w:color="auto"/>
        <w:right w:val="none" w:sz="0" w:space="0" w:color="auto"/>
      </w:divBdr>
      <w:divsChild>
        <w:div w:id="799613171">
          <w:marLeft w:val="0"/>
          <w:marRight w:val="0"/>
          <w:marTop w:val="0"/>
          <w:marBottom w:val="0"/>
          <w:divBdr>
            <w:top w:val="single" w:sz="2" w:space="0" w:color="D9D9E3"/>
            <w:left w:val="single" w:sz="2" w:space="0" w:color="D9D9E3"/>
            <w:bottom w:val="single" w:sz="2" w:space="0" w:color="D9D9E3"/>
            <w:right w:val="single" w:sz="2" w:space="0" w:color="D9D9E3"/>
          </w:divBdr>
          <w:divsChild>
            <w:div w:id="218979766">
              <w:marLeft w:val="0"/>
              <w:marRight w:val="0"/>
              <w:marTop w:val="0"/>
              <w:marBottom w:val="0"/>
              <w:divBdr>
                <w:top w:val="single" w:sz="2" w:space="0" w:color="D9D9E3"/>
                <w:left w:val="single" w:sz="2" w:space="0" w:color="D9D9E3"/>
                <w:bottom w:val="single" w:sz="2" w:space="0" w:color="D9D9E3"/>
                <w:right w:val="single" w:sz="2" w:space="0" w:color="D9D9E3"/>
              </w:divBdr>
              <w:divsChild>
                <w:div w:id="38358125">
                  <w:marLeft w:val="0"/>
                  <w:marRight w:val="0"/>
                  <w:marTop w:val="0"/>
                  <w:marBottom w:val="0"/>
                  <w:divBdr>
                    <w:top w:val="single" w:sz="2" w:space="0" w:color="D9D9E3"/>
                    <w:left w:val="single" w:sz="2" w:space="0" w:color="D9D9E3"/>
                    <w:bottom w:val="single" w:sz="2" w:space="0" w:color="D9D9E3"/>
                    <w:right w:val="single" w:sz="2" w:space="0" w:color="D9D9E3"/>
                  </w:divBdr>
                  <w:divsChild>
                    <w:div w:id="519319535">
                      <w:marLeft w:val="0"/>
                      <w:marRight w:val="0"/>
                      <w:marTop w:val="0"/>
                      <w:marBottom w:val="0"/>
                      <w:divBdr>
                        <w:top w:val="single" w:sz="2" w:space="0" w:color="D9D9E3"/>
                        <w:left w:val="single" w:sz="2" w:space="0" w:color="D9D9E3"/>
                        <w:bottom w:val="single" w:sz="2" w:space="0" w:color="D9D9E3"/>
                        <w:right w:val="single" w:sz="2" w:space="0" w:color="D9D9E3"/>
                      </w:divBdr>
                      <w:divsChild>
                        <w:div w:id="87703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5943500">
          <w:marLeft w:val="0"/>
          <w:marRight w:val="0"/>
          <w:marTop w:val="0"/>
          <w:marBottom w:val="0"/>
          <w:divBdr>
            <w:top w:val="single" w:sz="2" w:space="0" w:color="D9D9E3"/>
            <w:left w:val="single" w:sz="2" w:space="0" w:color="D9D9E3"/>
            <w:bottom w:val="single" w:sz="2" w:space="0" w:color="D9D9E3"/>
            <w:right w:val="single" w:sz="2" w:space="0" w:color="D9D9E3"/>
          </w:divBdr>
          <w:divsChild>
            <w:div w:id="218171382">
              <w:marLeft w:val="0"/>
              <w:marRight w:val="0"/>
              <w:marTop w:val="0"/>
              <w:marBottom w:val="0"/>
              <w:divBdr>
                <w:top w:val="single" w:sz="2" w:space="0" w:color="D9D9E3"/>
                <w:left w:val="single" w:sz="2" w:space="0" w:color="D9D9E3"/>
                <w:bottom w:val="single" w:sz="2" w:space="0" w:color="D9D9E3"/>
                <w:right w:val="single" w:sz="2" w:space="0" w:color="D9D9E3"/>
              </w:divBdr>
              <w:divsChild>
                <w:div w:id="1583224547">
                  <w:marLeft w:val="0"/>
                  <w:marRight w:val="0"/>
                  <w:marTop w:val="0"/>
                  <w:marBottom w:val="0"/>
                  <w:divBdr>
                    <w:top w:val="single" w:sz="2" w:space="0" w:color="D9D9E3"/>
                    <w:left w:val="single" w:sz="2" w:space="0" w:color="D9D9E3"/>
                    <w:bottom w:val="single" w:sz="2" w:space="0" w:color="D9D9E3"/>
                    <w:right w:val="single" w:sz="2" w:space="0" w:color="D9D9E3"/>
                  </w:divBdr>
                  <w:divsChild>
                    <w:div w:id="570235057">
                      <w:marLeft w:val="0"/>
                      <w:marRight w:val="0"/>
                      <w:marTop w:val="0"/>
                      <w:marBottom w:val="0"/>
                      <w:divBdr>
                        <w:top w:val="single" w:sz="2" w:space="0" w:color="D9D9E3"/>
                        <w:left w:val="single" w:sz="2" w:space="0" w:color="D9D9E3"/>
                        <w:bottom w:val="single" w:sz="2" w:space="0" w:color="D9D9E3"/>
                        <w:right w:val="single" w:sz="2" w:space="0" w:color="D9D9E3"/>
                      </w:divBdr>
                      <w:divsChild>
                        <w:div w:id="350224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8097868">
      <w:bodyDiv w:val="1"/>
      <w:marLeft w:val="0"/>
      <w:marRight w:val="0"/>
      <w:marTop w:val="0"/>
      <w:marBottom w:val="0"/>
      <w:divBdr>
        <w:top w:val="none" w:sz="0" w:space="0" w:color="auto"/>
        <w:left w:val="none" w:sz="0" w:space="0" w:color="auto"/>
        <w:bottom w:val="none" w:sz="0" w:space="0" w:color="auto"/>
        <w:right w:val="none" w:sz="0" w:space="0" w:color="auto"/>
      </w:divBdr>
      <w:divsChild>
        <w:div w:id="1478760684">
          <w:marLeft w:val="0"/>
          <w:marRight w:val="0"/>
          <w:marTop w:val="0"/>
          <w:marBottom w:val="0"/>
          <w:divBdr>
            <w:top w:val="single" w:sz="2" w:space="0" w:color="D9D9E3"/>
            <w:left w:val="single" w:sz="2" w:space="0" w:color="D9D9E3"/>
            <w:bottom w:val="single" w:sz="2" w:space="0" w:color="D9D9E3"/>
            <w:right w:val="single" w:sz="2" w:space="0" w:color="D9D9E3"/>
          </w:divBdr>
          <w:divsChild>
            <w:div w:id="1547257720">
              <w:marLeft w:val="0"/>
              <w:marRight w:val="0"/>
              <w:marTop w:val="0"/>
              <w:marBottom w:val="0"/>
              <w:divBdr>
                <w:top w:val="single" w:sz="2" w:space="0" w:color="D9D9E3"/>
                <w:left w:val="single" w:sz="2" w:space="0" w:color="D9D9E3"/>
                <w:bottom w:val="single" w:sz="2" w:space="0" w:color="D9D9E3"/>
                <w:right w:val="single" w:sz="2" w:space="0" w:color="D9D9E3"/>
              </w:divBdr>
              <w:divsChild>
                <w:div w:id="711657141">
                  <w:marLeft w:val="0"/>
                  <w:marRight w:val="0"/>
                  <w:marTop w:val="0"/>
                  <w:marBottom w:val="0"/>
                  <w:divBdr>
                    <w:top w:val="single" w:sz="2" w:space="0" w:color="D9D9E3"/>
                    <w:left w:val="single" w:sz="2" w:space="0" w:color="D9D9E3"/>
                    <w:bottom w:val="single" w:sz="2" w:space="0" w:color="D9D9E3"/>
                    <w:right w:val="single" w:sz="2" w:space="0" w:color="D9D9E3"/>
                  </w:divBdr>
                  <w:divsChild>
                    <w:div w:id="306975766">
                      <w:marLeft w:val="0"/>
                      <w:marRight w:val="0"/>
                      <w:marTop w:val="0"/>
                      <w:marBottom w:val="0"/>
                      <w:divBdr>
                        <w:top w:val="single" w:sz="2" w:space="0" w:color="D9D9E3"/>
                        <w:left w:val="single" w:sz="2" w:space="0" w:color="D9D9E3"/>
                        <w:bottom w:val="single" w:sz="2" w:space="0" w:color="D9D9E3"/>
                        <w:right w:val="single" w:sz="2" w:space="0" w:color="D9D9E3"/>
                      </w:divBdr>
                      <w:divsChild>
                        <w:div w:id="1671061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5616714">
          <w:marLeft w:val="0"/>
          <w:marRight w:val="0"/>
          <w:marTop w:val="0"/>
          <w:marBottom w:val="0"/>
          <w:divBdr>
            <w:top w:val="single" w:sz="2" w:space="0" w:color="D9D9E3"/>
            <w:left w:val="single" w:sz="2" w:space="0" w:color="D9D9E3"/>
            <w:bottom w:val="single" w:sz="2" w:space="0" w:color="D9D9E3"/>
            <w:right w:val="single" w:sz="2" w:space="0" w:color="D9D9E3"/>
          </w:divBdr>
          <w:divsChild>
            <w:div w:id="716246081">
              <w:marLeft w:val="0"/>
              <w:marRight w:val="0"/>
              <w:marTop w:val="0"/>
              <w:marBottom w:val="0"/>
              <w:divBdr>
                <w:top w:val="single" w:sz="2" w:space="0" w:color="D9D9E3"/>
                <w:left w:val="single" w:sz="2" w:space="0" w:color="D9D9E3"/>
                <w:bottom w:val="single" w:sz="2" w:space="0" w:color="D9D9E3"/>
                <w:right w:val="single" w:sz="2" w:space="0" w:color="D9D9E3"/>
              </w:divBdr>
              <w:divsChild>
                <w:div w:id="2008710711">
                  <w:marLeft w:val="0"/>
                  <w:marRight w:val="0"/>
                  <w:marTop w:val="0"/>
                  <w:marBottom w:val="0"/>
                  <w:divBdr>
                    <w:top w:val="single" w:sz="2" w:space="0" w:color="D9D9E3"/>
                    <w:left w:val="single" w:sz="2" w:space="0" w:color="D9D9E3"/>
                    <w:bottom w:val="single" w:sz="2" w:space="0" w:color="D9D9E3"/>
                    <w:right w:val="single" w:sz="2" w:space="0" w:color="D9D9E3"/>
                  </w:divBdr>
                  <w:divsChild>
                    <w:div w:id="684596746">
                      <w:marLeft w:val="0"/>
                      <w:marRight w:val="0"/>
                      <w:marTop w:val="0"/>
                      <w:marBottom w:val="0"/>
                      <w:divBdr>
                        <w:top w:val="single" w:sz="2" w:space="0" w:color="D9D9E3"/>
                        <w:left w:val="single" w:sz="2" w:space="0" w:color="D9D9E3"/>
                        <w:bottom w:val="single" w:sz="2" w:space="0" w:color="D9D9E3"/>
                        <w:right w:val="single" w:sz="2" w:space="0" w:color="D9D9E3"/>
                      </w:divBdr>
                      <w:divsChild>
                        <w:div w:id="1135951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5679111">
      <w:bodyDiv w:val="1"/>
      <w:marLeft w:val="0"/>
      <w:marRight w:val="0"/>
      <w:marTop w:val="0"/>
      <w:marBottom w:val="0"/>
      <w:divBdr>
        <w:top w:val="none" w:sz="0" w:space="0" w:color="auto"/>
        <w:left w:val="none" w:sz="0" w:space="0" w:color="auto"/>
        <w:bottom w:val="none" w:sz="0" w:space="0" w:color="auto"/>
        <w:right w:val="none" w:sz="0" w:space="0" w:color="auto"/>
      </w:divBdr>
      <w:divsChild>
        <w:div w:id="1895115359">
          <w:marLeft w:val="0"/>
          <w:marRight w:val="0"/>
          <w:marTop w:val="0"/>
          <w:marBottom w:val="0"/>
          <w:divBdr>
            <w:top w:val="single" w:sz="2" w:space="0" w:color="D9D9E3"/>
            <w:left w:val="single" w:sz="2" w:space="0" w:color="D9D9E3"/>
            <w:bottom w:val="single" w:sz="2" w:space="0" w:color="D9D9E3"/>
            <w:right w:val="single" w:sz="2" w:space="0" w:color="D9D9E3"/>
          </w:divBdr>
          <w:divsChild>
            <w:div w:id="511578126">
              <w:marLeft w:val="0"/>
              <w:marRight w:val="0"/>
              <w:marTop w:val="0"/>
              <w:marBottom w:val="0"/>
              <w:divBdr>
                <w:top w:val="single" w:sz="2" w:space="0" w:color="D9D9E3"/>
                <w:left w:val="single" w:sz="2" w:space="0" w:color="D9D9E3"/>
                <w:bottom w:val="single" w:sz="2" w:space="0" w:color="D9D9E3"/>
                <w:right w:val="single" w:sz="2" w:space="0" w:color="D9D9E3"/>
              </w:divBdr>
              <w:divsChild>
                <w:div w:id="1964649773">
                  <w:marLeft w:val="0"/>
                  <w:marRight w:val="0"/>
                  <w:marTop w:val="0"/>
                  <w:marBottom w:val="0"/>
                  <w:divBdr>
                    <w:top w:val="single" w:sz="2" w:space="0" w:color="D9D9E3"/>
                    <w:left w:val="single" w:sz="2" w:space="0" w:color="D9D9E3"/>
                    <w:bottom w:val="single" w:sz="2" w:space="0" w:color="D9D9E3"/>
                    <w:right w:val="single" w:sz="2" w:space="0" w:color="D9D9E3"/>
                  </w:divBdr>
                  <w:divsChild>
                    <w:div w:id="695619562">
                      <w:marLeft w:val="0"/>
                      <w:marRight w:val="0"/>
                      <w:marTop w:val="0"/>
                      <w:marBottom w:val="0"/>
                      <w:divBdr>
                        <w:top w:val="single" w:sz="2" w:space="0" w:color="D9D9E3"/>
                        <w:left w:val="single" w:sz="2" w:space="0" w:color="D9D9E3"/>
                        <w:bottom w:val="single" w:sz="2" w:space="0" w:color="D9D9E3"/>
                        <w:right w:val="single" w:sz="2" w:space="0" w:color="D9D9E3"/>
                      </w:divBdr>
                      <w:divsChild>
                        <w:div w:id="1410885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2338269">
          <w:marLeft w:val="0"/>
          <w:marRight w:val="0"/>
          <w:marTop w:val="0"/>
          <w:marBottom w:val="0"/>
          <w:divBdr>
            <w:top w:val="single" w:sz="2" w:space="0" w:color="D9D9E3"/>
            <w:left w:val="single" w:sz="2" w:space="0" w:color="D9D9E3"/>
            <w:bottom w:val="single" w:sz="2" w:space="0" w:color="D9D9E3"/>
            <w:right w:val="single" w:sz="2" w:space="0" w:color="D9D9E3"/>
          </w:divBdr>
          <w:divsChild>
            <w:div w:id="1858538998">
              <w:marLeft w:val="0"/>
              <w:marRight w:val="0"/>
              <w:marTop w:val="0"/>
              <w:marBottom w:val="0"/>
              <w:divBdr>
                <w:top w:val="single" w:sz="2" w:space="0" w:color="D9D9E3"/>
                <w:left w:val="single" w:sz="2" w:space="0" w:color="D9D9E3"/>
                <w:bottom w:val="single" w:sz="2" w:space="0" w:color="D9D9E3"/>
                <w:right w:val="single" w:sz="2" w:space="0" w:color="D9D9E3"/>
              </w:divBdr>
              <w:divsChild>
                <w:div w:id="1413311995">
                  <w:marLeft w:val="0"/>
                  <w:marRight w:val="0"/>
                  <w:marTop w:val="0"/>
                  <w:marBottom w:val="0"/>
                  <w:divBdr>
                    <w:top w:val="single" w:sz="2" w:space="0" w:color="D9D9E3"/>
                    <w:left w:val="single" w:sz="2" w:space="0" w:color="D9D9E3"/>
                    <w:bottom w:val="single" w:sz="2" w:space="0" w:color="D9D9E3"/>
                    <w:right w:val="single" w:sz="2" w:space="0" w:color="D9D9E3"/>
                  </w:divBdr>
                  <w:divsChild>
                    <w:div w:id="947354591">
                      <w:marLeft w:val="0"/>
                      <w:marRight w:val="0"/>
                      <w:marTop w:val="0"/>
                      <w:marBottom w:val="0"/>
                      <w:divBdr>
                        <w:top w:val="single" w:sz="2" w:space="0" w:color="D9D9E3"/>
                        <w:left w:val="single" w:sz="2" w:space="0" w:color="D9D9E3"/>
                        <w:bottom w:val="single" w:sz="2" w:space="0" w:color="D9D9E3"/>
                        <w:right w:val="single" w:sz="2" w:space="0" w:color="D9D9E3"/>
                      </w:divBdr>
                      <w:divsChild>
                        <w:div w:id="436873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6439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2867">
          <w:marLeft w:val="0"/>
          <w:marRight w:val="0"/>
          <w:marTop w:val="0"/>
          <w:marBottom w:val="0"/>
          <w:divBdr>
            <w:top w:val="single" w:sz="2" w:space="0" w:color="D9D9E3"/>
            <w:left w:val="single" w:sz="2" w:space="0" w:color="D9D9E3"/>
            <w:bottom w:val="single" w:sz="2" w:space="0" w:color="D9D9E3"/>
            <w:right w:val="single" w:sz="2" w:space="0" w:color="D9D9E3"/>
          </w:divBdr>
          <w:divsChild>
            <w:div w:id="2050716830">
              <w:marLeft w:val="0"/>
              <w:marRight w:val="0"/>
              <w:marTop w:val="0"/>
              <w:marBottom w:val="0"/>
              <w:divBdr>
                <w:top w:val="single" w:sz="2" w:space="0" w:color="D9D9E3"/>
                <w:left w:val="single" w:sz="2" w:space="0" w:color="D9D9E3"/>
                <w:bottom w:val="single" w:sz="2" w:space="0" w:color="D9D9E3"/>
                <w:right w:val="single" w:sz="2" w:space="0" w:color="D9D9E3"/>
              </w:divBdr>
              <w:divsChild>
                <w:div w:id="454099754">
                  <w:marLeft w:val="0"/>
                  <w:marRight w:val="0"/>
                  <w:marTop w:val="0"/>
                  <w:marBottom w:val="0"/>
                  <w:divBdr>
                    <w:top w:val="single" w:sz="2" w:space="0" w:color="D9D9E3"/>
                    <w:left w:val="single" w:sz="2" w:space="0" w:color="D9D9E3"/>
                    <w:bottom w:val="single" w:sz="2" w:space="0" w:color="D9D9E3"/>
                    <w:right w:val="single" w:sz="2" w:space="0" w:color="D9D9E3"/>
                  </w:divBdr>
                  <w:divsChild>
                    <w:div w:id="1725063979">
                      <w:marLeft w:val="0"/>
                      <w:marRight w:val="0"/>
                      <w:marTop w:val="0"/>
                      <w:marBottom w:val="0"/>
                      <w:divBdr>
                        <w:top w:val="single" w:sz="2" w:space="0" w:color="D9D9E3"/>
                        <w:left w:val="single" w:sz="2" w:space="0" w:color="D9D9E3"/>
                        <w:bottom w:val="single" w:sz="2" w:space="0" w:color="D9D9E3"/>
                        <w:right w:val="single" w:sz="2" w:space="0" w:color="D9D9E3"/>
                      </w:divBdr>
                      <w:divsChild>
                        <w:div w:id="1207259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5252461">
          <w:marLeft w:val="0"/>
          <w:marRight w:val="0"/>
          <w:marTop w:val="0"/>
          <w:marBottom w:val="0"/>
          <w:divBdr>
            <w:top w:val="single" w:sz="2" w:space="0" w:color="D9D9E3"/>
            <w:left w:val="single" w:sz="2" w:space="0" w:color="D9D9E3"/>
            <w:bottom w:val="single" w:sz="2" w:space="0" w:color="D9D9E3"/>
            <w:right w:val="single" w:sz="2" w:space="0" w:color="D9D9E3"/>
          </w:divBdr>
          <w:divsChild>
            <w:div w:id="1855726435">
              <w:marLeft w:val="0"/>
              <w:marRight w:val="0"/>
              <w:marTop w:val="0"/>
              <w:marBottom w:val="0"/>
              <w:divBdr>
                <w:top w:val="single" w:sz="2" w:space="0" w:color="D9D9E3"/>
                <w:left w:val="single" w:sz="2" w:space="0" w:color="D9D9E3"/>
                <w:bottom w:val="single" w:sz="2" w:space="0" w:color="D9D9E3"/>
                <w:right w:val="single" w:sz="2" w:space="0" w:color="D9D9E3"/>
              </w:divBdr>
              <w:divsChild>
                <w:div w:id="866912056">
                  <w:marLeft w:val="0"/>
                  <w:marRight w:val="0"/>
                  <w:marTop w:val="0"/>
                  <w:marBottom w:val="0"/>
                  <w:divBdr>
                    <w:top w:val="single" w:sz="2" w:space="0" w:color="D9D9E3"/>
                    <w:left w:val="single" w:sz="2" w:space="0" w:color="D9D9E3"/>
                    <w:bottom w:val="single" w:sz="2" w:space="0" w:color="D9D9E3"/>
                    <w:right w:val="single" w:sz="2" w:space="0" w:color="D9D9E3"/>
                  </w:divBdr>
                  <w:divsChild>
                    <w:div w:id="1612004781">
                      <w:marLeft w:val="0"/>
                      <w:marRight w:val="0"/>
                      <w:marTop w:val="0"/>
                      <w:marBottom w:val="0"/>
                      <w:divBdr>
                        <w:top w:val="single" w:sz="2" w:space="0" w:color="D9D9E3"/>
                        <w:left w:val="single" w:sz="2" w:space="0" w:color="D9D9E3"/>
                        <w:bottom w:val="single" w:sz="2" w:space="0" w:color="D9D9E3"/>
                        <w:right w:val="single" w:sz="2" w:space="0" w:color="D9D9E3"/>
                      </w:divBdr>
                      <w:divsChild>
                        <w:div w:id="138421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2925150">
      <w:bodyDiv w:val="1"/>
      <w:marLeft w:val="0"/>
      <w:marRight w:val="0"/>
      <w:marTop w:val="0"/>
      <w:marBottom w:val="0"/>
      <w:divBdr>
        <w:top w:val="none" w:sz="0" w:space="0" w:color="auto"/>
        <w:left w:val="none" w:sz="0" w:space="0" w:color="auto"/>
        <w:bottom w:val="none" w:sz="0" w:space="0" w:color="auto"/>
        <w:right w:val="none" w:sz="0" w:space="0" w:color="auto"/>
      </w:divBdr>
      <w:divsChild>
        <w:div w:id="2130781834">
          <w:marLeft w:val="0"/>
          <w:marRight w:val="0"/>
          <w:marTop w:val="0"/>
          <w:marBottom w:val="0"/>
          <w:divBdr>
            <w:top w:val="single" w:sz="2" w:space="0" w:color="D9D9E3"/>
            <w:left w:val="single" w:sz="2" w:space="0" w:color="D9D9E3"/>
            <w:bottom w:val="single" w:sz="2" w:space="0" w:color="D9D9E3"/>
            <w:right w:val="single" w:sz="2" w:space="0" w:color="D9D9E3"/>
          </w:divBdr>
          <w:divsChild>
            <w:div w:id="324163023">
              <w:marLeft w:val="0"/>
              <w:marRight w:val="0"/>
              <w:marTop w:val="0"/>
              <w:marBottom w:val="0"/>
              <w:divBdr>
                <w:top w:val="single" w:sz="2" w:space="0" w:color="D9D9E3"/>
                <w:left w:val="single" w:sz="2" w:space="0" w:color="D9D9E3"/>
                <w:bottom w:val="single" w:sz="2" w:space="0" w:color="D9D9E3"/>
                <w:right w:val="single" w:sz="2" w:space="0" w:color="D9D9E3"/>
              </w:divBdr>
              <w:divsChild>
                <w:div w:id="290940452">
                  <w:marLeft w:val="0"/>
                  <w:marRight w:val="0"/>
                  <w:marTop w:val="0"/>
                  <w:marBottom w:val="0"/>
                  <w:divBdr>
                    <w:top w:val="single" w:sz="2" w:space="0" w:color="D9D9E3"/>
                    <w:left w:val="single" w:sz="2" w:space="0" w:color="D9D9E3"/>
                    <w:bottom w:val="single" w:sz="2" w:space="0" w:color="D9D9E3"/>
                    <w:right w:val="single" w:sz="2" w:space="0" w:color="D9D9E3"/>
                  </w:divBdr>
                  <w:divsChild>
                    <w:div w:id="1162965194">
                      <w:marLeft w:val="0"/>
                      <w:marRight w:val="0"/>
                      <w:marTop w:val="0"/>
                      <w:marBottom w:val="0"/>
                      <w:divBdr>
                        <w:top w:val="single" w:sz="2" w:space="0" w:color="D9D9E3"/>
                        <w:left w:val="single" w:sz="2" w:space="0" w:color="D9D9E3"/>
                        <w:bottom w:val="single" w:sz="2" w:space="0" w:color="D9D9E3"/>
                        <w:right w:val="single" w:sz="2" w:space="0" w:color="D9D9E3"/>
                      </w:divBdr>
                      <w:divsChild>
                        <w:div w:id="976376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8203003">
          <w:marLeft w:val="0"/>
          <w:marRight w:val="0"/>
          <w:marTop w:val="0"/>
          <w:marBottom w:val="0"/>
          <w:divBdr>
            <w:top w:val="single" w:sz="2" w:space="0" w:color="D9D9E3"/>
            <w:left w:val="single" w:sz="2" w:space="0" w:color="D9D9E3"/>
            <w:bottom w:val="single" w:sz="2" w:space="0" w:color="D9D9E3"/>
            <w:right w:val="single" w:sz="2" w:space="0" w:color="D9D9E3"/>
          </w:divBdr>
          <w:divsChild>
            <w:div w:id="1411729918">
              <w:marLeft w:val="0"/>
              <w:marRight w:val="0"/>
              <w:marTop w:val="0"/>
              <w:marBottom w:val="0"/>
              <w:divBdr>
                <w:top w:val="single" w:sz="2" w:space="0" w:color="D9D9E3"/>
                <w:left w:val="single" w:sz="2" w:space="0" w:color="D9D9E3"/>
                <w:bottom w:val="single" w:sz="2" w:space="0" w:color="D9D9E3"/>
                <w:right w:val="single" w:sz="2" w:space="0" w:color="D9D9E3"/>
              </w:divBdr>
              <w:divsChild>
                <w:div w:id="1144539854">
                  <w:marLeft w:val="0"/>
                  <w:marRight w:val="0"/>
                  <w:marTop w:val="0"/>
                  <w:marBottom w:val="0"/>
                  <w:divBdr>
                    <w:top w:val="single" w:sz="2" w:space="0" w:color="D9D9E3"/>
                    <w:left w:val="single" w:sz="2" w:space="0" w:color="D9D9E3"/>
                    <w:bottom w:val="single" w:sz="2" w:space="0" w:color="D9D9E3"/>
                    <w:right w:val="single" w:sz="2" w:space="0" w:color="D9D9E3"/>
                  </w:divBdr>
                  <w:divsChild>
                    <w:div w:id="1004553623">
                      <w:marLeft w:val="0"/>
                      <w:marRight w:val="0"/>
                      <w:marTop w:val="0"/>
                      <w:marBottom w:val="0"/>
                      <w:divBdr>
                        <w:top w:val="single" w:sz="2" w:space="0" w:color="D9D9E3"/>
                        <w:left w:val="single" w:sz="2" w:space="0" w:color="D9D9E3"/>
                        <w:bottom w:val="single" w:sz="2" w:space="0" w:color="D9D9E3"/>
                        <w:right w:val="single" w:sz="2" w:space="0" w:color="D9D9E3"/>
                      </w:divBdr>
                      <w:divsChild>
                        <w:div w:id="41561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7547793">
      <w:bodyDiv w:val="1"/>
      <w:marLeft w:val="0"/>
      <w:marRight w:val="0"/>
      <w:marTop w:val="0"/>
      <w:marBottom w:val="0"/>
      <w:divBdr>
        <w:top w:val="none" w:sz="0" w:space="0" w:color="auto"/>
        <w:left w:val="none" w:sz="0" w:space="0" w:color="auto"/>
        <w:bottom w:val="none" w:sz="0" w:space="0" w:color="auto"/>
        <w:right w:val="none" w:sz="0" w:space="0" w:color="auto"/>
      </w:divBdr>
      <w:divsChild>
        <w:div w:id="1268270886">
          <w:marLeft w:val="0"/>
          <w:marRight w:val="0"/>
          <w:marTop w:val="0"/>
          <w:marBottom w:val="0"/>
          <w:divBdr>
            <w:top w:val="single" w:sz="2" w:space="0" w:color="D9D9E3"/>
            <w:left w:val="single" w:sz="2" w:space="0" w:color="D9D9E3"/>
            <w:bottom w:val="single" w:sz="2" w:space="0" w:color="D9D9E3"/>
            <w:right w:val="single" w:sz="2" w:space="0" w:color="D9D9E3"/>
          </w:divBdr>
          <w:divsChild>
            <w:div w:id="1503735039">
              <w:marLeft w:val="0"/>
              <w:marRight w:val="0"/>
              <w:marTop w:val="0"/>
              <w:marBottom w:val="0"/>
              <w:divBdr>
                <w:top w:val="single" w:sz="2" w:space="0" w:color="D9D9E3"/>
                <w:left w:val="single" w:sz="2" w:space="0" w:color="D9D9E3"/>
                <w:bottom w:val="single" w:sz="2" w:space="0" w:color="D9D9E3"/>
                <w:right w:val="single" w:sz="2" w:space="0" w:color="D9D9E3"/>
              </w:divBdr>
              <w:divsChild>
                <w:div w:id="3872198">
                  <w:marLeft w:val="0"/>
                  <w:marRight w:val="0"/>
                  <w:marTop w:val="0"/>
                  <w:marBottom w:val="0"/>
                  <w:divBdr>
                    <w:top w:val="single" w:sz="2" w:space="0" w:color="D9D9E3"/>
                    <w:left w:val="single" w:sz="2" w:space="0" w:color="D9D9E3"/>
                    <w:bottom w:val="single" w:sz="2" w:space="0" w:color="D9D9E3"/>
                    <w:right w:val="single" w:sz="2" w:space="0" w:color="D9D9E3"/>
                  </w:divBdr>
                  <w:divsChild>
                    <w:div w:id="1969048418">
                      <w:marLeft w:val="0"/>
                      <w:marRight w:val="0"/>
                      <w:marTop w:val="0"/>
                      <w:marBottom w:val="0"/>
                      <w:divBdr>
                        <w:top w:val="single" w:sz="2" w:space="0" w:color="D9D9E3"/>
                        <w:left w:val="single" w:sz="2" w:space="0" w:color="D9D9E3"/>
                        <w:bottom w:val="single" w:sz="2" w:space="0" w:color="D9D9E3"/>
                        <w:right w:val="single" w:sz="2" w:space="0" w:color="D9D9E3"/>
                      </w:divBdr>
                      <w:divsChild>
                        <w:div w:id="242496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4073417">
          <w:marLeft w:val="0"/>
          <w:marRight w:val="0"/>
          <w:marTop w:val="0"/>
          <w:marBottom w:val="0"/>
          <w:divBdr>
            <w:top w:val="single" w:sz="2" w:space="0" w:color="D9D9E3"/>
            <w:left w:val="single" w:sz="2" w:space="0" w:color="D9D9E3"/>
            <w:bottom w:val="single" w:sz="2" w:space="0" w:color="D9D9E3"/>
            <w:right w:val="single" w:sz="2" w:space="0" w:color="D9D9E3"/>
          </w:divBdr>
          <w:divsChild>
            <w:div w:id="1731418052">
              <w:marLeft w:val="0"/>
              <w:marRight w:val="0"/>
              <w:marTop w:val="0"/>
              <w:marBottom w:val="0"/>
              <w:divBdr>
                <w:top w:val="single" w:sz="2" w:space="0" w:color="D9D9E3"/>
                <w:left w:val="single" w:sz="2" w:space="0" w:color="D9D9E3"/>
                <w:bottom w:val="single" w:sz="2" w:space="0" w:color="D9D9E3"/>
                <w:right w:val="single" w:sz="2" w:space="0" w:color="D9D9E3"/>
              </w:divBdr>
              <w:divsChild>
                <w:div w:id="970211885">
                  <w:marLeft w:val="0"/>
                  <w:marRight w:val="0"/>
                  <w:marTop w:val="0"/>
                  <w:marBottom w:val="0"/>
                  <w:divBdr>
                    <w:top w:val="single" w:sz="2" w:space="0" w:color="D9D9E3"/>
                    <w:left w:val="single" w:sz="2" w:space="0" w:color="D9D9E3"/>
                    <w:bottom w:val="single" w:sz="2" w:space="0" w:color="D9D9E3"/>
                    <w:right w:val="single" w:sz="2" w:space="0" w:color="D9D9E3"/>
                  </w:divBdr>
                  <w:divsChild>
                    <w:div w:id="640230394">
                      <w:marLeft w:val="0"/>
                      <w:marRight w:val="0"/>
                      <w:marTop w:val="0"/>
                      <w:marBottom w:val="0"/>
                      <w:divBdr>
                        <w:top w:val="single" w:sz="2" w:space="0" w:color="D9D9E3"/>
                        <w:left w:val="single" w:sz="2" w:space="0" w:color="D9D9E3"/>
                        <w:bottom w:val="single" w:sz="2" w:space="0" w:color="D9D9E3"/>
                        <w:right w:val="single" w:sz="2" w:space="0" w:color="D9D9E3"/>
                      </w:divBdr>
                      <w:divsChild>
                        <w:div w:id="346909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3073811">
      <w:bodyDiv w:val="1"/>
      <w:marLeft w:val="0"/>
      <w:marRight w:val="0"/>
      <w:marTop w:val="0"/>
      <w:marBottom w:val="0"/>
      <w:divBdr>
        <w:top w:val="none" w:sz="0" w:space="0" w:color="auto"/>
        <w:left w:val="none" w:sz="0" w:space="0" w:color="auto"/>
        <w:bottom w:val="none" w:sz="0" w:space="0" w:color="auto"/>
        <w:right w:val="none" w:sz="0" w:space="0" w:color="auto"/>
      </w:divBdr>
      <w:divsChild>
        <w:div w:id="1275864175">
          <w:marLeft w:val="0"/>
          <w:marRight w:val="0"/>
          <w:marTop w:val="0"/>
          <w:marBottom w:val="0"/>
          <w:divBdr>
            <w:top w:val="single" w:sz="2" w:space="0" w:color="D9D9E3"/>
            <w:left w:val="single" w:sz="2" w:space="0" w:color="D9D9E3"/>
            <w:bottom w:val="single" w:sz="2" w:space="0" w:color="D9D9E3"/>
            <w:right w:val="single" w:sz="2" w:space="0" w:color="D9D9E3"/>
          </w:divBdr>
          <w:divsChild>
            <w:div w:id="1523397547">
              <w:marLeft w:val="0"/>
              <w:marRight w:val="0"/>
              <w:marTop w:val="0"/>
              <w:marBottom w:val="0"/>
              <w:divBdr>
                <w:top w:val="single" w:sz="2" w:space="0" w:color="D9D9E3"/>
                <w:left w:val="single" w:sz="2" w:space="0" w:color="D9D9E3"/>
                <w:bottom w:val="single" w:sz="2" w:space="0" w:color="D9D9E3"/>
                <w:right w:val="single" w:sz="2" w:space="0" w:color="D9D9E3"/>
              </w:divBdr>
              <w:divsChild>
                <w:div w:id="1845898579">
                  <w:marLeft w:val="0"/>
                  <w:marRight w:val="0"/>
                  <w:marTop w:val="0"/>
                  <w:marBottom w:val="0"/>
                  <w:divBdr>
                    <w:top w:val="single" w:sz="2" w:space="0" w:color="D9D9E3"/>
                    <w:left w:val="single" w:sz="2" w:space="0" w:color="D9D9E3"/>
                    <w:bottom w:val="single" w:sz="2" w:space="0" w:color="D9D9E3"/>
                    <w:right w:val="single" w:sz="2" w:space="0" w:color="D9D9E3"/>
                  </w:divBdr>
                  <w:divsChild>
                    <w:div w:id="309210612">
                      <w:marLeft w:val="0"/>
                      <w:marRight w:val="0"/>
                      <w:marTop w:val="0"/>
                      <w:marBottom w:val="0"/>
                      <w:divBdr>
                        <w:top w:val="single" w:sz="2" w:space="0" w:color="D9D9E3"/>
                        <w:left w:val="single" w:sz="2" w:space="0" w:color="D9D9E3"/>
                        <w:bottom w:val="single" w:sz="2" w:space="0" w:color="D9D9E3"/>
                        <w:right w:val="single" w:sz="2" w:space="0" w:color="D9D9E3"/>
                      </w:divBdr>
                      <w:divsChild>
                        <w:div w:id="1476071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9869964">
          <w:marLeft w:val="0"/>
          <w:marRight w:val="0"/>
          <w:marTop w:val="0"/>
          <w:marBottom w:val="0"/>
          <w:divBdr>
            <w:top w:val="single" w:sz="2" w:space="0" w:color="D9D9E3"/>
            <w:left w:val="single" w:sz="2" w:space="0" w:color="D9D9E3"/>
            <w:bottom w:val="single" w:sz="2" w:space="0" w:color="D9D9E3"/>
            <w:right w:val="single" w:sz="2" w:space="0" w:color="D9D9E3"/>
          </w:divBdr>
          <w:divsChild>
            <w:div w:id="793791349">
              <w:marLeft w:val="0"/>
              <w:marRight w:val="0"/>
              <w:marTop w:val="0"/>
              <w:marBottom w:val="0"/>
              <w:divBdr>
                <w:top w:val="single" w:sz="2" w:space="0" w:color="D9D9E3"/>
                <w:left w:val="single" w:sz="2" w:space="0" w:color="D9D9E3"/>
                <w:bottom w:val="single" w:sz="2" w:space="0" w:color="D9D9E3"/>
                <w:right w:val="single" w:sz="2" w:space="0" w:color="D9D9E3"/>
              </w:divBdr>
              <w:divsChild>
                <w:div w:id="446193525">
                  <w:marLeft w:val="0"/>
                  <w:marRight w:val="0"/>
                  <w:marTop w:val="0"/>
                  <w:marBottom w:val="0"/>
                  <w:divBdr>
                    <w:top w:val="single" w:sz="2" w:space="0" w:color="D9D9E3"/>
                    <w:left w:val="single" w:sz="2" w:space="0" w:color="D9D9E3"/>
                    <w:bottom w:val="single" w:sz="2" w:space="0" w:color="D9D9E3"/>
                    <w:right w:val="single" w:sz="2" w:space="0" w:color="D9D9E3"/>
                  </w:divBdr>
                  <w:divsChild>
                    <w:div w:id="898394574">
                      <w:marLeft w:val="0"/>
                      <w:marRight w:val="0"/>
                      <w:marTop w:val="0"/>
                      <w:marBottom w:val="0"/>
                      <w:divBdr>
                        <w:top w:val="single" w:sz="2" w:space="0" w:color="D9D9E3"/>
                        <w:left w:val="single" w:sz="2" w:space="0" w:color="D9D9E3"/>
                        <w:bottom w:val="single" w:sz="2" w:space="0" w:color="D9D9E3"/>
                        <w:right w:val="single" w:sz="2" w:space="0" w:color="D9D9E3"/>
                      </w:divBdr>
                      <w:divsChild>
                        <w:div w:id="1243564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64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611</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Sherife Kir</dc:creator>
  <cp:keywords/>
  <dc:description/>
  <cp:lastModifiedBy>Sherife Kir</cp:lastModifiedBy>
  <cp:revision>16</cp:revision>
  <dcterms:created xsi:type="dcterms:W3CDTF">2023-11-19T21:08:00Z</dcterms:created>
  <dcterms:modified xsi:type="dcterms:W3CDTF">2023-11-20T08:30:00Z</dcterms:modified>
</cp:coreProperties>
</file>