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30B18" w14:textId="52B19233" w:rsidR="008C14E0" w:rsidRPr="00670B52" w:rsidRDefault="008C14E0" w:rsidP="00A3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omic Sans MS" w:hAnsi="Comic Sans MS" w:cs="Calibri"/>
          <w:b/>
          <w:sz w:val="32"/>
          <w:szCs w:val="32"/>
        </w:rPr>
      </w:pPr>
      <w:bookmarkStart w:id="0" w:name="_GoBack"/>
      <w:bookmarkEnd w:id="0"/>
      <w:r w:rsidRPr="00670B52">
        <w:rPr>
          <w:rFonts w:ascii="Comic Sans MS" w:hAnsi="Comic Sans MS" w:cs="Calibri"/>
          <w:b/>
          <w:sz w:val="32"/>
          <w:szCs w:val="32"/>
        </w:rPr>
        <w:t>Syllabus du module :</w:t>
      </w:r>
      <w:r w:rsidR="003F171F" w:rsidRPr="00670B52">
        <w:rPr>
          <w:rFonts w:ascii="Comic Sans MS" w:hAnsi="Comic Sans MS"/>
          <w:sz w:val="32"/>
          <w:szCs w:val="32"/>
        </w:rPr>
        <w:t xml:space="preserve"> </w:t>
      </w:r>
      <w:bookmarkStart w:id="1" w:name="OLE_LINK1"/>
      <w:bookmarkStart w:id="2" w:name="OLE_LINK2"/>
      <w:r w:rsidR="003F171F" w:rsidRPr="00670B52">
        <w:rPr>
          <w:rFonts w:ascii="Comic Sans MS" w:hAnsi="Comic Sans MS" w:cs="Calibri"/>
          <w:b/>
          <w:sz w:val="32"/>
          <w:szCs w:val="32"/>
        </w:rPr>
        <w:t>S.RM.SO370.</w:t>
      </w:r>
      <w:proofErr w:type="gramStart"/>
      <w:r w:rsidR="00523366" w:rsidRPr="00670B52">
        <w:rPr>
          <w:rFonts w:ascii="Comic Sans MS" w:hAnsi="Comic Sans MS" w:cs="Calibri"/>
          <w:b/>
          <w:sz w:val="32"/>
          <w:szCs w:val="32"/>
        </w:rPr>
        <w:t>2</w:t>
      </w:r>
      <w:r w:rsidR="003F171F" w:rsidRPr="00670B52">
        <w:rPr>
          <w:rFonts w:ascii="Comic Sans MS" w:hAnsi="Comic Sans MS" w:cs="Calibri"/>
          <w:b/>
          <w:sz w:val="32"/>
          <w:szCs w:val="32"/>
        </w:rPr>
        <w:t>10</w:t>
      </w:r>
      <w:r w:rsidR="00CD1256" w:rsidRPr="00670B52">
        <w:rPr>
          <w:rFonts w:ascii="Comic Sans MS" w:hAnsi="Comic Sans MS" w:cs="Calibri"/>
          <w:b/>
          <w:sz w:val="32"/>
          <w:szCs w:val="32"/>
        </w:rPr>
        <w:t>2</w:t>
      </w:r>
      <w:r w:rsidR="003F171F" w:rsidRPr="00670B52">
        <w:rPr>
          <w:rFonts w:ascii="Comic Sans MS" w:hAnsi="Comic Sans MS" w:cs="Calibri"/>
          <w:b/>
          <w:sz w:val="32"/>
          <w:szCs w:val="32"/>
        </w:rPr>
        <w:t>.F.</w:t>
      </w:r>
      <w:proofErr w:type="gramEnd"/>
      <w:r w:rsidR="003F171F" w:rsidRPr="00670B52">
        <w:rPr>
          <w:rFonts w:ascii="Comic Sans MS" w:hAnsi="Comic Sans MS" w:cs="Calibri"/>
          <w:b/>
          <w:sz w:val="32"/>
          <w:szCs w:val="32"/>
        </w:rPr>
        <w:t>12</w:t>
      </w:r>
      <w:bookmarkEnd w:id="1"/>
      <w:bookmarkEnd w:id="2"/>
      <w:r w:rsidR="00052973" w:rsidRPr="00670B52">
        <w:rPr>
          <w:rFonts w:ascii="Comic Sans MS" w:hAnsi="Comic Sans MS" w:cs="Calibri"/>
          <w:b/>
          <w:sz w:val="32"/>
          <w:szCs w:val="32"/>
        </w:rPr>
        <w:t>_</w:t>
      </w:r>
      <w:r w:rsidR="00C01BA9" w:rsidRPr="00670B52">
        <w:rPr>
          <w:rFonts w:ascii="Comic Sans MS" w:hAnsi="Comic Sans MS" w:cs="Calibri"/>
          <w:b/>
          <w:sz w:val="32"/>
          <w:szCs w:val="32"/>
        </w:rPr>
        <w:t>PC R</w:t>
      </w:r>
      <w:r w:rsidR="000372EF">
        <w:rPr>
          <w:rFonts w:ascii="Comic Sans MS" w:hAnsi="Comic Sans MS" w:cs="Calibri"/>
          <w:b/>
          <w:sz w:val="32"/>
          <w:szCs w:val="32"/>
        </w:rPr>
        <w:t>0</w:t>
      </w:r>
    </w:p>
    <w:p w14:paraId="370D7442" w14:textId="77777777" w:rsidR="00A34553" w:rsidRDefault="00A34553" w:rsidP="001772DB">
      <w:pPr>
        <w:jc w:val="both"/>
        <w:rPr>
          <w:rFonts w:ascii="Calibri" w:hAnsi="Calibri" w:cs="Calibri"/>
          <w:b/>
          <w:sz w:val="20"/>
          <w:szCs w:val="20"/>
        </w:rPr>
      </w:pPr>
    </w:p>
    <w:p w14:paraId="1A31C7F8" w14:textId="77777777" w:rsidR="008C14E0" w:rsidRPr="0010245C" w:rsidRDefault="008C14E0" w:rsidP="001772DB">
      <w:pPr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b/>
          <w:sz w:val="20"/>
          <w:szCs w:val="20"/>
        </w:rPr>
        <w:t>Identification du module</w:t>
      </w:r>
      <w:r w:rsidRPr="0010245C">
        <w:rPr>
          <w:rFonts w:ascii="Comic Sans MS" w:hAnsi="Comic Sans MS" w:cs="Calibri"/>
          <w:sz w:val="20"/>
          <w:szCs w:val="20"/>
        </w:rPr>
        <w:t xml:space="preserve"> : </w:t>
      </w:r>
      <w:r w:rsidR="00EF14FB" w:rsidRPr="0010245C">
        <w:rPr>
          <w:rFonts w:ascii="Comic Sans MS" w:hAnsi="Comic Sans MS" w:cs="Calibri"/>
          <w:b/>
          <w:sz w:val="20"/>
          <w:szCs w:val="20"/>
        </w:rPr>
        <w:t>S.RM.SO370.</w:t>
      </w:r>
      <w:proofErr w:type="gramStart"/>
      <w:r w:rsidR="00F1754F" w:rsidRPr="0010245C">
        <w:rPr>
          <w:rFonts w:ascii="Comic Sans MS" w:hAnsi="Comic Sans MS" w:cs="Calibri"/>
          <w:b/>
          <w:sz w:val="20"/>
          <w:szCs w:val="20"/>
        </w:rPr>
        <w:t>2</w:t>
      </w:r>
      <w:r w:rsidR="00EF14FB" w:rsidRPr="0010245C">
        <w:rPr>
          <w:rFonts w:ascii="Comic Sans MS" w:hAnsi="Comic Sans MS" w:cs="Calibri"/>
          <w:b/>
          <w:sz w:val="20"/>
          <w:szCs w:val="20"/>
        </w:rPr>
        <w:t>10</w:t>
      </w:r>
      <w:r w:rsidR="00CD1256" w:rsidRPr="0010245C">
        <w:rPr>
          <w:rFonts w:ascii="Comic Sans MS" w:hAnsi="Comic Sans MS" w:cs="Calibri"/>
          <w:b/>
          <w:sz w:val="20"/>
          <w:szCs w:val="20"/>
        </w:rPr>
        <w:t>2</w:t>
      </w:r>
      <w:r w:rsidR="00EF14FB" w:rsidRPr="0010245C">
        <w:rPr>
          <w:rFonts w:ascii="Comic Sans MS" w:hAnsi="Comic Sans MS" w:cs="Calibri"/>
          <w:b/>
          <w:sz w:val="20"/>
          <w:szCs w:val="20"/>
        </w:rPr>
        <w:t>.F.</w:t>
      </w:r>
      <w:proofErr w:type="gramEnd"/>
      <w:r w:rsidR="00EF14FB" w:rsidRPr="0010245C">
        <w:rPr>
          <w:rFonts w:ascii="Comic Sans MS" w:hAnsi="Comic Sans MS" w:cs="Calibri"/>
          <w:b/>
          <w:sz w:val="20"/>
          <w:szCs w:val="20"/>
        </w:rPr>
        <w:t>12</w:t>
      </w:r>
      <w:r w:rsidR="00721957" w:rsidRPr="0010245C">
        <w:rPr>
          <w:rFonts w:ascii="Comic Sans MS" w:hAnsi="Comic Sans MS" w:cs="Calibri"/>
          <w:b/>
          <w:sz w:val="20"/>
          <w:szCs w:val="20"/>
        </w:rPr>
        <w:t xml:space="preserve"> RO</w:t>
      </w:r>
    </w:p>
    <w:p w14:paraId="02D12D38" w14:textId="77777777" w:rsidR="008C14E0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i/>
          <w:iCs/>
          <w:sz w:val="20"/>
          <w:szCs w:val="20"/>
        </w:rPr>
        <w:t xml:space="preserve">Description du </w:t>
      </w:r>
      <w:r w:rsidR="003F171F" w:rsidRPr="0010245C">
        <w:rPr>
          <w:rFonts w:ascii="Comic Sans MS" w:hAnsi="Comic Sans MS" w:cs="Calibri"/>
          <w:i/>
          <w:iCs/>
          <w:sz w:val="20"/>
          <w:szCs w:val="20"/>
        </w:rPr>
        <w:t>module</w:t>
      </w:r>
      <w:r w:rsidRPr="0010245C">
        <w:rPr>
          <w:rFonts w:ascii="Comic Sans MS" w:hAnsi="Comic Sans MS" w:cs="Calibri"/>
          <w:i/>
          <w:iCs/>
          <w:sz w:val="20"/>
          <w:szCs w:val="20"/>
        </w:rPr>
        <w:t xml:space="preserve"> </w:t>
      </w:r>
      <w:r w:rsidRPr="0010245C">
        <w:rPr>
          <w:rFonts w:ascii="Comic Sans MS" w:hAnsi="Comic Sans MS" w:cs="Calibri"/>
          <w:sz w:val="20"/>
          <w:szCs w:val="20"/>
        </w:rPr>
        <w:t>:</w:t>
      </w:r>
    </w:p>
    <w:p w14:paraId="2DC072B2" w14:textId="77777777" w:rsidR="00AE1315" w:rsidRPr="0010245C" w:rsidRDefault="00AE1315" w:rsidP="00AE1315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fr-CH"/>
        </w:rPr>
      </w:pPr>
      <w:bookmarkStart w:id="3" w:name="OLE_LINK3"/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Acquérir les connaissances </w:t>
      </w:r>
      <w:r w:rsidRPr="0010245C">
        <w:rPr>
          <w:rFonts w:ascii="Comic Sans MS" w:eastAsia="Times New Roman" w:hAnsi="Comic Sans MS" w:cstheme="minorHAnsi"/>
          <w:b/>
          <w:bCs/>
          <w:sz w:val="20"/>
          <w:szCs w:val="20"/>
          <w:lang w:eastAsia="fr-CH"/>
        </w:rPr>
        <w:t>générales</w:t>
      </w:r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scientifiques </w:t>
      </w:r>
      <w:proofErr w:type="gramStart"/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>( sciences</w:t>
      </w:r>
      <w:proofErr w:type="gramEnd"/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dures-sciences humaines),technologiques</w:t>
      </w:r>
    </w:p>
    <w:p w14:paraId="4AFCD6BB" w14:textId="77777777" w:rsidR="00AE1315" w:rsidRPr="0010245C" w:rsidRDefault="00AE1315" w:rsidP="00AE1315">
      <w:pPr>
        <w:spacing w:after="0" w:line="240" w:lineRule="auto"/>
        <w:ind w:left="360"/>
        <w:rPr>
          <w:rFonts w:ascii="Comic Sans MS" w:eastAsia="Times New Roman" w:hAnsi="Comic Sans MS" w:cstheme="minorHAnsi"/>
          <w:sz w:val="20"/>
          <w:szCs w:val="20"/>
          <w:lang w:eastAsia="fr-CH"/>
        </w:rPr>
      </w:pPr>
      <w:proofErr w:type="gramStart"/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>et</w:t>
      </w:r>
      <w:proofErr w:type="gramEnd"/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organisationnelles permettant la prise en </w:t>
      </w:r>
      <w:r w:rsidR="00773EBC"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>charge</w:t>
      </w:r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d</w:t>
      </w:r>
      <w:r w:rsidR="00573F67"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>’</w:t>
      </w:r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une personne porteuse d’une pathologie cancéreuse (préparation et réalisation des irradiations). </w:t>
      </w:r>
    </w:p>
    <w:p w14:paraId="60C69A06" w14:textId="77777777" w:rsidR="00AE1315" w:rsidRPr="0010245C" w:rsidRDefault="00AE1315" w:rsidP="00AE1315">
      <w:pPr>
        <w:spacing w:after="0" w:line="240" w:lineRule="auto"/>
        <w:ind w:left="360"/>
        <w:rPr>
          <w:rFonts w:ascii="Comic Sans MS" w:eastAsia="Times New Roman" w:hAnsi="Comic Sans MS" w:cstheme="minorHAnsi"/>
          <w:sz w:val="20"/>
          <w:szCs w:val="20"/>
          <w:lang w:eastAsia="fr-CH"/>
        </w:rPr>
      </w:pPr>
    </w:p>
    <w:p w14:paraId="3E0FCD11" w14:textId="77777777" w:rsidR="00C12DC7" w:rsidRPr="0010245C" w:rsidRDefault="00C12DC7" w:rsidP="00C12DC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theme="minorHAnsi"/>
          <w:sz w:val="20"/>
          <w:szCs w:val="20"/>
          <w:lang w:eastAsia="fr-CH"/>
        </w:rPr>
      </w:pPr>
      <w:r w:rsidRPr="0010245C">
        <w:rPr>
          <w:rFonts w:ascii="Comic Sans MS" w:eastAsia="Times New Roman" w:hAnsi="Comic Sans MS" w:cstheme="minorHAnsi"/>
          <w:sz w:val="20"/>
          <w:szCs w:val="20"/>
          <w:lang w:eastAsia="fr-CH"/>
        </w:rPr>
        <w:t>Les acquis d'apprentissages sont décrits dans le syllabus.</w:t>
      </w:r>
    </w:p>
    <w:p w14:paraId="7F3AECCC" w14:textId="77777777" w:rsidR="008C14E0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bookmarkEnd w:id="3"/>
    <w:p w14:paraId="129B5655" w14:textId="77777777" w:rsidR="008C14E0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t>Objectifs d’apprentissage :</w:t>
      </w:r>
    </w:p>
    <w:p w14:paraId="6C4BB70B" w14:textId="77777777" w:rsidR="001772DB" w:rsidRPr="0010245C" w:rsidRDefault="001772D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2FBA1BBB" w14:textId="77777777" w:rsidR="00285BE9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  <w:r w:rsidRPr="0010245C">
        <w:rPr>
          <w:rFonts w:ascii="Comic Sans MS" w:hAnsi="Comic Sans MS" w:cs="Calibri"/>
          <w:b/>
          <w:sz w:val="20"/>
          <w:szCs w:val="20"/>
        </w:rPr>
        <w:t xml:space="preserve">Objectifs généraux d’apprentissage </w:t>
      </w:r>
    </w:p>
    <w:p w14:paraId="11C69CCB" w14:textId="77777777" w:rsidR="00285BE9" w:rsidRPr="0010245C" w:rsidRDefault="00285BE9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</w:p>
    <w:p w14:paraId="0B79D2A5" w14:textId="77777777" w:rsidR="005B4130" w:rsidRPr="0010245C" w:rsidRDefault="005B4130" w:rsidP="003E0B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 xml:space="preserve">Voir vignette </w:t>
      </w:r>
      <w:proofErr w:type="gramStart"/>
      <w:r w:rsidR="003D3769" w:rsidRPr="0010245C">
        <w:rPr>
          <w:rFonts w:ascii="Comic Sans MS" w:hAnsi="Comic Sans MS" w:cs="Calibri"/>
          <w:sz w:val="20"/>
          <w:szCs w:val="20"/>
        </w:rPr>
        <w:t xml:space="preserve">RO </w:t>
      </w:r>
      <w:r w:rsidRPr="0010245C">
        <w:rPr>
          <w:rFonts w:ascii="Comic Sans MS" w:hAnsi="Comic Sans MS" w:cs="Calibri"/>
          <w:sz w:val="20"/>
          <w:szCs w:val="20"/>
        </w:rPr>
        <w:t xml:space="preserve"> </w:t>
      </w:r>
      <w:r w:rsidR="00F014BA" w:rsidRPr="0010245C">
        <w:rPr>
          <w:rFonts w:ascii="Comic Sans MS" w:hAnsi="Comic Sans MS" w:cs="Calibri"/>
          <w:sz w:val="20"/>
          <w:szCs w:val="20"/>
        </w:rPr>
        <w:t>2.1</w:t>
      </w:r>
      <w:proofErr w:type="gramEnd"/>
      <w:r w:rsidR="00F014BA" w:rsidRPr="0010245C">
        <w:rPr>
          <w:rFonts w:ascii="Comic Sans MS" w:hAnsi="Comic Sans MS" w:cs="Calibri"/>
          <w:sz w:val="20"/>
          <w:szCs w:val="20"/>
        </w:rPr>
        <w:t xml:space="preserve"> </w:t>
      </w:r>
      <w:r w:rsidR="00523366" w:rsidRPr="0010245C">
        <w:rPr>
          <w:rFonts w:ascii="Comic Sans MS" w:hAnsi="Comic Sans MS" w:cs="Calibri"/>
          <w:sz w:val="20"/>
          <w:szCs w:val="20"/>
        </w:rPr>
        <w:t xml:space="preserve">et </w:t>
      </w:r>
      <w:proofErr w:type="spellStart"/>
      <w:r w:rsidR="00523366" w:rsidRPr="0010245C">
        <w:rPr>
          <w:rFonts w:ascii="Comic Sans MS" w:hAnsi="Comic Sans MS" w:cs="Calibri"/>
          <w:sz w:val="20"/>
          <w:szCs w:val="20"/>
        </w:rPr>
        <w:t>ss</w:t>
      </w:r>
      <w:proofErr w:type="spellEnd"/>
      <w:r w:rsidR="00523366" w:rsidRPr="0010245C">
        <w:rPr>
          <w:rFonts w:ascii="Comic Sans MS" w:hAnsi="Comic Sans MS" w:cs="Calibri"/>
          <w:sz w:val="20"/>
          <w:szCs w:val="20"/>
        </w:rPr>
        <w:t>.</w:t>
      </w:r>
    </w:p>
    <w:p w14:paraId="5B92AE93" w14:textId="77777777" w:rsidR="00AB12C7" w:rsidRPr="0010245C" w:rsidRDefault="00AB12C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254024CE" w14:textId="77777777" w:rsidR="00285BE9" w:rsidRPr="0010245C" w:rsidRDefault="003F171F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  <w:r w:rsidRPr="0010245C">
        <w:rPr>
          <w:rFonts w:ascii="Comic Sans MS" w:hAnsi="Comic Sans MS" w:cs="Calibri"/>
          <w:b/>
          <w:sz w:val="20"/>
          <w:szCs w:val="20"/>
        </w:rPr>
        <w:t>Objectifs spécifiques</w:t>
      </w:r>
    </w:p>
    <w:p w14:paraId="28D0BFCA" w14:textId="77777777" w:rsidR="006C1A67" w:rsidRPr="0010245C" w:rsidRDefault="006C1A6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</w:p>
    <w:p w14:paraId="6B5A70C3" w14:textId="77777777" w:rsidR="003E0B50" w:rsidRPr="0010245C" w:rsidRDefault="003E0B50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 xml:space="preserve">Les objectifs spécifiques, ainsi que le syllabus sont </w:t>
      </w:r>
      <w:proofErr w:type="gramStart"/>
      <w:r w:rsidRPr="0010245C">
        <w:rPr>
          <w:rFonts w:ascii="Comic Sans MS" w:hAnsi="Comic Sans MS" w:cs="Calibri"/>
          <w:sz w:val="20"/>
          <w:szCs w:val="20"/>
        </w:rPr>
        <w:t>issus  de</w:t>
      </w:r>
      <w:proofErr w:type="gramEnd"/>
      <w:r w:rsidRPr="0010245C">
        <w:rPr>
          <w:rFonts w:ascii="Comic Sans MS" w:hAnsi="Comic Sans MS" w:cs="Calibri"/>
          <w:sz w:val="20"/>
          <w:szCs w:val="20"/>
        </w:rPr>
        <w:t> :</w:t>
      </w:r>
    </w:p>
    <w:p w14:paraId="07A4D484" w14:textId="77777777" w:rsidR="003E0B50" w:rsidRPr="0010245C" w:rsidRDefault="003E0B50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5979802D" w14:textId="77777777" w:rsidR="00C1517E" w:rsidRPr="0010245C" w:rsidRDefault="00C1517E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CC0372">
        <w:rPr>
          <w:rFonts w:ascii="Comic Sans MS" w:hAnsi="Comic Sans MS" w:cstheme="minorHAnsi"/>
          <w:sz w:val="20"/>
          <w:szCs w:val="20"/>
          <w:lang w:val="en-US"/>
        </w:rPr>
        <w:t xml:space="preserve">Ericksen. JG ET AL. The updated ESTRO core curricula 2011 for clinicians, medical physicists and RTTs in radiotherapy/radiation oncology. </w:t>
      </w:r>
      <w:hyperlink r:id="rId11" w:tooltip="Radiotherapy and oncology : journal of the European Society for Therapeutic Radiology and Oncology." w:history="1">
        <w:proofErr w:type="spellStart"/>
        <w:r w:rsidRPr="0010245C">
          <w:rPr>
            <w:rStyle w:val="Lienhypertexte"/>
            <w:rFonts w:ascii="Comic Sans MS" w:hAnsi="Comic Sans MS" w:cstheme="minorHAnsi"/>
            <w:sz w:val="20"/>
            <w:szCs w:val="20"/>
          </w:rPr>
          <w:t>Radiother</w:t>
        </w:r>
        <w:proofErr w:type="spellEnd"/>
        <w:r w:rsidRPr="0010245C">
          <w:rPr>
            <w:rStyle w:val="Lienhypertexte"/>
            <w:rFonts w:ascii="Comic Sans MS" w:hAnsi="Comic Sans MS" w:cstheme="minorHAnsi"/>
            <w:sz w:val="20"/>
            <w:szCs w:val="20"/>
          </w:rPr>
          <w:t xml:space="preserve"> </w:t>
        </w:r>
        <w:proofErr w:type="spellStart"/>
        <w:r w:rsidRPr="0010245C">
          <w:rPr>
            <w:rStyle w:val="Lienhypertexte"/>
            <w:rFonts w:ascii="Comic Sans MS" w:hAnsi="Comic Sans MS" w:cstheme="minorHAnsi"/>
            <w:sz w:val="20"/>
            <w:szCs w:val="20"/>
          </w:rPr>
          <w:t>Oncol</w:t>
        </w:r>
        <w:proofErr w:type="spellEnd"/>
        <w:r w:rsidRPr="0010245C">
          <w:rPr>
            <w:rStyle w:val="Lienhypertexte"/>
            <w:rFonts w:ascii="Comic Sans MS" w:hAnsi="Comic Sans MS" w:cstheme="minorHAnsi"/>
            <w:sz w:val="20"/>
            <w:szCs w:val="20"/>
          </w:rPr>
          <w:t>.</w:t>
        </w:r>
      </w:hyperlink>
      <w:r w:rsidRPr="0010245C">
        <w:rPr>
          <w:rFonts w:ascii="Comic Sans MS" w:hAnsi="Comic Sans MS" w:cstheme="minorHAnsi"/>
          <w:sz w:val="20"/>
          <w:szCs w:val="20"/>
        </w:rPr>
        <w:t xml:space="preserve"> 2012 Apr;103(1):103-8. </w:t>
      </w:r>
      <w:proofErr w:type="spellStart"/>
      <w:r w:rsidRPr="0010245C">
        <w:rPr>
          <w:rFonts w:ascii="Comic Sans MS" w:hAnsi="Comic Sans MS" w:cstheme="minorHAnsi"/>
          <w:sz w:val="20"/>
          <w:szCs w:val="20"/>
        </w:rPr>
        <w:t>Epub</w:t>
      </w:r>
      <w:proofErr w:type="spellEnd"/>
      <w:r w:rsidRPr="0010245C">
        <w:rPr>
          <w:rFonts w:ascii="Comic Sans MS" w:hAnsi="Comic Sans MS" w:cstheme="minorHAnsi"/>
          <w:sz w:val="20"/>
          <w:szCs w:val="20"/>
        </w:rPr>
        <w:t xml:space="preserve"> 2012 Mar 21.</w:t>
      </w:r>
    </w:p>
    <w:p w14:paraId="25372F57" w14:textId="77777777" w:rsidR="003E0B50" w:rsidRPr="0010245C" w:rsidRDefault="003E0B50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511FF326" w14:textId="77777777" w:rsidR="00EF535F" w:rsidRPr="0010245C" w:rsidRDefault="00EF535F" w:rsidP="003E0B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>Voir vignette R</w:t>
      </w:r>
      <w:r w:rsidR="003D3769" w:rsidRPr="0010245C">
        <w:rPr>
          <w:rFonts w:ascii="Comic Sans MS" w:hAnsi="Comic Sans MS" w:cs="Calibri"/>
          <w:sz w:val="20"/>
          <w:szCs w:val="20"/>
        </w:rPr>
        <w:t>O</w:t>
      </w:r>
      <w:r w:rsidRPr="0010245C">
        <w:rPr>
          <w:rFonts w:ascii="Comic Sans MS" w:hAnsi="Comic Sans MS" w:cs="Calibri"/>
          <w:sz w:val="20"/>
          <w:szCs w:val="20"/>
        </w:rPr>
        <w:t xml:space="preserve"> </w:t>
      </w:r>
      <w:r w:rsidR="00F1754F" w:rsidRPr="0010245C">
        <w:rPr>
          <w:rFonts w:ascii="Comic Sans MS" w:hAnsi="Comic Sans MS" w:cs="Calibri"/>
          <w:sz w:val="20"/>
          <w:szCs w:val="20"/>
        </w:rPr>
        <w:t xml:space="preserve">2.1 </w:t>
      </w:r>
      <w:r w:rsidR="00523366" w:rsidRPr="0010245C">
        <w:rPr>
          <w:rFonts w:ascii="Comic Sans MS" w:hAnsi="Comic Sans MS" w:cs="Calibri"/>
          <w:sz w:val="20"/>
          <w:szCs w:val="20"/>
        </w:rPr>
        <w:t xml:space="preserve">et </w:t>
      </w:r>
      <w:proofErr w:type="spellStart"/>
      <w:r w:rsidR="00523366" w:rsidRPr="0010245C">
        <w:rPr>
          <w:rFonts w:ascii="Comic Sans MS" w:hAnsi="Comic Sans MS" w:cs="Calibri"/>
          <w:sz w:val="20"/>
          <w:szCs w:val="20"/>
        </w:rPr>
        <w:t>ss</w:t>
      </w:r>
      <w:proofErr w:type="spellEnd"/>
      <w:r w:rsidR="00523366" w:rsidRPr="0010245C">
        <w:rPr>
          <w:rFonts w:ascii="Comic Sans MS" w:hAnsi="Comic Sans MS" w:cs="Calibri"/>
          <w:sz w:val="20"/>
          <w:szCs w:val="20"/>
        </w:rPr>
        <w:t>.</w:t>
      </w:r>
    </w:p>
    <w:p w14:paraId="51BFCAC7" w14:textId="77777777" w:rsidR="00555615" w:rsidRPr="0010245C" w:rsidRDefault="0055561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  <w:u w:val="single"/>
        </w:rPr>
      </w:pPr>
    </w:p>
    <w:p w14:paraId="45D30331" w14:textId="77777777" w:rsidR="008C14E0" w:rsidRPr="0010245C" w:rsidRDefault="009A2A7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t>Vignette</w:t>
      </w:r>
      <w:r w:rsidR="0099633B" w:rsidRPr="0010245C">
        <w:rPr>
          <w:rFonts w:ascii="Comic Sans MS" w:hAnsi="Comic Sans MS" w:cs="Calibri"/>
          <w:b/>
          <w:i/>
          <w:sz w:val="20"/>
          <w:szCs w:val="20"/>
        </w:rPr>
        <w:t>s</w:t>
      </w:r>
      <w:r w:rsidRPr="0010245C">
        <w:rPr>
          <w:rFonts w:ascii="Comic Sans MS" w:hAnsi="Comic Sans MS" w:cs="Calibri"/>
          <w:b/>
          <w:i/>
          <w:sz w:val="20"/>
          <w:szCs w:val="20"/>
        </w:rPr>
        <w:t> et situations professionnelles emblématiques</w:t>
      </w:r>
      <w:r w:rsidR="00ED2AC2" w:rsidRPr="0010245C">
        <w:rPr>
          <w:rFonts w:ascii="Comic Sans MS" w:hAnsi="Comic Sans MS" w:cs="Calibri"/>
          <w:b/>
          <w:i/>
          <w:sz w:val="20"/>
          <w:szCs w:val="20"/>
        </w:rPr>
        <w:t> :</w:t>
      </w:r>
    </w:p>
    <w:p w14:paraId="4B2E52E8" w14:textId="77777777" w:rsidR="0099633B" w:rsidRPr="0010245C" w:rsidRDefault="0099633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4B2F5B88" w14:textId="77777777" w:rsidR="00740993" w:rsidRPr="0010245C" w:rsidRDefault="00740993" w:rsidP="003E0B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 xml:space="preserve">Voir vignette </w:t>
      </w:r>
      <w:r w:rsidR="0021752D" w:rsidRPr="0010245C">
        <w:rPr>
          <w:rFonts w:ascii="Comic Sans MS" w:hAnsi="Comic Sans MS" w:cs="Calibri"/>
          <w:sz w:val="20"/>
          <w:szCs w:val="20"/>
        </w:rPr>
        <w:t>RO</w:t>
      </w:r>
      <w:r w:rsidRPr="0010245C">
        <w:rPr>
          <w:rFonts w:ascii="Comic Sans MS" w:hAnsi="Comic Sans MS" w:cs="Calibri"/>
          <w:sz w:val="20"/>
          <w:szCs w:val="20"/>
        </w:rPr>
        <w:t xml:space="preserve"> </w:t>
      </w:r>
      <w:r w:rsidR="00F1754F" w:rsidRPr="0010245C">
        <w:rPr>
          <w:rFonts w:ascii="Comic Sans MS" w:hAnsi="Comic Sans MS" w:cs="Calibri"/>
          <w:sz w:val="20"/>
          <w:szCs w:val="20"/>
        </w:rPr>
        <w:t xml:space="preserve">2.1 </w:t>
      </w:r>
      <w:r w:rsidR="00523366" w:rsidRPr="0010245C">
        <w:rPr>
          <w:rFonts w:ascii="Comic Sans MS" w:hAnsi="Comic Sans MS" w:cs="Calibri"/>
          <w:sz w:val="20"/>
          <w:szCs w:val="20"/>
        </w:rPr>
        <w:t xml:space="preserve">et </w:t>
      </w:r>
      <w:proofErr w:type="spellStart"/>
      <w:r w:rsidR="00523366" w:rsidRPr="0010245C">
        <w:rPr>
          <w:rFonts w:ascii="Comic Sans MS" w:hAnsi="Comic Sans MS" w:cs="Calibri"/>
          <w:sz w:val="20"/>
          <w:szCs w:val="20"/>
        </w:rPr>
        <w:t>ss</w:t>
      </w:r>
      <w:proofErr w:type="spellEnd"/>
      <w:r w:rsidR="00523366" w:rsidRPr="0010245C">
        <w:rPr>
          <w:rFonts w:ascii="Comic Sans MS" w:hAnsi="Comic Sans MS" w:cs="Calibri"/>
          <w:sz w:val="20"/>
          <w:szCs w:val="20"/>
        </w:rPr>
        <w:t>.</w:t>
      </w:r>
    </w:p>
    <w:p w14:paraId="72D754A8" w14:textId="77777777" w:rsidR="00EF535F" w:rsidRPr="0010245C" w:rsidRDefault="00EF535F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49D7B295" w14:textId="77777777" w:rsidR="008C14E0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t>Planification chronologique :</w:t>
      </w:r>
    </w:p>
    <w:p w14:paraId="4372136B" w14:textId="77777777" w:rsidR="00514A9C" w:rsidRDefault="00514A9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-63"/>
        <w:tblW w:w="9214" w:type="dxa"/>
        <w:tblLook w:val="04A0" w:firstRow="1" w:lastRow="0" w:firstColumn="1" w:lastColumn="0" w:noHBand="0" w:noVBand="1"/>
      </w:tblPr>
      <w:tblGrid>
        <w:gridCol w:w="1082"/>
        <w:gridCol w:w="2010"/>
        <w:gridCol w:w="2385"/>
        <w:gridCol w:w="3737"/>
      </w:tblGrid>
      <w:tr w:rsidR="002570F6" w:rsidRPr="002570F6" w14:paraId="1F93849F" w14:textId="77777777" w:rsidTr="000A01A6">
        <w:tc>
          <w:tcPr>
            <w:tcW w:w="1082" w:type="dxa"/>
            <w:shd w:val="clear" w:color="auto" w:fill="FFC000"/>
            <w:vAlign w:val="center"/>
          </w:tcPr>
          <w:p w14:paraId="3C5F2DC5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0F6">
              <w:rPr>
                <w:rFonts w:ascii="Comic Sans MS" w:hAnsi="Comic Sans MS"/>
                <w:sz w:val="16"/>
                <w:szCs w:val="16"/>
              </w:rPr>
              <w:t>ECTS</w:t>
            </w:r>
          </w:p>
        </w:tc>
        <w:tc>
          <w:tcPr>
            <w:tcW w:w="2010" w:type="dxa"/>
            <w:shd w:val="clear" w:color="auto" w:fill="FFC000"/>
            <w:vAlign w:val="center"/>
          </w:tcPr>
          <w:p w14:paraId="2A6BB808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0F6">
              <w:rPr>
                <w:rFonts w:ascii="Comic Sans MS" w:hAnsi="Comic Sans MS"/>
                <w:sz w:val="16"/>
                <w:szCs w:val="16"/>
              </w:rPr>
              <w:t>Totale Nb de périodes</w:t>
            </w:r>
          </w:p>
        </w:tc>
        <w:tc>
          <w:tcPr>
            <w:tcW w:w="2385" w:type="dxa"/>
            <w:shd w:val="clear" w:color="auto" w:fill="FFC000"/>
            <w:vAlign w:val="center"/>
          </w:tcPr>
          <w:p w14:paraId="017FE01B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0F6">
              <w:rPr>
                <w:rFonts w:ascii="Comic Sans MS" w:hAnsi="Comic Sans MS"/>
                <w:sz w:val="16"/>
                <w:szCs w:val="16"/>
              </w:rPr>
              <w:t xml:space="preserve">X ( demi-journée) </w:t>
            </w:r>
          </w:p>
        </w:tc>
        <w:tc>
          <w:tcPr>
            <w:tcW w:w="3737" w:type="dxa"/>
            <w:shd w:val="clear" w:color="auto" w:fill="FFC000"/>
            <w:vAlign w:val="center"/>
          </w:tcPr>
          <w:p w14:paraId="21C50D14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0F6">
              <w:rPr>
                <w:rFonts w:ascii="Comic Sans MS" w:hAnsi="Comic Sans MS"/>
                <w:sz w:val="16"/>
                <w:szCs w:val="16"/>
              </w:rPr>
              <w:t>Semestre</w:t>
            </w:r>
          </w:p>
        </w:tc>
      </w:tr>
      <w:tr w:rsidR="002570F6" w:rsidRPr="002570F6" w14:paraId="5893C2D1" w14:textId="77777777" w:rsidTr="00933D31">
        <w:tc>
          <w:tcPr>
            <w:tcW w:w="1082" w:type="dxa"/>
            <w:vAlign w:val="center"/>
          </w:tcPr>
          <w:p w14:paraId="79538A42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14EBFAE8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570F6">
              <w:rPr>
                <w:rFonts w:ascii="Comic Sans MS" w:hAnsi="Comic Sans MS"/>
                <w:b/>
                <w:sz w:val="16"/>
                <w:szCs w:val="16"/>
              </w:rPr>
              <w:t>80</w:t>
            </w:r>
          </w:p>
        </w:tc>
        <w:tc>
          <w:tcPr>
            <w:tcW w:w="2385" w:type="dxa"/>
            <w:vAlign w:val="center"/>
          </w:tcPr>
          <w:p w14:paraId="3C0547F6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0F6"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3737" w:type="dxa"/>
            <w:vAlign w:val="center"/>
          </w:tcPr>
          <w:p w14:paraId="31A66C41" w14:textId="77777777" w:rsidR="002570F6" w:rsidRPr="002570F6" w:rsidRDefault="002570F6" w:rsidP="002570F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2570F6">
              <w:rPr>
                <w:rFonts w:ascii="Comic Sans MS" w:hAnsi="Comic Sans MS"/>
                <w:b/>
                <w:color w:val="943634" w:themeColor="accent2" w:themeShade="BF"/>
                <w:sz w:val="16"/>
                <w:szCs w:val="16"/>
              </w:rPr>
              <w:t>BSc</w:t>
            </w:r>
            <w:proofErr w:type="spellEnd"/>
            <w:r w:rsidRPr="002570F6">
              <w:rPr>
                <w:rFonts w:ascii="Comic Sans MS" w:hAnsi="Comic Sans MS"/>
                <w:b/>
                <w:color w:val="943634" w:themeColor="accent2" w:themeShade="BF"/>
                <w:sz w:val="16"/>
                <w:szCs w:val="16"/>
              </w:rPr>
              <w:t xml:space="preserve"> S3</w:t>
            </w:r>
          </w:p>
        </w:tc>
      </w:tr>
    </w:tbl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771"/>
        <w:gridCol w:w="2370"/>
        <w:gridCol w:w="1550"/>
        <w:gridCol w:w="1956"/>
        <w:gridCol w:w="1021"/>
      </w:tblGrid>
      <w:tr w:rsidR="003F18E4" w:rsidRPr="003275B0" w14:paraId="25E2A80B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1660DF6A" w14:textId="77777777" w:rsidR="003F18E4" w:rsidRPr="003275B0" w:rsidRDefault="003F18E4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N°</w:t>
            </w:r>
          </w:p>
        </w:tc>
        <w:tc>
          <w:tcPr>
            <w:tcW w:w="1771" w:type="dxa"/>
            <w:shd w:val="clear" w:color="auto" w:fill="FBD4B4" w:themeFill="accent6" w:themeFillTint="66"/>
            <w:vAlign w:val="center"/>
          </w:tcPr>
          <w:p w14:paraId="1D67AFD7" w14:textId="77777777" w:rsidR="003F18E4" w:rsidRPr="003275B0" w:rsidRDefault="003F18E4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Titre</w:t>
            </w:r>
          </w:p>
          <w:p w14:paraId="2DD185C7" w14:textId="77777777" w:rsidR="003F18E4" w:rsidRPr="003275B0" w:rsidRDefault="003F18E4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(à saisir sur ISA)</w:t>
            </w:r>
          </w:p>
        </w:tc>
        <w:tc>
          <w:tcPr>
            <w:tcW w:w="2370" w:type="dxa"/>
            <w:shd w:val="clear" w:color="auto" w:fill="FBD4B4" w:themeFill="accent6" w:themeFillTint="66"/>
            <w:vAlign w:val="center"/>
          </w:tcPr>
          <w:p w14:paraId="5A05DF62" w14:textId="77777777" w:rsidR="003F18E4" w:rsidRPr="003E6A1E" w:rsidRDefault="003F18E4" w:rsidP="003E6A1E">
            <w:r w:rsidRPr="003275B0">
              <w:t>Descriptif/thématique</w:t>
            </w:r>
          </w:p>
        </w:tc>
        <w:tc>
          <w:tcPr>
            <w:tcW w:w="1550" w:type="dxa"/>
            <w:shd w:val="clear" w:color="auto" w:fill="FBD4B4" w:themeFill="accent6" w:themeFillTint="66"/>
            <w:vAlign w:val="center"/>
          </w:tcPr>
          <w:p w14:paraId="2E57A65E" w14:textId="77777777" w:rsidR="003F18E4" w:rsidRPr="003275B0" w:rsidRDefault="003F18E4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Enseignants</w:t>
            </w:r>
          </w:p>
        </w:tc>
        <w:tc>
          <w:tcPr>
            <w:tcW w:w="1956" w:type="dxa"/>
            <w:shd w:val="clear" w:color="auto" w:fill="FBD4B4" w:themeFill="accent6" w:themeFillTint="66"/>
            <w:vAlign w:val="center"/>
          </w:tcPr>
          <w:p w14:paraId="73962FF9" w14:textId="77777777" w:rsidR="003F18E4" w:rsidRPr="003275B0" w:rsidRDefault="003F18E4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Remarque/besoins spécifiques</w:t>
            </w:r>
            <w:r w:rsidRPr="003275B0">
              <w:rPr>
                <w:rStyle w:val="Appelnotedebasdep"/>
                <w:rFonts w:ascii="Calibri" w:hAnsi="Calibri"/>
                <w:b/>
              </w:rPr>
              <w:footnoteReference w:id="1"/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63BB5CC4" w14:textId="77777777" w:rsidR="003F18E4" w:rsidRPr="003275B0" w:rsidRDefault="003F18E4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Périodes</w:t>
            </w:r>
          </w:p>
        </w:tc>
      </w:tr>
      <w:tr w:rsidR="003F18E4" w:rsidRPr="003275B0" w14:paraId="613F5F6D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03556380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1a</w:t>
            </w:r>
          </w:p>
        </w:tc>
        <w:tc>
          <w:tcPr>
            <w:tcW w:w="1771" w:type="dxa"/>
            <w:vAlign w:val="center"/>
          </w:tcPr>
          <w:p w14:paraId="7DD6CD22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Simulation 4D</w:t>
            </w:r>
          </w:p>
        </w:tc>
        <w:tc>
          <w:tcPr>
            <w:tcW w:w="2370" w:type="dxa"/>
            <w:vAlign w:val="center"/>
          </w:tcPr>
          <w:p w14:paraId="348894EE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simulation 4D</w:t>
            </w:r>
          </w:p>
        </w:tc>
        <w:tc>
          <w:tcPr>
            <w:tcW w:w="1550" w:type="dxa"/>
            <w:vAlign w:val="center"/>
          </w:tcPr>
          <w:p w14:paraId="3C37C237" w14:textId="77777777" w:rsidR="003F18E4" w:rsidRPr="008000D7" w:rsidRDefault="002333D6" w:rsidP="00BF528A">
            <w:pPr>
              <w:rPr>
                <w:sz w:val="16"/>
                <w:szCs w:val="16"/>
              </w:rPr>
            </w:pPr>
            <w:proofErr w:type="spellStart"/>
            <w:r w:rsidRPr="008000D7">
              <w:rPr>
                <w:sz w:val="16"/>
                <w:szCs w:val="16"/>
              </w:rPr>
              <w:t>M.Julien</w:t>
            </w:r>
            <w:proofErr w:type="spellEnd"/>
            <w:r w:rsidRPr="008000D7">
              <w:rPr>
                <w:sz w:val="16"/>
                <w:szCs w:val="16"/>
              </w:rPr>
              <w:t xml:space="preserve"> Grenier</w:t>
            </w:r>
          </w:p>
          <w:p w14:paraId="76C63783" w14:textId="34C8099B" w:rsidR="002333D6" w:rsidRPr="008000D7" w:rsidRDefault="002333D6" w:rsidP="00BF528A">
            <w:pPr>
              <w:rPr>
                <w:sz w:val="16"/>
                <w:szCs w:val="16"/>
              </w:rPr>
            </w:pPr>
            <w:r w:rsidRPr="008000D7">
              <w:rPr>
                <w:sz w:val="16"/>
                <w:szCs w:val="16"/>
              </w:rPr>
              <w:t>(TRM/Clinique Bois-Cerf)</w:t>
            </w:r>
          </w:p>
        </w:tc>
        <w:tc>
          <w:tcPr>
            <w:tcW w:w="1956" w:type="dxa"/>
            <w:vMerge w:val="restart"/>
            <w:vAlign w:val="center"/>
          </w:tcPr>
          <w:p w14:paraId="2D4CA09D" w14:textId="7721242E" w:rsidR="003F18E4" w:rsidRPr="008000D7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6FBA82F8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3F18E4" w:rsidRPr="003275B0" w14:paraId="1D4573F3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573CB1D6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1b</w:t>
            </w:r>
          </w:p>
        </w:tc>
        <w:tc>
          <w:tcPr>
            <w:tcW w:w="1771" w:type="dxa"/>
            <w:vAlign w:val="center"/>
          </w:tcPr>
          <w:p w14:paraId="4E7F4565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Traitement des images cliniques en RO</w:t>
            </w:r>
          </w:p>
        </w:tc>
        <w:tc>
          <w:tcPr>
            <w:tcW w:w="2370" w:type="dxa"/>
            <w:vAlign w:val="center"/>
          </w:tcPr>
          <w:p w14:paraId="039607B1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Traitement des images cliniques en radiooncologie: CT,PET CT,IRM</w:t>
            </w:r>
          </w:p>
        </w:tc>
        <w:tc>
          <w:tcPr>
            <w:tcW w:w="1550" w:type="dxa"/>
            <w:vAlign w:val="center"/>
          </w:tcPr>
          <w:p w14:paraId="21CF682A" w14:textId="77777777" w:rsidR="002333D6" w:rsidRPr="008000D7" w:rsidRDefault="002333D6" w:rsidP="002333D6">
            <w:pPr>
              <w:rPr>
                <w:sz w:val="16"/>
                <w:szCs w:val="16"/>
              </w:rPr>
            </w:pPr>
            <w:proofErr w:type="spellStart"/>
            <w:r w:rsidRPr="008000D7">
              <w:rPr>
                <w:sz w:val="16"/>
                <w:szCs w:val="16"/>
              </w:rPr>
              <w:t>M.Julien</w:t>
            </w:r>
            <w:proofErr w:type="spellEnd"/>
            <w:r w:rsidRPr="008000D7">
              <w:rPr>
                <w:sz w:val="16"/>
                <w:szCs w:val="16"/>
              </w:rPr>
              <w:t xml:space="preserve"> Grenier</w:t>
            </w:r>
          </w:p>
          <w:p w14:paraId="2DB1B62B" w14:textId="2CDBC490" w:rsidR="003F18E4" w:rsidRPr="003275B0" w:rsidRDefault="002333D6" w:rsidP="002333D6">
            <w:pPr>
              <w:rPr>
                <w:sz w:val="16"/>
                <w:szCs w:val="16"/>
              </w:rPr>
            </w:pPr>
            <w:r w:rsidRPr="008000D7">
              <w:rPr>
                <w:sz w:val="16"/>
                <w:szCs w:val="16"/>
              </w:rPr>
              <w:t>(TRM/Clinique Bois-Cerf)</w:t>
            </w:r>
          </w:p>
        </w:tc>
        <w:tc>
          <w:tcPr>
            <w:tcW w:w="1956" w:type="dxa"/>
            <w:vMerge/>
            <w:vAlign w:val="center"/>
          </w:tcPr>
          <w:p w14:paraId="15A65130" w14:textId="77777777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28854F71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3F18E4" w:rsidRPr="003275B0" w14:paraId="13611943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0C7DF936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  <w:tc>
          <w:tcPr>
            <w:tcW w:w="1771" w:type="dxa"/>
            <w:vAlign w:val="center"/>
          </w:tcPr>
          <w:p w14:paraId="57CE4E7A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IGRT</w:t>
            </w:r>
          </w:p>
        </w:tc>
        <w:tc>
          <w:tcPr>
            <w:tcW w:w="2370" w:type="dxa"/>
            <w:vAlign w:val="center"/>
          </w:tcPr>
          <w:p w14:paraId="20A59190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IGRT</w:t>
            </w:r>
          </w:p>
        </w:tc>
        <w:tc>
          <w:tcPr>
            <w:tcW w:w="1550" w:type="dxa"/>
            <w:vAlign w:val="center"/>
          </w:tcPr>
          <w:p w14:paraId="59B80C37" w14:textId="77777777" w:rsidR="003F18E4" w:rsidRPr="000941FE" w:rsidRDefault="000941FE" w:rsidP="00BF528A">
            <w:pPr>
              <w:rPr>
                <w:sz w:val="16"/>
                <w:szCs w:val="16"/>
                <w:lang w:val="de-CH"/>
              </w:rPr>
            </w:pPr>
            <w:proofErr w:type="spellStart"/>
            <w:r w:rsidRPr="000941FE">
              <w:rPr>
                <w:sz w:val="16"/>
                <w:szCs w:val="16"/>
                <w:lang w:val="de-CH"/>
              </w:rPr>
              <w:t>M.Fabio</w:t>
            </w:r>
            <w:proofErr w:type="spellEnd"/>
            <w:r w:rsidRPr="000941FE">
              <w:rPr>
                <w:sz w:val="16"/>
                <w:szCs w:val="16"/>
                <w:lang w:val="de-CH"/>
              </w:rPr>
              <w:t xml:space="preserve"> Reis</w:t>
            </w:r>
          </w:p>
          <w:p w14:paraId="0ACE02BA" w14:textId="3DDB0709" w:rsidR="000941FE" w:rsidRPr="000941FE" w:rsidRDefault="000941FE" w:rsidP="00BF528A">
            <w:pPr>
              <w:rPr>
                <w:sz w:val="16"/>
                <w:szCs w:val="16"/>
                <w:lang w:val="de-CH"/>
              </w:rPr>
            </w:pPr>
            <w:r w:rsidRPr="000941FE">
              <w:rPr>
                <w:sz w:val="16"/>
                <w:szCs w:val="16"/>
                <w:lang w:val="de-CH"/>
              </w:rPr>
              <w:t>(TRM/HRC)</w:t>
            </w:r>
          </w:p>
        </w:tc>
        <w:tc>
          <w:tcPr>
            <w:tcW w:w="1956" w:type="dxa"/>
            <w:vAlign w:val="center"/>
          </w:tcPr>
          <w:p w14:paraId="1C4B6301" w14:textId="77777777" w:rsidR="003F18E4" w:rsidRPr="000941FE" w:rsidRDefault="003F18E4" w:rsidP="00BF528A">
            <w:pPr>
              <w:rPr>
                <w:sz w:val="16"/>
                <w:szCs w:val="16"/>
                <w:lang w:val="de-CH"/>
              </w:rPr>
            </w:pPr>
          </w:p>
        </w:tc>
        <w:tc>
          <w:tcPr>
            <w:tcW w:w="1021" w:type="dxa"/>
            <w:vAlign w:val="center"/>
          </w:tcPr>
          <w:p w14:paraId="1321D124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3F18E4" w:rsidRPr="003275B0" w14:paraId="03B71AD6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0F12E840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771" w:type="dxa"/>
            <w:vAlign w:val="center"/>
          </w:tcPr>
          <w:p w14:paraId="6364889C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proofErr w:type="spellStart"/>
            <w:r w:rsidRPr="003275B0">
              <w:rPr>
                <w:sz w:val="16"/>
                <w:szCs w:val="16"/>
              </w:rPr>
              <w:t>Cyberknife</w:t>
            </w:r>
            <w:proofErr w:type="spellEnd"/>
          </w:p>
        </w:tc>
        <w:tc>
          <w:tcPr>
            <w:tcW w:w="2370" w:type="dxa"/>
            <w:vAlign w:val="center"/>
          </w:tcPr>
          <w:p w14:paraId="22D9ACB4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Technologie: </w:t>
            </w:r>
            <w:proofErr w:type="spellStart"/>
            <w:r w:rsidRPr="003275B0">
              <w:rPr>
                <w:sz w:val="16"/>
                <w:szCs w:val="16"/>
              </w:rPr>
              <w:t>cyberknife</w:t>
            </w:r>
            <w:proofErr w:type="spellEnd"/>
          </w:p>
        </w:tc>
        <w:tc>
          <w:tcPr>
            <w:tcW w:w="1550" w:type="dxa"/>
            <w:vAlign w:val="center"/>
          </w:tcPr>
          <w:p w14:paraId="29285AA7" w14:textId="1549CBDF" w:rsidR="000E4D35" w:rsidRDefault="000E4D35" w:rsidP="00BF52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M.Frédéric</w:t>
            </w:r>
            <w:proofErr w:type="spellEnd"/>
            <w:r>
              <w:rPr>
                <w:sz w:val="16"/>
                <w:szCs w:val="16"/>
              </w:rPr>
              <w:t xml:space="preserve"> Duclos</w:t>
            </w:r>
            <w:r w:rsidR="00E40583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TRM</w:t>
            </w:r>
            <w:proofErr w:type="gramEnd"/>
            <w:r>
              <w:rPr>
                <w:sz w:val="16"/>
                <w:szCs w:val="16"/>
              </w:rPr>
              <w:t>/CHUV)</w:t>
            </w:r>
          </w:p>
          <w:p w14:paraId="13C33BAD" w14:textId="0EB21612" w:rsidR="000E4D35" w:rsidRPr="003275B0" w:rsidRDefault="000E4D35" w:rsidP="00BF528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3D51DDC" w14:textId="77777777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61E75BBC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3F18E4" w:rsidRPr="003275B0" w14:paraId="0AE87654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228D278F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  <w:tc>
          <w:tcPr>
            <w:tcW w:w="1771" w:type="dxa"/>
            <w:vAlign w:val="center"/>
          </w:tcPr>
          <w:p w14:paraId="1C336C0C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Effets secondaires des traitements en RO</w:t>
            </w:r>
          </w:p>
        </w:tc>
        <w:tc>
          <w:tcPr>
            <w:tcW w:w="2370" w:type="dxa"/>
            <w:vAlign w:val="center"/>
          </w:tcPr>
          <w:p w14:paraId="7BC4CCB1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Les effets secondaires des traitements en radio-oncologie : prévention et traitement</w:t>
            </w:r>
          </w:p>
        </w:tc>
        <w:tc>
          <w:tcPr>
            <w:tcW w:w="1550" w:type="dxa"/>
            <w:vAlign w:val="center"/>
          </w:tcPr>
          <w:p w14:paraId="749881E9" w14:textId="77777777" w:rsidR="003F18E4" w:rsidRDefault="00312999" w:rsidP="00BF52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M.Laurent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Marmy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7ED9551" w14:textId="740868C6" w:rsidR="00312999" w:rsidRPr="003275B0" w:rsidRDefault="00312999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(HESAV)</w:t>
            </w:r>
          </w:p>
        </w:tc>
        <w:tc>
          <w:tcPr>
            <w:tcW w:w="1956" w:type="dxa"/>
            <w:vAlign w:val="center"/>
          </w:tcPr>
          <w:p w14:paraId="00861760" w14:textId="4D75DEC3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333B7446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3F18E4" w:rsidRPr="003275B0" w14:paraId="61195FF3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13102BC7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5</w:t>
            </w:r>
          </w:p>
        </w:tc>
        <w:tc>
          <w:tcPr>
            <w:tcW w:w="1771" w:type="dxa"/>
            <w:vAlign w:val="center"/>
          </w:tcPr>
          <w:p w14:paraId="6E6C3669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Glande mammaire</w:t>
            </w:r>
          </w:p>
        </w:tc>
        <w:tc>
          <w:tcPr>
            <w:tcW w:w="2370" w:type="dxa"/>
            <w:vAlign w:val="center"/>
          </w:tcPr>
          <w:p w14:paraId="48705CC8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Glande mammaire</w:t>
            </w:r>
          </w:p>
        </w:tc>
        <w:tc>
          <w:tcPr>
            <w:tcW w:w="1550" w:type="dxa"/>
            <w:vAlign w:val="center"/>
          </w:tcPr>
          <w:p w14:paraId="19A445D7" w14:textId="04902668" w:rsidR="003F18E4" w:rsidRPr="003275B0" w:rsidRDefault="00312999" w:rsidP="00FD4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</w:t>
            </w:r>
            <w:r w:rsidR="00FD4CC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se Wendy Jeanneret </w:t>
            </w:r>
            <w:r w:rsidR="00FD4CC3">
              <w:rPr>
                <w:sz w:val="16"/>
                <w:szCs w:val="16"/>
              </w:rPr>
              <w:t xml:space="preserve"> (</w:t>
            </w:r>
            <w:r w:rsidR="00B0306D">
              <w:rPr>
                <w:sz w:val="16"/>
                <w:szCs w:val="16"/>
              </w:rPr>
              <w:t xml:space="preserve"> Dr en médecine/</w:t>
            </w:r>
            <w:r w:rsidR="00FD4CC3">
              <w:rPr>
                <w:sz w:val="16"/>
                <w:szCs w:val="16"/>
              </w:rPr>
              <w:t xml:space="preserve">CHUV) </w:t>
            </w:r>
          </w:p>
        </w:tc>
        <w:tc>
          <w:tcPr>
            <w:tcW w:w="1956" w:type="dxa"/>
            <w:vAlign w:val="center"/>
          </w:tcPr>
          <w:p w14:paraId="4E181322" w14:textId="3DEFC7F7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0CA2EAE1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3F18E4" w:rsidRPr="003275B0" w14:paraId="2E666C66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2582DF8C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6</w:t>
            </w:r>
          </w:p>
        </w:tc>
        <w:tc>
          <w:tcPr>
            <w:tcW w:w="1771" w:type="dxa"/>
            <w:vAlign w:val="center"/>
          </w:tcPr>
          <w:p w14:paraId="28C6B169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Travail personnel</w:t>
            </w:r>
          </w:p>
        </w:tc>
        <w:tc>
          <w:tcPr>
            <w:tcW w:w="2370" w:type="dxa"/>
            <w:vAlign w:val="center"/>
          </w:tcPr>
          <w:p w14:paraId="6990E1C8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TRAVAIL PERSONNEL</w:t>
            </w:r>
          </w:p>
        </w:tc>
        <w:tc>
          <w:tcPr>
            <w:tcW w:w="1550" w:type="dxa"/>
            <w:vAlign w:val="center"/>
          </w:tcPr>
          <w:p w14:paraId="7632B149" w14:textId="77777777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1C8327C" w14:textId="77777777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4845875A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3F18E4" w:rsidRPr="003275B0" w14:paraId="79D0667E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2A5963B1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7</w:t>
            </w:r>
          </w:p>
        </w:tc>
        <w:tc>
          <w:tcPr>
            <w:tcW w:w="1771" w:type="dxa"/>
            <w:vAlign w:val="center"/>
          </w:tcPr>
          <w:p w14:paraId="42524096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PC: sites génito-urinaire  </w:t>
            </w:r>
          </w:p>
        </w:tc>
        <w:tc>
          <w:tcPr>
            <w:tcW w:w="2370" w:type="dxa"/>
            <w:vAlign w:val="center"/>
          </w:tcPr>
          <w:p w14:paraId="688498AD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PC: sites génito-urinaire  (prostate, vessie, rein, </w:t>
            </w:r>
            <w:proofErr w:type="spellStart"/>
            <w:r w:rsidRPr="003275B0">
              <w:rPr>
                <w:sz w:val="16"/>
                <w:szCs w:val="16"/>
              </w:rPr>
              <w:t>testicules,pénis</w:t>
            </w:r>
            <w:proofErr w:type="spellEnd"/>
            <w:r w:rsidRPr="003275B0">
              <w:rPr>
                <w:sz w:val="16"/>
                <w:szCs w:val="16"/>
              </w:rPr>
              <w:t>)</w:t>
            </w:r>
          </w:p>
        </w:tc>
        <w:tc>
          <w:tcPr>
            <w:tcW w:w="1550" w:type="dxa"/>
            <w:vAlign w:val="center"/>
          </w:tcPr>
          <w:p w14:paraId="4EE76A66" w14:textId="77777777" w:rsidR="003F18E4" w:rsidRDefault="00BD3FCD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Mike Betz</w:t>
            </w:r>
          </w:p>
          <w:p w14:paraId="41E20B0D" w14:textId="01BBC27F" w:rsidR="00BD3FCD" w:rsidRPr="003275B0" w:rsidRDefault="00BD3FCD" w:rsidP="00BD3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Dr en médecine/ clinique Bois-Cerf)</w:t>
            </w:r>
          </w:p>
        </w:tc>
        <w:tc>
          <w:tcPr>
            <w:tcW w:w="1956" w:type="dxa"/>
            <w:vAlign w:val="center"/>
          </w:tcPr>
          <w:p w14:paraId="17CEC246" w14:textId="32D72280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71FFB505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3F18E4" w:rsidRPr="003275B0" w14:paraId="77293218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4AF8DC58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8</w:t>
            </w:r>
          </w:p>
        </w:tc>
        <w:tc>
          <w:tcPr>
            <w:tcW w:w="1771" w:type="dxa"/>
            <w:vAlign w:val="center"/>
          </w:tcPr>
          <w:p w14:paraId="4829FD73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sites gynécologiques</w:t>
            </w:r>
          </w:p>
        </w:tc>
        <w:tc>
          <w:tcPr>
            <w:tcW w:w="2370" w:type="dxa"/>
            <w:vAlign w:val="center"/>
          </w:tcPr>
          <w:p w14:paraId="0DED0AAF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sites gynécologiques (col utérus, endomètre, vagin, vulve)</w:t>
            </w:r>
          </w:p>
        </w:tc>
        <w:tc>
          <w:tcPr>
            <w:tcW w:w="1550" w:type="dxa"/>
            <w:vAlign w:val="center"/>
          </w:tcPr>
          <w:p w14:paraId="463FD5F9" w14:textId="77777777" w:rsidR="00BD3FCD" w:rsidRPr="00BD3FCD" w:rsidRDefault="00BD3FCD" w:rsidP="00BD3FCD">
            <w:pPr>
              <w:rPr>
                <w:sz w:val="16"/>
                <w:szCs w:val="16"/>
              </w:rPr>
            </w:pPr>
            <w:r w:rsidRPr="00BD3FCD">
              <w:rPr>
                <w:sz w:val="16"/>
                <w:szCs w:val="16"/>
              </w:rPr>
              <w:t>Dr Mike Betz</w:t>
            </w:r>
          </w:p>
          <w:p w14:paraId="59BF903F" w14:textId="1A009E7B" w:rsidR="003F18E4" w:rsidRPr="003275B0" w:rsidRDefault="00BD3FCD" w:rsidP="00BD3FCD">
            <w:pPr>
              <w:rPr>
                <w:sz w:val="16"/>
                <w:szCs w:val="16"/>
              </w:rPr>
            </w:pPr>
            <w:r w:rsidRPr="00BD3FCD">
              <w:rPr>
                <w:sz w:val="16"/>
                <w:szCs w:val="16"/>
              </w:rPr>
              <w:t>( Dr en médecine/ clinique Bois-Cerf)</w:t>
            </w:r>
          </w:p>
        </w:tc>
        <w:tc>
          <w:tcPr>
            <w:tcW w:w="1956" w:type="dxa"/>
            <w:vAlign w:val="center"/>
          </w:tcPr>
          <w:p w14:paraId="250DB554" w14:textId="02536531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19F21556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3F18E4" w:rsidRPr="003275B0" w14:paraId="6BD64F6C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0273C938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9</w:t>
            </w:r>
          </w:p>
        </w:tc>
        <w:tc>
          <w:tcPr>
            <w:tcW w:w="1771" w:type="dxa"/>
            <w:vAlign w:val="center"/>
          </w:tcPr>
          <w:p w14:paraId="2EFB1E9E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3275B0">
              <w:rPr>
                <w:sz w:val="16"/>
                <w:szCs w:val="16"/>
              </w:rPr>
              <w:t>omothérapie</w:t>
            </w:r>
            <w:proofErr w:type="spellEnd"/>
          </w:p>
        </w:tc>
        <w:tc>
          <w:tcPr>
            <w:tcW w:w="2370" w:type="dxa"/>
            <w:vAlign w:val="center"/>
          </w:tcPr>
          <w:p w14:paraId="72D272DB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Fonctionnement et particularités de la</w:t>
            </w:r>
            <w:r w:rsidRPr="003275B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</w:t>
            </w:r>
            <w:r w:rsidRPr="003275B0">
              <w:rPr>
                <w:sz w:val="16"/>
                <w:szCs w:val="16"/>
              </w:rPr>
              <w:t>omothérapie</w:t>
            </w:r>
            <w:proofErr w:type="spellEnd"/>
          </w:p>
        </w:tc>
        <w:tc>
          <w:tcPr>
            <w:tcW w:w="1550" w:type="dxa"/>
            <w:vAlign w:val="center"/>
          </w:tcPr>
          <w:p w14:paraId="0E4E25B0" w14:textId="77777777" w:rsidR="003F18E4" w:rsidRDefault="00EA3F88" w:rsidP="00BF52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M.Laurent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Marmy</w:t>
            </w:r>
            <w:proofErr w:type="spellEnd"/>
          </w:p>
          <w:p w14:paraId="0E8D3C24" w14:textId="3F569051" w:rsidR="00EA3F88" w:rsidRPr="003275B0" w:rsidRDefault="00EA3F88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(HESAV)</w:t>
            </w:r>
          </w:p>
        </w:tc>
        <w:tc>
          <w:tcPr>
            <w:tcW w:w="1956" w:type="dxa"/>
            <w:vAlign w:val="center"/>
          </w:tcPr>
          <w:p w14:paraId="5B48D8DD" w14:textId="545DB05D" w:rsidR="003F18E4" w:rsidRPr="003275B0" w:rsidRDefault="003F18E4" w:rsidP="00BF528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14B48170" w14:textId="77777777" w:rsidR="003F18E4" w:rsidRPr="003275B0" w:rsidRDefault="003F18E4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A3F88" w:rsidRPr="003275B0" w14:paraId="0913A3DA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17B1C2BF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10</w:t>
            </w:r>
          </w:p>
        </w:tc>
        <w:tc>
          <w:tcPr>
            <w:tcW w:w="1771" w:type="dxa"/>
            <w:vAlign w:val="center"/>
          </w:tcPr>
          <w:p w14:paraId="1988CB11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Planification de traitement en RO</w:t>
            </w:r>
          </w:p>
        </w:tc>
        <w:tc>
          <w:tcPr>
            <w:tcW w:w="2370" w:type="dxa"/>
            <w:vAlign w:val="center"/>
          </w:tcPr>
          <w:p w14:paraId="2FE30F10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Planification de traitement en RO : de la simulation au traitement (points essentiels)</w:t>
            </w:r>
          </w:p>
        </w:tc>
        <w:tc>
          <w:tcPr>
            <w:tcW w:w="1550" w:type="dxa"/>
            <w:vAlign w:val="center"/>
          </w:tcPr>
          <w:p w14:paraId="27B9B3E8" w14:textId="77777777" w:rsidR="00EA3F88" w:rsidRDefault="00EA3F88" w:rsidP="00EA3F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M.Laurent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Marmy</w:t>
            </w:r>
            <w:proofErr w:type="spellEnd"/>
          </w:p>
          <w:p w14:paraId="34C5A205" w14:textId="1A37A606" w:rsidR="00EA3F88" w:rsidRPr="003275B0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(HESAV)</w:t>
            </w:r>
          </w:p>
        </w:tc>
        <w:tc>
          <w:tcPr>
            <w:tcW w:w="1956" w:type="dxa"/>
            <w:vAlign w:val="center"/>
          </w:tcPr>
          <w:p w14:paraId="1CE55F0D" w14:textId="2943B608" w:rsidR="00EA3F88" w:rsidRPr="003275B0" w:rsidRDefault="00EA3F88" w:rsidP="00EA3F88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267C4945" w14:textId="77777777" w:rsidR="00EA3F88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A3F88" w:rsidRPr="003275B0" w14:paraId="31C06D6D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5181961F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71" w:type="dxa"/>
            <w:vAlign w:val="center"/>
          </w:tcPr>
          <w:p w14:paraId="7368F861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Physique de la radiothérapie 6/8</w:t>
            </w:r>
          </w:p>
        </w:tc>
        <w:tc>
          <w:tcPr>
            <w:tcW w:w="2370" w:type="dxa"/>
            <w:vAlign w:val="center"/>
          </w:tcPr>
          <w:p w14:paraId="1D0D8844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BA0624">
              <w:rPr>
                <w:color w:val="000000" w:themeColor="text1"/>
                <w:sz w:val="16"/>
                <w:szCs w:val="16"/>
              </w:rPr>
              <w:t xml:space="preserve">Plans de </w:t>
            </w:r>
            <w:proofErr w:type="spellStart"/>
            <w:r w:rsidRPr="00BA0624">
              <w:rPr>
                <w:color w:val="000000" w:themeColor="text1"/>
                <w:sz w:val="16"/>
                <w:szCs w:val="16"/>
              </w:rPr>
              <w:t>ttt</w:t>
            </w:r>
            <w:proofErr w:type="spellEnd"/>
            <w:r w:rsidRPr="00BA0624">
              <w:rPr>
                <w:color w:val="000000" w:themeColor="text1"/>
                <w:sz w:val="16"/>
                <w:szCs w:val="16"/>
              </w:rPr>
              <w:t xml:space="preserve"> et DVH</w:t>
            </w:r>
          </w:p>
        </w:tc>
        <w:tc>
          <w:tcPr>
            <w:tcW w:w="1550" w:type="dxa"/>
            <w:vAlign w:val="center"/>
          </w:tcPr>
          <w:p w14:paraId="1C15202F" w14:textId="77777777" w:rsidR="00EA3F88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Frédéric Miéville</w:t>
            </w:r>
          </w:p>
          <w:p w14:paraId="2B316941" w14:textId="719F4078" w:rsidR="00EA3F88" w:rsidRPr="003275B0" w:rsidRDefault="00EA3F88" w:rsidP="000A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</w:t>
            </w:r>
            <w:r w:rsidR="000A501D">
              <w:rPr>
                <w:sz w:val="16"/>
                <w:szCs w:val="16"/>
              </w:rPr>
              <w:t xml:space="preserve">Dr en </w:t>
            </w:r>
            <w:r>
              <w:rPr>
                <w:sz w:val="16"/>
                <w:szCs w:val="16"/>
              </w:rPr>
              <w:t>physi</w:t>
            </w:r>
            <w:r w:rsidR="000A501D">
              <w:rPr>
                <w:sz w:val="16"/>
                <w:szCs w:val="16"/>
              </w:rPr>
              <w:t>que médicale</w:t>
            </w:r>
            <w:r>
              <w:rPr>
                <w:sz w:val="16"/>
                <w:szCs w:val="16"/>
              </w:rPr>
              <w:t>/ HFR)</w:t>
            </w:r>
          </w:p>
        </w:tc>
        <w:tc>
          <w:tcPr>
            <w:tcW w:w="1956" w:type="dxa"/>
            <w:vAlign w:val="center"/>
          </w:tcPr>
          <w:p w14:paraId="219FA035" w14:textId="77777777" w:rsidR="00EA3F88" w:rsidRPr="003275B0" w:rsidRDefault="00EA3F88" w:rsidP="00EA3F88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03D1D093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  <w:p w14:paraId="233B372D" w14:textId="77777777" w:rsidR="00EA3F88" w:rsidRPr="003275B0" w:rsidRDefault="00EA3F88" w:rsidP="00EA3F88">
            <w:pPr>
              <w:rPr>
                <w:sz w:val="16"/>
                <w:szCs w:val="16"/>
              </w:rPr>
            </w:pPr>
          </w:p>
        </w:tc>
      </w:tr>
      <w:tr w:rsidR="00EA3F88" w:rsidRPr="003275B0" w14:paraId="5D4B9F19" w14:textId="77777777" w:rsidTr="00A85E7C">
        <w:tc>
          <w:tcPr>
            <w:tcW w:w="546" w:type="dxa"/>
            <w:shd w:val="clear" w:color="auto" w:fill="FBD4B4" w:themeFill="accent6" w:themeFillTint="66"/>
            <w:vAlign w:val="center"/>
          </w:tcPr>
          <w:p w14:paraId="3E32AB4A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71" w:type="dxa"/>
            <w:vAlign w:val="center"/>
          </w:tcPr>
          <w:p w14:paraId="38E214AB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Travail personnel</w:t>
            </w:r>
          </w:p>
        </w:tc>
        <w:tc>
          <w:tcPr>
            <w:tcW w:w="2370" w:type="dxa"/>
            <w:vAlign w:val="center"/>
          </w:tcPr>
          <w:p w14:paraId="543FB558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Travail personnel</w:t>
            </w:r>
          </w:p>
        </w:tc>
        <w:tc>
          <w:tcPr>
            <w:tcW w:w="1550" w:type="dxa"/>
            <w:vAlign w:val="center"/>
          </w:tcPr>
          <w:p w14:paraId="2B1CC6EA" w14:textId="77777777" w:rsidR="00EA3F88" w:rsidRPr="003275B0" w:rsidRDefault="00EA3F88" w:rsidP="00EA3F88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07BF9A" w14:textId="77777777" w:rsidR="00EA3F88" w:rsidRPr="003275B0" w:rsidRDefault="00EA3F88" w:rsidP="00EA3F88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664E1A16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EA3F88" w:rsidRPr="003275B0" w14:paraId="15339163" w14:textId="77777777" w:rsidTr="00A85E7C">
        <w:tc>
          <w:tcPr>
            <w:tcW w:w="6237" w:type="dxa"/>
            <w:gridSpan w:val="4"/>
            <w:shd w:val="clear" w:color="auto" w:fill="FBD4B4" w:themeFill="accent6" w:themeFillTint="66"/>
            <w:vAlign w:val="center"/>
          </w:tcPr>
          <w:p w14:paraId="39236B82" w14:textId="77777777" w:rsidR="00EA3F88" w:rsidRPr="003275B0" w:rsidRDefault="00EA3F88" w:rsidP="00EA3F88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EE02382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Total</w:t>
            </w:r>
          </w:p>
        </w:tc>
        <w:tc>
          <w:tcPr>
            <w:tcW w:w="1021" w:type="dxa"/>
            <w:vAlign w:val="center"/>
          </w:tcPr>
          <w:p w14:paraId="17BEFE6E" w14:textId="77777777" w:rsidR="00EA3F88" w:rsidRPr="003275B0" w:rsidRDefault="00EA3F88" w:rsidP="00EA3F88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36</w:t>
            </w:r>
          </w:p>
        </w:tc>
      </w:tr>
    </w:tbl>
    <w:p w14:paraId="6B7E6339" w14:textId="77777777" w:rsidR="002570F6" w:rsidRPr="002570F6" w:rsidRDefault="002570F6" w:rsidP="002570F6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3A0F4D44" w14:textId="77777777" w:rsidR="002570F6" w:rsidRPr="002570F6" w:rsidRDefault="002570F6" w:rsidP="002570F6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Grilledutableau2"/>
        <w:tblpPr w:leftFromText="141" w:rightFromText="141" w:vertAnchor="text" w:horzAnchor="margin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047034" w:rsidRPr="006B78D7" w14:paraId="31C80872" w14:textId="77777777" w:rsidTr="00047034">
        <w:tc>
          <w:tcPr>
            <w:tcW w:w="3539" w:type="dxa"/>
            <w:shd w:val="clear" w:color="auto" w:fill="FBD4B4" w:themeFill="accent6" w:themeFillTint="66"/>
          </w:tcPr>
          <w:p w14:paraId="031049EC" w14:textId="77777777" w:rsidR="00047034" w:rsidRPr="006B78D7" w:rsidRDefault="00047034" w:rsidP="00047034">
            <w:pPr>
              <w:jc w:val="center"/>
              <w:rPr>
                <w:sz w:val="14"/>
              </w:rPr>
            </w:pPr>
            <w:r w:rsidRPr="006B78D7">
              <w:rPr>
                <w:sz w:val="14"/>
              </w:rPr>
              <w:t>Titre et discipline de l’épreuve</w:t>
            </w:r>
            <w:r>
              <w:rPr>
                <w:sz w:val="14"/>
              </w:rPr>
              <w:t xml:space="preserve"> de validation</w:t>
            </w:r>
          </w:p>
          <w:p w14:paraId="22F09E28" w14:textId="77777777" w:rsidR="00047034" w:rsidRPr="006B78D7" w:rsidRDefault="00047034" w:rsidP="00047034">
            <w:pPr>
              <w:jc w:val="center"/>
              <w:rPr>
                <w:rFonts w:ascii="Calibri" w:hAnsi="Calibri" w:cs="Times New Roman"/>
                <w:sz w:val="14"/>
              </w:rPr>
            </w:pPr>
          </w:p>
        </w:tc>
        <w:tc>
          <w:tcPr>
            <w:tcW w:w="2502" w:type="dxa"/>
            <w:shd w:val="clear" w:color="auto" w:fill="FBD4B4" w:themeFill="accent6" w:themeFillTint="66"/>
          </w:tcPr>
          <w:p w14:paraId="03F01996" w14:textId="77777777" w:rsidR="00047034" w:rsidRPr="006B78D7" w:rsidRDefault="00047034" w:rsidP="00047034">
            <w:pPr>
              <w:jc w:val="center"/>
              <w:rPr>
                <w:rFonts w:ascii="Calibri" w:hAnsi="Calibri" w:cs="Times New Roman"/>
                <w:sz w:val="14"/>
              </w:rPr>
            </w:pPr>
            <w:r w:rsidRPr="006B78D7">
              <w:rPr>
                <w:sz w:val="14"/>
              </w:rPr>
              <w:t>Type d’épreuve</w:t>
            </w:r>
          </w:p>
        </w:tc>
        <w:tc>
          <w:tcPr>
            <w:tcW w:w="3021" w:type="dxa"/>
            <w:shd w:val="clear" w:color="auto" w:fill="FBD4B4" w:themeFill="accent6" w:themeFillTint="66"/>
          </w:tcPr>
          <w:p w14:paraId="2D124AB0" w14:textId="77777777" w:rsidR="00047034" w:rsidRPr="006B78D7" w:rsidRDefault="00047034" w:rsidP="00047034">
            <w:pPr>
              <w:jc w:val="center"/>
              <w:rPr>
                <w:rFonts w:ascii="Calibri" w:hAnsi="Calibri" w:cs="Times New Roman"/>
                <w:sz w:val="14"/>
              </w:rPr>
            </w:pPr>
            <w:r w:rsidRPr="006B78D7">
              <w:rPr>
                <w:rFonts w:ascii="Calibri" w:hAnsi="Calibri" w:cs="Times New Roman"/>
                <w:sz w:val="14"/>
              </w:rPr>
              <w:t>Remarques</w:t>
            </w:r>
          </w:p>
        </w:tc>
      </w:tr>
      <w:tr w:rsidR="00047034" w:rsidRPr="006B78D7" w14:paraId="5936625F" w14:textId="77777777" w:rsidTr="00047034">
        <w:tc>
          <w:tcPr>
            <w:tcW w:w="3539" w:type="dxa"/>
          </w:tcPr>
          <w:p w14:paraId="61F8D454" w14:textId="77777777" w:rsidR="00047034" w:rsidRPr="006279CB" w:rsidRDefault="00047034" w:rsidP="00047034">
            <w:pPr>
              <w:jc w:val="both"/>
              <w:rPr>
                <w:rFonts w:ascii="Calibri" w:hAnsi="Calibri" w:cs="Times New Roman"/>
                <w:sz w:val="16"/>
                <w:szCs w:val="16"/>
              </w:rPr>
            </w:pPr>
            <w:r w:rsidRPr="006279CB">
              <w:rPr>
                <w:rFonts w:ascii="Calibri" w:hAnsi="Calibri" w:cs="Times New Roman"/>
                <w:sz w:val="16"/>
                <w:szCs w:val="16"/>
              </w:rPr>
              <w:t xml:space="preserve">RADIO-ONCOLOGIE </w:t>
            </w:r>
          </w:p>
        </w:tc>
        <w:tc>
          <w:tcPr>
            <w:tcW w:w="2502" w:type="dxa"/>
          </w:tcPr>
          <w:p w14:paraId="21F68F55" w14:textId="77777777" w:rsidR="00047034" w:rsidRPr="006279CB" w:rsidRDefault="00047034" w:rsidP="00047034">
            <w:pPr>
              <w:rPr>
                <w:rFonts w:ascii="Calibri" w:hAnsi="Calibri" w:cs="Times New Roman"/>
                <w:sz w:val="16"/>
                <w:szCs w:val="16"/>
              </w:rPr>
            </w:pPr>
            <w:r w:rsidRPr="006279CB">
              <w:rPr>
                <w:rFonts w:ascii="Calibri" w:hAnsi="Calibri" w:cs="Times New Roman"/>
                <w:sz w:val="16"/>
                <w:szCs w:val="16"/>
              </w:rPr>
              <w:t>Ecrite</w:t>
            </w:r>
          </w:p>
        </w:tc>
        <w:tc>
          <w:tcPr>
            <w:tcW w:w="3021" w:type="dxa"/>
          </w:tcPr>
          <w:p w14:paraId="0AE56A2D" w14:textId="77777777" w:rsidR="00047034" w:rsidRDefault="00047034" w:rsidP="00047034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75D7E">
              <w:rPr>
                <w:rFonts w:ascii="Calibri" w:hAnsi="Calibri" w:cs="Times New Roman"/>
                <w:sz w:val="16"/>
                <w:szCs w:val="16"/>
              </w:rPr>
              <w:t>Horaire 8h30-11h45</w:t>
            </w:r>
          </w:p>
          <w:p w14:paraId="1E26FFF7" w14:textId="77777777" w:rsidR="00047034" w:rsidRPr="006279CB" w:rsidRDefault="00047034" w:rsidP="00047034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 xml:space="preserve">Si possible le </w:t>
            </w:r>
            <w:proofErr w:type="gramStart"/>
            <w:r>
              <w:rPr>
                <w:rFonts w:ascii="Calibri" w:hAnsi="Calibri" w:cs="Times New Roman"/>
                <w:sz w:val="16"/>
                <w:szCs w:val="16"/>
              </w:rPr>
              <w:t>…….</w:t>
            </w:r>
            <w:proofErr w:type="gramEnd"/>
            <w:r>
              <w:rPr>
                <w:rFonts w:ascii="Calibri" w:hAnsi="Calibri" w:cs="Times New Roman"/>
                <w:sz w:val="16"/>
                <w:szCs w:val="16"/>
              </w:rPr>
              <w:t xml:space="preserve">. </w:t>
            </w:r>
          </w:p>
        </w:tc>
      </w:tr>
    </w:tbl>
    <w:p w14:paraId="1A569F6F" w14:textId="4B9A8744" w:rsidR="00514A9C" w:rsidRDefault="00514A9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024427C1" w14:textId="0BB5C7BF" w:rsidR="00701A3E" w:rsidRDefault="00701A3E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6A1E" w:rsidRPr="003275B0" w14:paraId="66FEBFBC" w14:textId="77777777" w:rsidTr="00BF528A">
        <w:tc>
          <w:tcPr>
            <w:tcW w:w="2265" w:type="dxa"/>
            <w:shd w:val="clear" w:color="auto" w:fill="FBD4B4" w:themeFill="accent6" w:themeFillTint="66"/>
            <w:vAlign w:val="center"/>
          </w:tcPr>
          <w:p w14:paraId="17EC0599" w14:textId="77777777" w:rsidR="003E6A1E" w:rsidRPr="003275B0" w:rsidRDefault="003E6A1E" w:rsidP="00BF528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75B0">
              <w:rPr>
                <w:b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2265" w:type="dxa"/>
            <w:shd w:val="clear" w:color="auto" w:fill="FBD4B4" w:themeFill="accent6" w:themeFillTint="66"/>
            <w:vAlign w:val="center"/>
          </w:tcPr>
          <w:p w14:paraId="549F78A7" w14:textId="77777777" w:rsidR="003E6A1E" w:rsidRPr="003275B0" w:rsidRDefault="003E6A1E" w:rsidP="00BF528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275B0">
              <w:rPr>
                <w:b/>
                <w:color w:val="000000" w:themeColor="text1"/>
                <w:sz w:val="16"/>
                <w:szCs w:val="16"/>
              </w:rPr>
              <w:t>Nbr</w:t>
            </w:r>
            <w:proofErr w:type="spellEnd"/>
            <w:r w:rsidRPr="003275B0">
              <w:rPr>
                <w:b/>
                <w:color w:val="000000" w:themeColor="text1"/>
                <w:sz w:val="16"/>
                <w:szCs w:val="16"/>
              </w:rPr>
              <w:t xml:space="preserve"> total de périodes</w:t>
            </w:r>
          </w:p>
        </w:tc>
        <w:tc>
          <w:tcPr>
            <w:tcW w:w="2266" w:type="dxa"/>
            <w:shd w:val="clear" w:color="auto" w:fill="FBD4B4" w:themeFill="accent6" w:themeFillTint="66"/>
            <w:vAlign w:val="center"/>
          </w:tcPr>
          <w:p w14:paraId="04E46FBF" w14:textId="77777777" w:rsidR="003E6A1E" w:rsidRPr="003275B0" w:rsidRDefault="003E6A1E" w:rsidP="00BF528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75B0">
              <w:rPr>
                <w:b/>
                <w:color w:val="000000" w:themeColor="text1"/>
                <w:sz w:val="16"/>
                <w:szCs w:val="16"/>
              </w:rPr>
              <w:t>X (1/2 journées)</w:t>
            </w:r>
          </w:p>
        </w:tc>
        <w:tc>
          <w:tcPr>
            <w:tcW w:w="2266" w:type="dxa"/>
            <w:shd w:val="clear" w:color="auto" w:fill="FBD4B4" w:themeFill="accent6" w:themeFillTint="66"/>
            <w:vAlign w:val="center"/>
          </w:tcPr>
          <w:p w14:paraId="4A9F9407" w14:textId="77777777" w:rsidR="003E6A1E" w:rsidRPr="003275B0" w:rsidRDefault="003E6A1E" w:rsidP="00BF528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75B0">
              <w:rPr>
                <w:b/>
                <w:color w:val="000000" w:themeColor="text1"/>
                <w:sz w:val="16"/>
                <w:szCs w:val="16"/>
              </w:rPr>
              <w:t>Semestre</w:t>
            </w:r>
          </w:p>
        </w:tc>
      </w:tr>
      <w:tr w:rsidR="003E6A1E" w:rsidRPr="003275B0" w14:paraId="06B42612" w14:textId="77777777" w:rsidTr="00BF528A">
        <w:tc>
          <w:tcPr>
            <w:tcW w:w="2265" w:type="dxa"/>
            <w:vAlign w:val="center"/>
          </w:tcPr>
          <w:p w14:paraId="560E7E6A" w14:textId="77777777" w:rsidR="003E6A1E" w:rsidRPr="003275B0" w:rsidRDefault="003E6A1E" w:rsidP="00BF528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3</w:t>
            </w:r>
          </w:p>
        </w:tc>
        <w:tc>
          <w:tcPr>
            <w:tcW w:w="2265" w:type="dxa"/>
            <w:vAlign w:val="center"/>
          </w:tcPr>
          <w:p w14:paraId="051490A9" w14:textId="77777777" w:rsidR="003E6A1E" w:rsidRPr="003275B0" w:rsidRDefault="003E6A1E" w:rsidP="00BF528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266" w:type="dxa"/>
            <w:vAlign w:val="center"/>
          </w:tcPr>
          <w:p w14:paraId="00FE694F" w14:textId="77777777" w:rsidR="003E6A1E" w:rsidRPr="003275B0" w:rsidRDefault="003E6A1E" w:rsidP="00BF528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9.5</w:t>
            </w:r>
          </w:p>
        </w:tc>
        <w:tc>
          <w:tcPr>
            <w:tcW w:w="2266" w:type="dxa"/>
            <w:vAlign w:val="center"/>
          </w:tcPr>
          <w:p w14:paraId="3B1A9ADF" w14:textId="77777777" w:rsidR="003E6A1E" w:rsidRPr="003275B0" w:rsidRDefault="003E6A1E" w:rsidP="00BF528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275B0">
              <w:rPr>
                <w:b/>
                <w:color w:val="000000" w:themeColor="text1"/>
                <w:sz w:val="16"/>
                <w:szCs w:val="16"/>
              </w:rPr>
              <w:t>BSc-S4</w:t>
            </w:r>
          </w:p>
        </w:tc>
      </w:tr>
    </w:tbl>
    <w:p w14:paraId="57BC9971" w14:textId="6E97030A" w:rsidR="00701A3E" w:rsidRDefault="00701A3E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tbl>
      <w:tblPr>
        <w:tblStyle w:val="Grilledutableau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418"/>
        <w:gridCol w:w="2186"/>
        <w:gridCol w:w="1134"/>
      </w:tblGrid>
      <w:tr w:rsidR="00C35FBF" w:rsidRPr="003275B0" w14:paraId="743C61AB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7BAB532C" w14:textId="77777777" w:rsidR="00C35FBF" w:rsidRPr="003275B0" w:rsidRDefault="00C35FBF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N°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6A2C8A0" w14:textId="77777777" w:rsidR="00C35FBF" w:rsidRPr="003275B0" w:rsidRDefault="00C35FBF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Titre</w:t>
            </w:r>
          </w:p>
          <w:p w14:paraId="5DF795E3" w14:textId="77777777" w:rsidR="00C35FBF" w:rsidRPr="003275B0" w:rsidRDefault="00C35FBF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(à saisir sur ISA)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E3E17BA" w14:textId="77777777" w:rsidR="00C35FBF" w:rsidRPr="003275B0" w:rsidRDefault="00C35FBF" w:rsidP="00BF528A">
            <w:pPr>
              <w:jc w:val="center"/>
              <w:rPr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Descriptif/thématique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2F213AD9" w14:textId="77777777" w:rsidR="00C35FBF" w:rsidRPr="003275B0" w:rsidRDefault="00C35FBF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Enseignants</w:t>
            </w:r>
          </w:p>
        </w:tc>
        <w:tc>
          <w:tcPr>
            <w:tcW w:w="2186" w:type="dxa"/>
            <w:shd w:val="clear" w:color="auto" w:fill="FBD4B4" w:themeFill="accent6" w:themeFillTint="66"/>
            <w:vAlign w:val="center"/>
          </w:tcPr>
          <w:p w14:paraId="28DB6F79" w14:textId="77777777" w:rsidR="00C35FBF" w:rsidRPr="003275B0" w:rsidRDefault="00C35FBF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Remarque/besoins spécifiques</w:t>
            </w:r>
            <w:r w:rsidRPr="003275B0">
              <w:rPr>
                <w:rStyle w:val="Appelnotedebasdep"/>
                <w:rFonts w:ascii="Calibri" w:hAnsi="Calibri"/>
                <w:b/>
              </w:rPr>
              <w:footnoteReference w:id="2"/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5504A3B" w14:textId="77777777" w:rsidR="00C35FBF" w:rsidRPr="003275B0" w:rsidRDefault="00C35FBF" w:rsidP="00BF52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Périodes</w:t>
            </w:r>
          </w:p>
        </w:tc>
      </w:tr>
      <w:tr w:rsidR="00C35FBF" w:rsidRPr="003275B0" w14:paraId="52D1B10E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4B7BCBB7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67430937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Physique de la radiothérapie 7/8</w:t>
            </w:r>
          </w:p>
        </w:tc>
        <w:tc>
          <w:tcPr>
            <w:tcW w:w="2268" w:type="dxa"/>
            <w:vAlign w:val="center"/>
          </w:tcPr>
          <w:p w14:paraId="11C565BD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BA0624">
              <w:rPr>
                <w:color w:val="000000" w:themeColor="text1"/>
                <w:sz w:val="16"/>
                <w:szCs w:val="16"/>
              </w:rPr>
              <w:t>Assurance qualité</w:t>
            </w:r>
          </w:p>
        </w:tc>
        <w:tc>
          <w:tcPr>
            <w:tcW w:w="1418" w:type="dxa"/>
            <w:vAlign w:val="center"/>
          </w:tcPr>
          <w:p w14:paraId="1647890D" w14:textId="77777777" w:rsidR="008000D7" w:rsidRDefault="008000D7" w:rsidP="00BF52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M.Julien</w:t>
            </w:r>
            <w:proofErr w:type="spellEnd"/>
            <w:r>
              <w:rPr>
                <w:sz w:val="16"/>
                <w:szCs w:val="16"/>
              </w:rPr>
              <w:t xml:space="preserve"> Grenier</w:t>
            </w:r>
          </w:p>
          <w:p w14:paraId="5CDCC692" w14:textId="668143A6" w:rsidR="008000D7" w:rsidRPr="003275B0" w:rsidRDefault="008000D7" w:rsidP="00800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(TRM/ Clinique Bois-Cerf )</w:t>
            </w:r>
          </w:p>
        </w:tc>
        <w:tc>
          <w:tcPr>
            <w:tcW w:w="2186" w:type="dxa"/>
            <w:vAlign w:val="center"/>
          </w:tcPr>
          <w:p w14:paraId="1CBAB0BF" w14:textId="77777777" w:rsidR="00C35FBF" w:rsidRPr="003275B0" w:rsidRDefault="00C35FBF" w:rsidP="00BF52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1B63D5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C35FBF" w:rsidRPr="003275B0" w14:paraId="421A4075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51823549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0B430B23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Physique de la radiothérapie 8/8</w:t>
            </w:r>
          </w:p>
        </w:tc>
        <w:tc>
          <w:tcPr>
            <w:tcW w:w="2268" w:type="dxa"/>
            <w:vAlign w:val="center"/>
          </w:tcPr>
          <w:p w14:paraId="260EFA7C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BA0624">
              <w:rPr>
                <w:color w:val="000000" w:themeColor="text1"/>
                <w:sz w:val="16"/>
                <w:szCs w:val="16"/>
              </w:rPr>
              <w:t>Techniques avancées/spéciales</w:t>
            </w:r>
          </w:p>
        </w:tc>
        <w:tc>
          <w:tcPr>
            <w:tcW w:w="1418" w:type="dxa"/>
            <w:vAlign w:val="center"/>
          </w:tcPr>
          <w:p w14:paraId="10ECBF6B" w14:textId="77777777" w:rsidR="00A12064" w:rsidRPr="00A12064" w:rsidRDefault="00A12064" w:rsidP="00A12064">
            <w:pPr>
              <w:rPr>
                <w:sz w:val="16"/>
                <w:szCs w:val="16"/>
              </w:rPr>
            </w:pPr>
            <w:proofErr w:type="spellStart"/>
            <w:r w:rsidRPr="00A12064">
              <w:rPr>
                <w:sz w:val="16"/>
                <w:szCs w:val="16"/>
              </w:rPr>
              <w:t>M.Julien</w:t>
            </w:r>
            <w:proofErr w:type="spellEnd"/>
            <w:r w:rsidRPr="00A12064">
              <w:rPr>
                <w:sz w:val="16"/>
                <w:szCs w:val="16"/>
              </w:rPr>
              <w:t xml:space="preserve"> Grenier</w:t>
            </w:r>
          </w:p>
          <w:p w14:paraId="27AC2670" w14:textId="417A9112" w:rsidR="00C35FBF" w:rsidRPr="003275B0" w:rsidRDefault="00A12064" w:rsidP="00A12064">
            <w:pPr>
              <w:rPr>
                <w:sz w:val="16"/>
                <w:szCs w:val="16"/>
              </w:rPr>
            </w:pPr>
            <w:r w:rsidRPr="00A12064">
              <w:rPr>
                <w:sz w:val="16"/>
                <w:szCs w:val="16"/>
              </w:rPr>
              <w:t>(TRM/ Clinique Bois-Cerf</w:t>
            </w:r>
            <w:r w:rsidR="00BE7A1F">
              <w:rPr>
                <w:sz w:val="16"/>
                <w:szCs w:val="16"/>
              </w:rPr>
              <w:t>)</w:t>
            </w:r>
          </w:p>
        </w:tc>
        <w:tc>
          <w:tcPr>
            <w:tcW w:w="2186" w:type="dxa"/>
            <w:vAlign w:val="center"/>
          </w:tcPr>
          <w:p w14:paraId="124B63CB" w14:textId="77777777" w:rsidR="00C35FBF" w:rsidRPr="003275B0" w:rsidRDefault="00C35FBF" w:rsidP="00BF52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4012B3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C35FBF" w:rsidRPr="003275B0" w14:paraId="603CB621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0427A3D8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7FC5590D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Cancer et qualité de vie</w:t>
            </w:r>
          </w:p>
        </w:tc>
        <w:tc>
          <w:tcPr>
            <w:tcW w:w="2268" w:type="dxa"/>
            <w:vAlign w:val="center"/>
          </w:tcPr>
          <w:p w14:paraId="50F641C8" w14:textId="77777777" w:rsidR="00C35FBF" w:rsidRPr="003275B0" w:rsidRDefault="00C35FBF" w:rsidP="00BF528A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Cancer et qualité de vie</w:t>
            </w:r>
          </w:p>
        </w:tc>
        <w:tc>
          <w:tcPr>
            <w:tcW w:w="1418" w:type="dxa"/>
            <w:vAlign w:val="center"/>
          </w:tcPr>
          <w:p w14:paraId="12466B74" w14:textId="4AED7A62" w:rsidR="00C35FBF" w:rsidRPr="003275B0" w:rsidRDefault="00A12064" w:rsidP="00A120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M.Nicolas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Mamboury</w:t>
            </w:r>
            <w:proofErr w:type="spellEnd"/>
            <w:r>
              <w:rPr>
                <w:sz w:val="16"/>
                <w:szCs w:val="16"/>
              </w:rPr>
              <w:t xml:space="preserve"> (HESAV)     </w:t>
            </w:r>
          </w:p>
        </w:tc>
        <w:tc>
          <w:tcPr>
            <w:tcW w:w="2186" w:type="dxa"/>
            <w:vAlign w:val="center"/>
          </w:tcPr>
          <w:p w14:paraId="3294F3CB" w14:textId="77777777" w:rsidR="00C35FBF" w:rsidRPr="003275B0" w:rsidRDefault="00C35FBF" w:rsidP="00BF52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59847F" w14:textId="4CEFDD2E" w:rsidR="00C35FBF" w:rsidRPr="003275B0" w:rsidRDefault="00B71A01" w:rsidP="00BF5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B5FF1" w:rsidRPr="003275B0" w14:paraId="6EEFCC98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14240075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443254A2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Nouvelles technologies en RO</w:t>
            </w:r>
          </w:p>
        </w:tc>
        <w:tc>
          <w:tcPr>
            <w:tcW w:w="2268" w:type="dxa"/>
            <w:vAlign w:val="center"/>
          </w:tcPr>
          <w:p w14:paraId="59E5934E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Nouvelles technologies en RO: hyperthermie, IRM </w:t>
            </w:r>
            <w:proofErr w:type="spellStart"/>
            <w:r w:rsidRPr="003275B0">
              <w:rPr>
                <w:sz w:val="16"/>
                <w:szCs w:val="16"/>
              </w:rPr>
              <w:t>linac</w:t>
            </w:r>
            <w:proofErr w:type="spellEnd"/>
            <w:r w:rsidRPr="003275B0">
              <w:rPr>
                <w:sz w:val="16"/>
                <w:szCs w:val="16"/>
              </w:rPr>
              <w:t>…</w:t>
            </w:r>
          </w:p>
        </w:tc>
        <w:tc>
          <w:tcPr>
            <w:tcW w:w="1418" w:type="dxa"/>
            <w:vAlign w:val="center"/>
          </w:tcPr>
          <w:p w14:paraId="6CDA48B7" w14:textId="77777777" w:rsidR="00AB5FF1" w:rsidRDefault="00AB5FF1" w:rsidP="00AB5F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M.Laurent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Marmy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75109FA" w14:textId="0D249117" w:rsidR="00AB5FF1" w:rsidRPr="003275B0" w:rsidRDefault="00AB5FF1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(HESAV)</w:t>
            </w:r>
          </w:p>
        </w:tc>
        <w:tc>
          <w:tcPr>
            <w:tcW w:w="2186" w:type="dxa"/>
            <w:vAlign w:val="center"/>
          </w:tcPr>
          <w:p w14:paraId="5AF89236" w14:textId="11DBE9EE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E0C05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AB5FF1" w:rsidRPr="003275B0" w14:paraId="7409C54A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0088C694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1A36C9D9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cancers digestifs</w:t>
            </w:r>
          </w:p>
        </w:tc>
        <w:tc>
          <w:tcPr>
            <w:tcW w:w="2268" w:type="dxa"/>
            <w:vAlign w:val="center"/>
          </w:tcPr>
          <w:p w14:paraId="42EA5882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PC: cancers digestifs ( côlon, rectum, </w:t>
            </w:r>
            <w:proofErr w:type="spellStart"/>
            <w:r w:rsidRPr="003275B0">
              <w:rPr>
                <w:sz w:val="16"/>
                <w:szCs w:val="16"/>
              </w:rPr>
              <w:t>oesophage</w:t>
            </w:r>
            <w:proofErr w:type="spellEnd"/>
            <w:r w:rsidRPr="003275B0">
              <w:rPr>
                <w:sz w:val="16"/>
                <w:szCs w:val="16"/>
              </w:rPr>
              <w:t xml:space="preserve">, canal anal, </w:t>
            </w:r>
            <w:proofErr w:type="spellStart"/>
            <w:r w:rsidRPr="003275B0">
              <w:rPr>
                <w:sz w:val="16"/>
                <w:szCs w:val="16"/>
              </w:rPr>
              <w:t>pancreas</w:t>
            </w:r>
            <w:proofErr w:type="spellEnd"/>
            <w:r w:rsidRPr="003275B0">
              <w:rPr>
                <w:sz w:val="16"/>
                <w:szCs w:val="16"/>
              </w:rPr>
              <w:t xml:space="preserve">…), </w:t>
            </w:r>
          </w:p>
        </w:tc>
        <w:tc>
          <w:tcPr>
            <w:tcW w:w="1418" w:type="dxa"/>
            <w:vAlign w:val="center"/>
          </w:tcPr>
          <w:p w14:paraId="3B7A398C" w14:textId="77777777" w:rsidR="00701E4C" w:rsidRPr="003275B0" w:rsidRDefault="00701E4C" w:rsidP="00701E4C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Prof Matzinger</w:t>
            </w:r>
          </w:p>
          <w:p w14:paraId="77846565" w14:textId="721D584D" w:rsidR="00AB5FF1" w:rsidRPr="003275B0" w:rsidRDefault="00701E4C" w:rsidP="00701E4C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Oscar</w:t>
            </w:r>
            <w:r>
              <w:rPr>
                <w:sz w:val="16"/>
                <w:szCs w:val="16"/>
              </w:rPr>
              <w:t xml:space="preserve"> ( Dr en médecine/ Groupe </w:t>
            </w:r>
            <w:proofErr w:type="spellStart"/>
            <w:r>
              <w:rPr>
                <w:sz w:val="16"/>
                <w:szCs w:val="16"/>
              </w:rPr>
              <w:t>Genolier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86" w:type="dxa"/>
            <w:vAlign w:val="center"/>
          </w:tcPr>
          <w:p w14:paraId="2D32CDE7" w14:textId="3CAA0C3A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11D44A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AB5FF1" w:rsidRPr="003275B0" w14:paraId="1D6A062B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35E2A0BE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14:paraId="523D7269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cancers têtes et cou</w:t>
            </w:r>
          </w:p>
        </w:tc>
        <w:tc>
          <w:tcPr>
            <w:tcW w:w="2268" w:type="dxa"/>
            <w:vAlign w:val="center"/>
          </w:tcPr>
          <w:p w14:paraId="1A5B1ABC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PC: cancers têtes et cou (oropharynx, nasopharynx, cavités nasales et sinus, glandes salivaires, glande </w:t>
            </w:r>
            <w:proofErr w:type="spellStart"/>
            <w:r w:rsidRPr="003275B0">
              <w:rPr>
                <w:sz w:val="16"/>
                <w:szCs w:val="16"/>
              </w:rPr>
              <w:t>thyroide</w:t>
            </w:r>
            <w:proofErr w:type="spellEnd"/>
            <w:r w:rsidRPr="003275B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6270C321" w14:textId="77777777" w:rsidR="00AB5FF1" w:rsidRDefault="00EF5163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Mike Betz</w:t>
            </w:r>
          </w:p>
          <w:p w14:paraId="341D6A0D" w14:textId="3C7FD23A" w:rsidR="00EF5163" w:rsidRPr="003275B0" w:rsidRDefault="00EF5163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(Dr en médecine/ Clinque Bois-Cerf)</w:t>
            </w:r>
          </w:p>
        </w:tc>
        <w:tc>
          <w:tcPr>
            <w:tcW w:w="2186" w:type="dxa"/>
            <w:vAlign w:val="center"/>
          </w:tcPr>
          <w:p w14:paraId="677A40B3" w14:textId="61A74ED0" w:rsidR="00AB5FF1" w:rsidRPr="002E5FFA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10F3E9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AB5FF1" w:rsidRPr="003275B0" w14:paraId="27C4E1C4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077B4EE8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14:paraId="208EBF00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PC: SNC</w:t>
            </w:r>
          </w:p>
        </w:tc>
        <w:tc>
          <w:tcPr>
            <w:tcW w:w="2268" w:type="dxa"/>
            <w:vAlign w:val="center"/>
          </w:tcPr>
          <w:p w14:paraId="1F4216A1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PC: SNC </w:t>
            </w:r>
          </w:p>
        </w:tc>
        <w:tc>
          <w:tcPr>
            <w:tcW w:w="1418" w:type="dxa"/>
            <w:vAlign w:val="center"/>
          </w:tcPr>
          <w:p w14:paraId="6A967A38" w14:textId="77777777" w:rsidR="00AB5FF1" w:rsidRDefault="00EF5163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Andreas Kuhn</w:t>
            </w:r>
          </w:p>
          <w:p w14:paraId="2EE31872" w14:textId="2CAA70D3" w:rsidR="00EF5163" w:rsidRPr="003275B0" w:rsidRDefault="00EF5163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Dr en médecine/HFR)</w:t>
            </w:r>
          </w:p>
        </w:tc>
        <w:tc>
          <w:tcPr>
            <w:tcW w:w="2186" w:type="dxa"/>
            <w:vAlign w:val="center"/>
          </w:tcPr>
          <w:p w14:paraId="592D9C63" w14:textId="6A876C09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D56D0A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AB5FF1" w:rsidRPr="003275B0" w14:paraId="1EC6A65A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4715DA78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14:paraId="2C6B0543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Hypnose et RO</w:t>
            </w:r>
          </w:p>
        </w:tc>
        <w:tc>
          <w:tcPr>
            <w:tcW w:w="2268" w:type="dxa"/>
            <w:vAlign w:val="center"/>
          </w:tcPr>
          <w:p w14:paraId="20B5A2C0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Hypnose: notions de base et utilisation en radio-oncologie</w:t>
            </w:r>
          </w:p>
        </w:tc>
        <w:tc>
          <w:tcPr>
            <w:tcW w:w="1418" w:type="dxa"/>
            <w:vAlign w:val="center"/>
          </w:tcPr>
          <w:p w14:paraId="05D8ABD3" w14:textId="77777777" w:rsidR="00EF5163" w:rsidRDefault="00EF5163" w:rsidP="00EF51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M.Julien</w:t>
            </w:r>
            <w:proofErr w:type="spellEnd"/>
            <w:r>
              <w:rPr>
                <w:sz w:val="16"/>
                <w:szCs w:val="16"/>
              </w:rPr>
              <w:t xml:space="preserve"> Grenier</w:t>
            </w:r>
          </w:p>
          <w:p w14:paraId="73315732" w14:textId="64447313" w:rsidR="00AB5FF1" w:rsidRPr="003275B0" w:rsidRDefault="00EF5163" w:rsidP="00EF5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(TRM/ Clinique Bois-Cerf )</w:t>
            </w:r>
          </w:p>
        </w:tc>
        <w:tc>
          <w:tcPr>
            <w:tcW w:w="2186" w:type="dxa"/>
            <w:vAlign w:val="center"/>
          </w:tcPr>
          <w:p w14:paraId="46EB02E3" w14:textId="77777777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DAA3B1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</w:tr>
      <w:tr w:rsidR="00AB5FF1" w:rsidRPr="003275B0" w14:paraId="1842CB2C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45E8977F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14:paraId="0708C3F3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TTT  en oncologie</w:t>
            </w:r>
          </w:p>
        </w:tc>
        <w:tc>
          <w:tcPr>
            <w:tcW w:w="2268" w:type="dxa"/>
            <w:vAlign w:val="center"/>
          </w:tcPr>
          <w:p w14:paraId="7651E876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TTT  en</w:t>
            </w:r>
            <w:proofErr w:type="gramEnd"/>
            <w:r>
              <w:rPr>
                <w:sz w:val="16"/>
                <w:szCs w:val="16"/>
              </w:rPr>
              <w:t xml:space="preserve"> oncologie :</w:t>
            </w:r>
            <w:r w:rsidRPr="003275B0">
              <w:rPr>
                <w:sz w:val="16"/>
                <w:szCs w:val="16"/>
              </w:rPr>
              <w:t xml:space="preserve"> chimiothérapie, chirurgie, hormonothérapie, thérapies métaboliques, thérapies ciblées…</w:t>
            </w:r>
          </w:p>
          <w:p w14:paraId="3F4FF6FF" w14:textId="77777777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EAED13B" w14:textId="77777777" w:rsidR="00EF5163" w:rsidRDefault="00EF5163" w:rsidP="00EF51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M.Laurent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Marmy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79C35F7D" w14:textId="139DB820" w:rsidR="00AB5FF1" w:rsidRPr="003275B0" w:rsidRDefault="00EF5163" w:rsidP="00EF5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(HESAV)</w:t>
            </w:r>
          </w:p>
        </w:tc>
        <w:tc>
          <w:tcPr>
            <w:tcW w:w="2186" w:type="dxa"/>
            <w:vAlign w:val="center"/>
          </w:tcPr>
          <w:p w14:paraId="573329DB" w14:textId="68487361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D9A2AE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</w:tr>
      <w:tr w:rsidR="00AB5FF1" w:rsidRPr="003275B0" w14:paraId="49BD2D10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55792848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14:paraId="240B2F12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TP </w:t>
            </w:r>
            <w:proofErr w:type="spellStart"/>
            <w:r w:rsidRPr="003275B0">
              <w:rPr>
                <w:sz w:val="16"/>
                <w:szCs w:val="16"/>
              </w:rPr>
              <w:t>dosi</w:t>
            </w:r>
            <w:proofErr w:type="spellEnd"/>
            <w:r w:rsidRPr="003275B0">
              <w:rPr>
                <w:sz w:val="16"/>
                <w:szCs w:val="16"/>
              </w:rPr>
              <w:t xml:space="preserve"> 3D 1/2</w:t>
            </w:r>
          </w:p>
        </w:tc>
        <w:tc>
          <w:tcPr>
            <w:tcW w:w="2268" w:type="dxa"/>
            <w:vAlign w:val="center"/>
          </w:tcPr>
          <w:p w14:paraId="5C198201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TP DOSI Planification 3 D  </w:t>
            </w:r>
            <w:proofErr w:type="spellStart"/>
            <w:r w:rsidRPr="003275B0">
              <w:rPr>
                <w:sz w:val="16"/>
                <w:szCs w:val="16"/>
              </w:rPr>
              <w:t>conformationnelle</w:t>
            </w:r>
            <w:proofErr w:type="spellEnd"/>
            <w:r w:rsidRPr="003275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E97209" w14:textId="05A0708D" w:rsidR="00727931" w:rsidRPr="002E5FFA" w:rsidRDefault="00727931" w:rsidP="00727931">
            <w:pPr>
              <w:rPr>
                <w:sz w:val="16"/>
                <w:szCs w:val="16"/>
                <w:lang w:val="en-US"/>
              </w:rPr>
            </w:pPr>
            <w:proofErr w:type="spellStart"/>
            <w:r w:rsidRPr="002E5FFA">
              <w:rPr>
                <w:sz w:val="16"/>
                <w:szCs w:val="16"/>
                <w:lang w:val="en-US"/>
              </w:rPr>
              <w:t>M.Nicolas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FFA">
              <w:rPr>
                <w:sz w:val="16"/>
                <w:szCs w:val="16"/>
                <w:lang w:val="en-US"/>
              </w:rPr>
              <w:t>Mamboury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2E5FFA">
              <w:rPr>
                <w:sz w:val="16"/>
                <w:szCs w:val="16"/>
                <w:lang w:val="en-US"/>
              </w:rPr>
              <w:t>M.Laurent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FFA">
              <w:rPr>
                <w:sz w:val="16"/>
                <w:szCs w:val="16"/>
                <w:lang w:val="en-US"/>
              </w:rPr>
              <w:t>Marmy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 </w:t>
            </w:r>
          </w:p>
          <w:p w14:paraId="03495104" w14:textId="0DC89ED6" w:rsidR="00AB5FF1" w:rsidRPr="002E5FFA" w:rsidRDefault="00727931" w:rsidP="00727931">
            <w:pPr>
              <w:rPr>
                <w:sz w:val="16"/>
                <w:szCs w:val="16"/>
                <w:lang w:val="en-US"/>
              </w:rPr>
            </w:pPr>
            <w:r w:rsidRPr="002E5FFA">
              <w:rPr>
                <w:sz w:val="16"/>
                <w:szCs w:val="16"/>
                <w:lang w:val="en-US"/>
              </w:rPr>
              <w:t>(HESAV)</w:t>
            </w:r>
          </w:p>
        </w:tc>
        <w:tc>
          <w:tcPr>
            <w:tcW w:w="2186" w:type="dxa"/>
            <w:vAlign w:val="center"/>
          </w:tcPr>
          <w:p w14:paraId="20E37677" w14:textId="3E7F2F79" w:rsidR="00AB5FF1" w:rsidRPr="002E5FFA" w:rsidRDefault="00AB5FF1" w:rsidP="00AB5F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1447158" w14:textId="5E37E982" w:rsidR="00AB5FF1" w:rsidRPr="003275B0" w:rsidRDefault="00060DDA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B5FF1" w:rsidRPr="003275B0" w14:paraId="2C777F27" w14:textId="77777777" w:rsidTr="00BF528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79768E75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14:paraId="544421ED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TP </w:t>
            </w:r>
            <w:proofErr w:type="spellStart"/>
            <w:r w:rsidRPr="003275B0">
              <w:rPr>
                <w:sz w:val="16"/>
                <w:szCs w:val="16"/>
              </w:rPr>
              <w:t>dosi</w:t>
            </w:r>
            <w:proofErr w:type="spellEnd"/>
            <w:r w:rsidRPr="003275B0">
              <w:rPr>
                <w:sz w:val="16"/>
                <w:szCs w:val="16"/>
              </w:rPr>
              <w:t xml:space="preserve"> 3D 2/2</w:t>
            </w:r>
          </w:p>
        </w:tc>
        <w:tc>
          <w:tcPr>
            <w:tcW w:w="2268" w:type="dxa"/>
            <w:vAlign w:val="center"/>
          </w:tcPr>
          <w:p w14:paraId="54D67203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TP DOSI Planification 3 D </w:t>
            </w:r>
            <w:proofErr w:type="spellStart"/>
            <w:r w:rsidRPr="003275B0">
              <w:rPr>
                <w:sz w:val="16"/>
                <w:szCs w:val="16"/>
              </w:rPr>
              <w:t>conformationnelle</w:t>
            </w:r>
            <w:proofErr w:type="spellEnd"/>
          </w:p>
        </w:tc>
        <w:tc>
          <w:tcPr>
            <w:tcW w:w="1418" w:type="dxa"/>
            <w:vAlign w:val="center"/>
          </w:tcPr>
          <w:p w14:paraId="2A683090" w14:textId="77777777" w:rsidR="00727931" w:rsidRPr="002E5FFA" w:rsidRDefault="00727931" w:rsidP="00727931">
            <w:pPr>
              <w:rPr>
                <w:sz w:val="16"/>
                <w:szCs w:val="16"/>
                <w:lang w:val="en-US"/>
              </w:rPr>
            </w:pPr>
            <w:proofErr w:type="spellStart"/>
            <w:r w:rsidRPr="002E5FFA">
              <w:rPr>
                <w:sz w:val="16"/>
                <w:szCs w:val="16"/>
                <w:lang w:val="en-US"/>
              </w:rPr>
              <w:t>M.Nicolas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FFA">
              <w:rPr>
                <w:sz w:val="16"/>
                <w:szCs w:val="16"/>
                <w:lang w:val="en-US"/>
              </w:rPr>
              <w:t>Mamboury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2E5FFA">
              <w:rPr>
                <w:sz w:val="16"/>
                <w:szCs w:val="16"/>
                <w:lang w:val="en-US"/>
              </w:rPr>
              <w:t>M.Laurent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FFA">
              <w:rPr>
                <w:sz w:val="16"/>
                <w:szCs w:val="16"/>
                <w:lang w:val="en-US"/>
              </w:rPr>
              <w:t>Marmy</w:t>
            </w:r>
            <w:proofErr w:type="spellEnd"/>
            <w:r w:rsidRPr="002E5FFA">
              <w:rPr>
                <w:sz w:val="16"/>
                <w:szCs w:val="16"/>
                <w:lang w:val="en-US"/>
              </w:rPr>
              <w:t xml:space="preserve"> </w:t>
            </w:r>
          </w:p>
          <w:p w14:paraId="690C89A2" w14:textId="7A1BBBFB" w:rsidR="00AB5FF1" w:rsidRPr="002E5FFA" w:rsidRDefault="00727931" w:rsidP="00727931">
            <w:pPr>
              <w:rPr>
                <w:sz w:val="16"/>
                <w:szCs w:val="16"/>
                <w:lang w:val="en-US"/>
              </w:rPr>
            </w:pPr>
            <w:r w:rsidRPr="002E5FFA">
              <w:rPr>
                <w:sz w:val="16"/>
                <w:szCs w:val="16"/>
                <w:lang w:val="en-US"/>
              </w:rPr>
              <w:t>(HESAV)</w:t>
            </w:r>
          </w:p>
        </w:tc>
        <w:tc>
          <w:tcPr>
            <w:tcW w:w="2186" w:type="dxa"/>
            <w:vAlign w:val="center"/>
          </w:tcPr>
          <w:p w14:paraId="2CBEE461" w14:textId="304D09A1" w:rsidR="00AB5FF1" w:rsidRPr="002E5FFA" w:rsidRDefault="00AB5FF1" w:rsidP="00AB5FF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24C1968" w14:textId="5A710EAF" w:rsidR="00AB5FF1" w:rsidRPr="003275B0" w:rsidRDefault="00060DDA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B5FF1" w:rsidRPr="003275B0" w14:paraId="6BC62391" w14:textId="77777777" w:rsidTr="00BF528A">
        <w:trPr>
          <w:jc w:val="center"/>
        </w:trPr>
        <w:tc>
          <w:tcPr>
            <w:tcW w:w="6091" w:type="dxa"/>
            <w:gridSpan w:val="4"/>
            <w:shd w:val="clear" w:color="auto" w:fill="FBD4B4" w:themeFill="accent6" w:themeFillTint="66"/>
            <w:vAlign w:val="center"/>
          </w:tcPr>
          <w:p w14:paraId="7F55C2DF" w14:textId="77777777" w:rsidR="00AB5FF1" w:rsidRPr="003275B0" w:rsidRDefault="00AB5FF1" w:rsidP="00AB5FF1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vAlign w:val="center"/>
          </w:tcPr>
          <w:p w14:paraId="1821DEB3" w14:textId="77777777" w:rsidR="00AB5FF1" w:rsidRPr="003275B0" w:rsidRDefault="00AB5FF1" w:rsidP="00AB5FF1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Total</w:t>
            </w:r>
          </w:p>
        </w:tc>
        <w:tc>
          <w:tcPr>
            <w:tcW w:w="1134" w:type="dxa"/>
            <w:vAlign w:val="center"/>
          </w:tcPr>
          <w:p w14:paraId="14AF4CE7" w14:textId="77777777" w:rsidR="00AB5FF1" w:rsidRDefault="00060DDA" w:rsidP="00AB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66692BE7" w14:textId="6D19DFE5" w:rsidR="00060DDA" w:rsidRPr="003275B0" w:rsidRDefault="00060DDA" w:rsidP="00AB5FF1">
            <w:pPr>
              <w:rPr>
                <w:sz w:val="16"/>
                <w:szCs w:val="16"/>
              </w:rPr>
            </w:pPr>
          </w:p>
        </w:tc>
      </w:tr>
    </w:tbl>
    <w:p w14:paraId="325C9989" w14:textId="77777777" w:rsidR="003E6A1E" w:rsidRPr="003E6A1E" w:rsidRDefault="003E6A1E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Cs/>
          <w:sz w:val="20"/>
          <w:szCs w:val="20"/>
        </w:rPr>
      </w:pPr>
    </w:p>
    <w:tbl>
      <w:tblPr>
        <w:tblStyle w:val="Grilledutableau2"/>
        <w:tblpPr w:leftFromText="141" w:rightFromText="141" w:vertAnchor="text" w:horzAnchor="margin" w:tblpY="64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581363" w:rsidRPr="006B78D7" w14:paraId="24F13C25" w14:textId="77777777" w:rsidTr="00BF528A">
        <w:tc>
          <w:tcPr>
            <w:tcW w:w="3539" w:type="dxa"/>
            <w:shd w:val="clear" w:color="auto" w:fill="FBD4B4" w:themeFill="accent6" w:themeFillTint="66"/>
          </w:tcPr>
          <w:p w14:paraId="27B817A5" w14:textId="651EC3EB" w:rsidR="00581363" w:rsidRPr="006B78D7" w:rsidRDefault="00581363" w:rsidP="00BF528A">
            <w:pPr>
              <w:jc w:val="center"/>
              <w:rPr>
                <w:sz w:val="14"/>
              </w:rPr>
            </w:pPr>
            <w:r w:rsidRPr="006B78D7">
              <w:rPr>
                <w:sz w:val="14"/>
              </w:rPr>
              <w:t>Titre et discipline de l’épreuve</w:t>
            </w:r>
            <w:r>
              <w:rPr>
                <w:sz w:val="14"/>
              </w:rPr>
              <w:t xml:space="preserve"> de validation</w:t>
            </w:r>
          </w:p>
          <w:p w14:paraId="5C6FDF7E" w14:textId="77777777" w:rsidR="00581363" w:rsidRPr="006B78D7" w:rsidRDefault="00581363" w:rsidP="00BF528A">
            <w:pPr>
              <w:jc w:val="center"/>
              <w:rPr>
                <w:rFonts w:ascii="Calibri" w:hAnsi="Calibri" w:cs="Times New Roman"/>
                <w:sz w:val="14"/>
              </w:rPr>
            </w:pPr>
          </w:p>
        </w:tc>
        <w:tc>
          <w:tcPr>
            <w:tcW w:w="2502" w:type="dxa"/>
            <w:shd w:val="clear" w:color="auto" w:fill="FBD4B4" w:themeFill="accent6" w:themeFillTint="66"/>
          </w:tcPr>
          <w:p w14:paraId="4ADDDAB6" w14:textId="77777777" w:rsidR="00581363" w:rsidRPr="006B78D7" w:rsidRDefault="00581363" w:rsidP="00BF528A">
            <w:pPr>
              <w:jc w:val="center"/>
              <w:rPr>
                <w:rFonts w:ascii="Calibri" w:hAnsi="Calibri" w:cs="Times New Roman"/>
                <w:sz w:val="14"/>
              </w:rPr>
            </w:pPr>
            <w:r w:rsidRPr="006B78D7">
              <w:rPr>
                <w:sz w:val="14"/>
              </w:rPr>
              <w:t>Type d’épreuve</w:t>
            </w:r>
          </w:p>
        </w:tc>
        <w:tc>
          <w:tcPr>
            <w:tcW w:w="3021" w:type="dxa"/>
            <w:shd w:val="clear" w:color="auto" w:fill="FBD4B4" w:themeFill="accent6" w:themeFillTint="66"/>
          </w:tcPr>
          <w:p w14:paraId="3C1C4E36" w14:textId="77777777" w:rsidR="00581363" w:rsidRPr="006B78D7" w:rsidRDefault="00581363" w:rsidP="00BF528A">
            <w:pPr>
              <w:jc w:val="center"/>
              <w:rPr>
                <w:rFonts w:ascii="Calibri" w:hAnsi="Calibri" w:cs="Times New Roman"/>
                <w:sz w:val="14"/>
              </w:rPr>
            </w:pPr>
            <w:r w:rsidRPr="006B78D7">
              <w:rPr>
                <w:rFonts w:ascii="Calibri" w:hAnsi="Calibri" w:cs="Times New Roman"/>
                <w:sz w:val="14"/>
              </w:rPr>
              <w:t>Remarques</w:t>
            </w:r>
          </w:p>
        </w:tc>
      </w:tr>
      <w:tr w:rsidR="00581363" w:rsidRPr="006B78D7" w14:paraId="53699173" w14:textId="77777777" w:rsidTr="00BF528A">
        <w:tc>
          <w:tcPr>
            <w:tcW w:w="3539" w:type="dxa"/>
          </w:tcPr>
          <w:p w14:paraId="559D18B4" w14:textId="77777777" w:rsidR="00581363" w:rsidRPr="006279CB" w:rsidRDefault="00581363" w:rsidP="00BF528A">
            <w:pPr>
              <w:jc w:val="both"/>
              <w:rPr>
                <w:rFonts w:ascii="Calibri" w:hAnsi="Calibri" w:cs="Times New Roman"/>
                <w:sz w:val="16"/>
                <w:szCs w:val="16"/>
              </w:rPr>
            </w:pPr>
            <w:r w:rsidRPr="006279CB">
              <w:rPr>
                <w:rFonts w:ascii="Calibri" w:hAnsi="Calibri" w:cs="Times New Roman"/>
                <w:sz w:val="16"/>
                <w:szCs w:val="16"/>
              </w:rPr>
              <w:t xml:space="preserve">RADIO-ONCOLOGIE </w:t>
            </w:r>
          </w:p>
        </w:tc>
        <w:tc>
          <w:tcPr>
            <w:tcW w:w="2502" w:type="dxa"/>
          </w:tcPr>
          <w:p w14:paraId="06C99340" w14:textId="77777777" w:rsidR="00581363" w:rsidRPr="006279CB" w:rsidRDefault="00581363" w:rsidP="00BF528A">
            <w:pPr>
              <w:rPr>
                <w:rFonts w:ascii="Calibri" w:hAnsi="Calibri" w:cs="Times New Roman"/>
                <w:sz w:val="16"/>
                <w:szCs w:val="16"/>
              </w:rPr>
            </w:pPr>
            <w:r w:rsidRPr="006279CB">
              <w:rPr>
                <w:rFonts w:ascii="Calibri" w:hAnsi="Calibri" w:cs="Times New Roman"/>
                <w:sz w:val="16"/>
                <w:szCs w:val="16"/>
              </w:rPr>
              <w:t>Ecrite</w:t>
            </w:r>
          </w:p>
        </w:tc>
        <w:tc>
          <w:tcPr>
            <w:tcW w:w="3021" w:type="dxa"/>
          </w:tcPr>
          <w:p w14:paraId="7E22BA44" w14:textId="77777777" w:rsidR="00581363" w:rsidRDefault="00581363" w:rsidP="00BF52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F75D7E">
              <w:rPr>
                <w:rFonts w:ascii="Calibri" w:hAnsi="Calibri" w:cs="Times New Roman"/>
                <w:sz w:val="16"/>
                <w:szCs w:val="16"/>
              </w:rPr>
              <w:t>Horaire 8h30-11h45</w:t>
            </w:r>
          </w:p>
          <w:p w14:paraId="1550AF80" w14:textId="77777777" w:rsidR="00581363" w:rsidRPr="006279CB" w:rsidRDefault="00581363" w:rsidP="00BF528A">
            <w:pPr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Si possible le ………</w:t>
            </w:r>
          </w:p>
        </w:tc>
      </w:tr>
    </w:tbl>
    <w:p w14:paraId="082F2FF5" w14:textId="21623047" w:rsidR="00514A9C" w:rsidRDefault="00514A9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4EE2D641" w14:textId="6F4259DF" w:rsidR="00581363" w:rsidRDefault="00581363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5F7EAD2E" w14:textId="77777777" w:rsidR="00581363" w:rsidRDefault="00581363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3F0047E1" w14:textId="77777777" w:rsidR="00514A9C" w:rsidRDefault="00514A9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08D25430" w14:textId="77777777" w:rsidR="00514A9C" w:rsidRDefault="00514A9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07F479ED" w14:textId="77777777" w:rsidR="00514A9C" w:rsidRDefault="00514A9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5BDFB6E6" w14:textId="77777777" w:rsidR="003C52F2" w:rsidRDefault="003C52F2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3714EE9A" w14:textId="77777777" w:rsidR="008C14E0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t>Matériel de cours :</w:t>
      </w:r>
    </w:p>
    <w:p w14:paraId="391254CD" w14:textId="77777777" w:rsidR="008C14E0" w:rsidRPr="0010245C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>Guide des étudiants</w:t>
      </w:r>
    </w:p>
    <w:p w14:paraId="0F4C018F" w14:textId="77777777" w:rsidR="009A0AE0" w:rsidRPr="0010245C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>Blouse blanche</w:t>
      </w:r>
    </w:p>
    <w:p w14:paraId="71E4908E" w14:textId="77777777" w:rsidR="009A0AE0" w:rsidRPr="0010245C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>Badge étudiant</w:t>
      </w:r>
    </w:p>
    <w:p w14:paraId="688A8DF8" w14:textId="77777777" w:rsidR="009A0AE0" w:rsidRPr="0010245C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>Dosimètre</w:t>
      </w:r>
    </w:p>
    <w:p w14:paraId="26756300" w14:textId="77777777" w:rsidR="0050693A" w:rsidRPr="0010245C" w:rsidRDefault="0050693A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 xml:space="preserve">Support de cours </w:t>
      </w:r>
      <w:proofErr w:type="spellStart"/>
      <w:r w:rsidRPr="0010245C">
        <w:rPr>
          <w:rFonts w:ascii="Comic Sans MS" w:hAnsi="Comic Sans MS" w:cs="Calibri"/>
          <w:sz w:val="20"/>
          <w:szCs w:val="20"/>
        </w:rPr>
        <w:t>powerpoint</w:t>
      </w:r>
      <w:proofErr w:type="spellEnd"/>
    </w:p>
    <w:p w14:paraId="0AE8F7FD" w14:textId="77777777" w:rsidR="00717E2F" w:rsidRDefault="00717E2F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10245C">
        <w:rPr>
          <w:rFonts w:ascii="Comic Sans MS" w:hAnsi="Comic Sans MS" w:cs="Calibri"/>
          <w:sz w:val="20"/>
          <w:szCs w:val="20"/>
        </w:rPr>
        <w:t>Cerveau</w:t>
      </w:r>
    </w:p>
    <w:p w14:paraId="238FF3F9" w14:textId="77777777" w:rsidR="00746B66" w:rsidRDefault="00746B66" w:rsidP="00746B6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488CB6A2" w14:textId="77777777" w:rsidR="00BE12D3" w:rsidRDefault="00BE12D3" w:rsidP="00BE12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>
        <w:rPr>
          <w:rFonts w:ascii="Comic Sans MS" w:hAnsi="Comic Sans MS" w:cs="Calibri"/>
          <w:b/>
          <w:i/>
          <w:sz w:val="20"/>
          <w:szCs w:val="20"/>
        </w:rPr>
        <w:t>Modalité de validation :</w:t>
      </w:r>
    </w:p>
    <w:tbl>
      <w:tblPr>
        <w:tblW w:w="8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0"/>
      </w:tblGrid>
      <w:tr w:rsidR="00BE12D3" w14:paraId="1D201F45" w14:textId="77777777" w:rsidTr="00BE12D3">
        <w:trPr>
          <w:trHeight w:val="570"/>
        </w:trPr>
        <w:tc>
          <w:tcPr>
            <w:tcW w:w="8180" w:type="dxa"/>
            <w:vAlign w:val="bottom"/>
            <w:hideMark/>
          </w:tcPr>
          <w:p w14:paraId="59473DF1" w14:textId="409B9017" w:rsidR="00BE12D3" w:rsidRDefault="00BE12D3" w:rsidP="00334CF1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 xml:space="preserve">Le module est validé si l'étudiant obtient au moins la qualification de E dans chaque discipline (MED NUC+RO), et pour chaque partie de chaque discipline. Pour la radio-oncologie, la note E correspond en principe au 66 % de réponse justes. </w:t>
            </w:r>
          </w:p>
        </w:tc>
      </w:tr>
      <w:tr w:rsidR="00BE12D3" w14:paraId="14739B08" w14:textId="77777777" w:rsidTr="00BE12D3">
        <w:trPr>
          <w:trHeight w:val="495"/>
        </w:trPr>
        <w:tc>
          <w:tcPr>
            <w:tcW w:w="8180" w:type="dxa"/>
            <w:vAlign w:val="bottom"/>
            <w:hideMark/>
          </w:tcPr>
          <w:p w14:paraId="745C4FF0" w14:textId="77777777" w:rsidR="00BE12D3" w:rsidRDefault="00BE12D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 xml:space="preserve">Le module est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>validé  si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 xml:space="preserve"> les conditions de présences et/ou de participation sont respectées (voir point 8. Remarques)</w:t>
            </w:r>
          </w:p>
        </w:tc>
      </w:tr>
    </w:tbl>
    <w:p w14:paraId="00F209B9" w14:textId="27DB21F0" w:rsidR="004B1AE0" w:rsidRPr="004B1AE0" w:rsidRDefault="004B1AE0" w:rsidP="004B1AE0">
      <w:pPr>
        <w:pStyle w:val="xmso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NB : </w:t>
      </w:r>
      <w:r w:rsidRPr="004B1AE0">
        <w:rPr>
          <w:rFonts w:ascii="Comic Sans MS" w:hAnsi="Comic Sans MS"/>
          <w:sz w:val="18"/>
          <w:szCs w:val="18"/>
        </w:rPr>
        <w:t xml:space="preserve">suite à l’obtention d’un « Fx » toute épreuve de remédiation réussie sera notée par la note </w:t>
      </w:r>
      <w:r w:rsidRPr="004B1AE0">
        <w:rPr>
          <w:rFonts w:ascii="Comic Sans MS" w:hAnsi="Comic Sans MS" w:cs="Calibri"/>
          <w:color w:val="0070C0"/>
          <w:sz w:val="18"/>
          <w:szCs w:val="18"/>
        </w:rPr>
        <w:t>« E »</w:t>
      </w:r>
    </w:p>
    <w:p w14:paraId="7A153839" w14:textId="3E26B597" w:rsidR="004B1AE0" w:rsidRDefault="004B1AE0" w:rsidP="004B1AE0">
      <w:pPr>
        <w:pStyle w:val="xmsonormal"/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Selon l’article </w:t>
      </w:r>
      <w:r w:rsidRPr="004B1AE0">
        <w:rPr>
          <w:rFonts w:ascii="Comic Sans MS" w:hAnsi="Comic Sans MS"/>
          <w:sz w:val="18"/>
          <w:szCs w:val="18"/>
        </w:rPr>
        <w:t>29 al 4 du Règlement sur la formation de base (</w:t>
      </w:r>
      <w:proofErr w:type="spellStart"/>
      <w:r w:rsidRPr="004B1AE0">
        <w:rPr>
          <w:rFonts w:ascii="Comic Sans MS" w:hAnsi="Comic Sans MS"/>
          <w:sz w:val="18"/>
          <w:szCs w:val="18"/>
        </w:rPr>
        <w:t>bachelor</w:t>
      </w:r>
      <w:proofErr w:type="spellEnd"/>
      <w:r w:rsidRPr="004B1AE0">
        <w:rPr>
          <w:rFonts w:ascii="Comic Sans MS" w:hAnsi="Comic Sans MS"/>
          <w:sz w:val="18"/>
          <w:szCs w:val="18"/>
        </w:rPr>
        <w:t xml:space="preserve"> et master) </w:t>
      </w:r>
      <w:r w:rsidR="005622D8">
        <w:rPr>
          <w:rFonts w:ascii="Comic Sans MS" w:hAnsi="Comic Sans MS"/>
          <w:sz w:val="18"/>
          <w:szCs w:val="18"/>
        </w:rPr>
        <w:t>.</w:t>
      </w:r>
    </w:p>
    <w:p w14:paraId="715D57F1" w14:textId="77777777" w:rsidR="004B1AE0" w:rsidRDefault="004B1AE0" w:rsidP="004B1AE0">
      <w:pPr>
        <w:pStyle w:val="xmsonormal"/>
        <w:rPr>
          <w:sz w:val="18"/>
          <w:szCs w:val="18"/>
        </w:rPr>
      </w:pPr>
    </w:p>
    <w:p w14:paraId="15A3AAFD" w14:textId="1548FED6" w:rsidR="004B1AE0" w:rsidRDefault="005622D8" w:rsidP="004B1AE0">
      <w:pPr>
        <w:pStyle w:val="xmsonormal"/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5C3DF35D" w14:textId="6FFB456F" w:rsidR="004B1AE0" w:rsidRPr="004B1AE0" w:rsidRDefault="004B1AE0" w:rsidP="004B1AE0">
      <w:pPr>
        <w:pStyle w:val="xmsonormal"/>
        <w:rPr>
          <w:sz w:val="18"/>
          <w:szCs w:val="18"/>
        </w:rPr>
      </w:pPr>
      <w:r>
        <w:t>.</w:t>
      </w:r>
    </w:p>
    <w:p w14:paraId="76C82B06" w14:textId="77777777" w:rsidR="00BE12D3" w:rsidRDefault="00BE12D3" w:rsidP="00746B6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78278621" w14:textId="77777777" w:rsidR="00BE12D3" w:rsidRDefault="00BE12D3" w:rsidP="00746B6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561AA4A5" w14:textId="77777777" w:rsidR="008C14E0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lastRenderedPageBreak/>
        <w:t>Bibliographie :</w:t>
      </w:r>
    </w:p>
    <w:p w14:paraId="572B31EF" w14:textId="77777777" w:rsidR="00594E96" w:rsidRPr="0010245C" w:rsidRDefault="00594E96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2F2773D8" w14:textId="77777777" w:rsidR="00594E96" w:rsidRPr="0010245C" w:rsidRDefault="00594E96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  <w:highlight w:val="magenta"/>
        </w:rPr>
        <w:t>The bible</w:t>
      </w:r>
    </w:p>
    <w:p w14:paraId="1793ED07" w14:textId="77777777" w:rsidR="00BF160B" w:rsidRPr="0010245C" w:rsidRDefault="00BF160B" w:rsidP="000A3092">
      <w:pPr>
        <w:spacing w:before="120" w:after="120"/>
        <w:rPr>
          <w:rFonts w:ascii="Comic Sans MS" w:eastAsia="Arial Unicode MS" w:hAnsi="Comic Sans MS" w:cstheme="minorHAnsi"/>
          <w:sz w:val="20"/>
          <w:szCs w:val="20"/>
        </w:rPr>
      </w:pPr>
    </w:p>
    <w:p w14:paraId="20F8EAEE" w14:textId="77777777" w:rsidR="00BF160B" w:rsidRPr="0010245C" w:rsidRDefault="00BF160B" w:rsidP="000A3092">
      <w:pPr>
        <w:spacing w:before="120" w:after="120"/>
        <w:rPr>
          <w:rFonts w:ascii="Comic Sans MS" w:eastAsia="Arial Unicode MS" w:hAnsi="Comic Sans MS" w:cstheme="minorHAnsi"/>
          <w:sz w:val="20"/>
          <w:szCs w:val="20"/>
        </w:rPr>
      </w:pPr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Harel L. 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( 2008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) Les origines du cancer. Paris : PUF7 Que sais-je ?</w:t>
      </w:r>
    </w:p>
    <w:p w14:paraId="08596795" w14:textId="77777777" w:rsidR="002C7D8B" w:rsidRPr="00CC0372" w:rsidRDefault="00594E96" w:rsidP="000A3092">
      <w:pPr>
        <w:spacing w:before="120" w:after="120"/>
        <w:rPr>
          <w:rFonts w:ascii="Comic Sans MS" w:eastAsia="Calibri" w:hAnsi="Comic Sans MS" w:cstheme="minorHAnsi"/>
          <w:sz w:val="20"/>
          <w:szCs w:val="20"/>
          <w:lang w:val="en-US"/>
        </w:rPr>
      </w:pPr>
      <w:r w:rsidRPr="0010245C">
        <w:rPr>
          <w:rFonts w:ascii="Comic Sans MS" w:eastAsia="Arial Unicode MS" w:hAnsi="Comic Sans MS" w:cstheme="minorHAnsi"/>
          <w:sz w:val="20"/>
          <w:szCs w:val="20"/>
        </w:rPr>
        <w:t>Galle P., Paulin R. (2003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</w:rPr>
        <w:t>)  Biophysique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</w:rPr>
        <w:t xml:space="preserve"> : radiobiologie, </w:t>
      </w: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</w:rPr>
        <w:t>radiopathologie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</w:rPr>
        <w:t xml:space="preserve">. </w:t>
      </w:r>
      <w:proofErr w:type="gramStart"/>
      <w:r w:rsidRPr="00CC0372">
        <w:rPr>
          <w:rFonts w:ascii="Comic Sans MS" w:eastAsia="Arial Unicode MS" w:hAnsi="Comic Sans MS" w:cstheme="minorHAnsi"/>
          <w:sz w:val="20"/>
          <w:szCs w:val="20"/>
          <w:lang w:val="en-US"/>
        </w:rPr>
        <w:t>Paris :Masson</w:t>
      </w:r>
      <w:proofErr w:type="gramEnd"/>
      <w:r w:rsidRPr="00CC0372">
        <w:rPr>
          <w:rFonts w:ascii="Comic Sans MS" w:eastAsia="Arial Unicode MS" w:hAnsi="Comic Sans MS" w:cstheme="minorHAnsi"/>
          <w:sz w:val="20"/>
          <w:szCs w:val="20"/>
          <w:lang w:val="en-US"/>
        </w:rPr>
        <w:t>.</w:t>
      </w:r>
    </w:p>
    <w:p w14:paraId="68E77EAA" w14:textId="77777777" w:rsidR="001A0AE1" w:rsidRPr="00CC0372" w:rsidRDefault="002C7D8B" w:rsidP="000A3092">
      <w:pPr>
        <w:spacing w:before="120" w:after="120"/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</w:pPr>
      <w:proofErr w:type="spellStart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Tubiana</w:t>
      </w:r>
      <w:proofErr w:type="spellEnd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 M.(</w:t>
      </w:r>
      <w:proofErr w:type="spellStart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dir</w:t>
      </w:r>
      <w:proofErr w:type="spellEnd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) (2008) </w:t>
      </w:r>
      <w:proofErr w:type="spellStart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Radiobiologie</w:t>
      </w:r>
      <w:proofErr w:type="spellEnd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. </w:t>
      </w:r>
      <w:proofErr w:type="gramStart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Paris :</w:t>
      </w:r>
      <w:proofErr w:type="gramEnd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 Hermann </w:t>
      </w:r>
      <w:proofErr w:type="spellStart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médecine</w:t>
      </w:r>
      <w:proofErr w:type="spellEnd"/>
      <w:r w:rsidRPr="00CC0372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.</w:t>
      </w:r>
    </w:p>
    <w:p w14:paraId="13F34129" w14:textId="77777777" w:rsidR="001A0AE1" w:rsidRPr="00CC0372" w:rsidRDefault="001A0AE1" w:rsidP="000A3092">
      <w:pPr>
        <w:spacing w:before="120" w:after="120"/>
        <w:rPr>
          <w:rFonts w:ascii="Comic Sans MS" w:eastAsia="Arial Unicode MS" w:hAnsi="Comic Sans MS" w:cstheme="minorHAnsi"/>
          <w:sz w:val="20"/>
          <w:szCs w:val="20"/>
          <w:lang w:val="en-US"/>
        </w:rPr>
      </w:pPr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Hall Eric-J. (2000)   Radiobiology for the radiologist. (5 </w:t>
      </w:r>
      <w:proofErr w:type="spellStart"/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ème</w:t>
      </w:r>
      <w:proofErr w:type="spellEnd"/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 </w:t>
      </w:r>
      <w:proofErr w:type="spellStart"/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éd</w:t>
      </w:r>
      <w:proofErr w:type="spellEnd"/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.)  Philadelphia [etc.</w:t>
      </w:r>
      <w:proofErr w:type="gramStart"/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] :</w:t>
      </w:r>
      <w:proofErr w:type="gramEnd"/>
      <w:r w:rsidRPr="00CC03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 Lippincott Williams &amp; Wilkins, cop.</w:t>
      </w:r>
    </w:p>
    <w:p w14:paraId="76178FF8" w14:textId="77777777" w:rsidR="0089781D" w:rsidRPr="0010245C" w:rsidRDefault="0089781D" w:rsidP="000A3092">
      <w:pPr>
        <w:spacing w:before="120" w:after="120"/>
        <w:rPr>
          <w:rFonts w:ascii="Comic Sans MS" w:eastAsia="Calibri" w:hAnsi="Comic Sans MS" w:cstheme="minorHAnsi"/>
          <w:sz w:val="20"/>
          <w:szCs w:val="20"/>
        </w:rPr>
      </w:pP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Dillenseger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P., </w:t>
      </w: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Moerschel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E.( 2010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) </w:t>
      </w:r>
      <w:r w:rsidRPr="0010245C">
        <w:rPr>
          <w:rFonts w:ascii="Comic Sans MS" w:eastAsia="Calibri" w:hAnsi="Comic Sans MS" w:cstheme="minorHAnsi"/>
          <w:sz w:val="20"/>
          <w:szCs w:val="20"/>
          <w:highlight w:val="magenta"/>
        </w:rPr>
        <w:t xml:space="preserve"> </w:t>
      </w:r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Guide des technologies de l'imagerie médicale et de la radiothérapie : quand la théorie éclaire la pratique. Issy-les </w:t>
      </w: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Moulienaux</w:t>
      </w:r>
      <w:proofErr w:type="spellEnd"/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 :Elsevier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Masson</w:t>
      </w:r>
    </w:p>
    <w:p w14:paraId="00FB0147" w14:textId="77777777" w:rsidR="00A01743" w:rsidRPr="00C22B5A" w:rsidRDefault="00815F5E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  <w:lang w:val="en-US"/>
        </w:rPr>
      </w:pP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Mazeron</w:t>
      </w:r>
      <w:proofErr w:type="spellEnd"/>
      <w:r w:rsidR="00594E96"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J.-J</w:t>
      </w:r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... [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et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al.] 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( 2008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) Techniques d'irradiation des cancers : la radiothérapie </w:t>
      </w: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conformationnelle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 (2 </w:t>
      </w: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ème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éd.) </w:t>
      </w:r>
      <w:r w:rsidRPr="00C22B5A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.</w:t>
      </w:r>
      <w:proofErr w:type="gramStart"/>
      <w:r w:rsidRPr="00C22B5A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Paris :</w:t>
      </w:r>
      <w:proofErr w:type="gramEnd"/>
      <w:r w:rsidRPr="00C22B5A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 </w:t>
      </w:r>
      <w:proofErr w:type="spellStart"/>
      <w:r w:rsidRPr="00C22B5A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Maloigne</w:t>
      </w:r>
      <w:proofErr w:type="spellEnd"/>
      <w:r w:rsidR="00D84A1C" w:rsidRPr="00C22B5A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.</w:t>
      </w:r>
    </w:p>
    <w:p w14:paraId="386CAEBA" w14:textId="77777777" w:rsidR="002D7AA5" w:rsidRPr="00C22B5A" w:rsidRDefault="002D7AA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  <w:lang w:val="en-US"/>
        </w:rPr>
      </w:pPr>
    </w:p>
    <w:p w14:paraId="3C77D64F" w14:textId="77777777" w:rsidR="00815F5E" w:rsidRPr="0010245C" w:rsidRDefault="005006D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  <w:r w:rsidRPr="005D4D2D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Hansen Erik K. </w:t>
      </w:r>
      <w:proofErr w:type="gramStart"/>
      <w:r w:rsidRPr="005D4D2D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( 2011</w:t>
      </w:r>
      <w:proofErr w:type="gramEnd"/>
      <w:r w:rsidRPr="005D4D2D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) Handbook of evidence-based radiation oncology ( sec ed.) </w:t>
      </w:r>
      <w:r w:rsidR="005D7CC7" w:rsidRPr="0010245C">
        <w:rPr>
          <w:rFonts w:ascii="Comic Sans MS" w:eastAsia="Arial Unicode MS" w:hAnsi="Comic Sans MS" w:cstheme="minorHAnsi"/>
          <w:sz w:val="20"/>
          <w:szCs w:val="20"/>
          <w:highlight w:val="magenta"/>
        </w:rPr>
        <w:t>.New York : Springer.</w:t>
      </w:r>
    </w:p>
    <w:p w14:paraId="5C65779A" w14:textId="77777777" w:rsidR="005006D7" w:rsidRPr="0010245C" w:rsidRDefault="005006D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</w:p>
    <w:p w14:paraId="3BAA4628" w14:textId="77777777" w:rsidR="00815F5E" w:rsidRPr="0010245C" w:rsidRDefault="00D84A1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</w:rPr>
        <w:t>Delanian</w:t>
      </w:r>
      <w:proofErr w:type="spellEnd"/>
      <w:r w:rsidR="001A0AE1" w:rsidRPr="0010245C">
        <w:rPr>
          <w:rFonts w:ascii="Comic Sans MS" w:eastAsia="Arial Unicode MS" w:hAnsi="Comic Sans MS" w:cstheme="minorHAnsi"/>
          <w:sz w:val="20"/>
          <w:szCs w:val="20"/>
        </w:rPr>
        <w:t xml:space="preserve"> </w:t>
      </w:r>
      <w:r w:rsidRPr="0010245C">
        <w:rPr>
          <w:rFonts w:ascii="Comic Sans MS" w:eastAsia="Arial Unicode MS" w:hAnsi="Comic Sans MS" w:cstheme="minorHAnsi"/>
          <w:sz w:val="20"/>
          <w:szCs w:val="20"/>
        </w:rPr>
        <w:t>S. (2010) Guide pratique de radiothérapie : "mes carnets de centrage".</w:t>
      </w:r>
      <w:r w:rsidRPr="0010245C">
        <w:rPr>
          <w:rFonts w:ascii="Comic Sans MS" w:eastAsia="Arial Unicode MS" w:hAnsi="Comic Sans MS" w:cs="Arial Unicode MS"/>
          <w:sz w:val="15"/>
          <w:szCs w:val="15"/>
        </w:rPr>
        <w:t xml:space="preserve"> </w:t>
      </w:r>
      <w:r w:rsidRPr="0010245C">
        <w:rPr>
          <w:rFonts w:ascii="Comic Sans MS" w:eastAsia="Arial Unicode MS" w:hAnsi="Comic Sans MS" w:cstheme="minorHAnsi"/>
          <w:sz w:val="20"/>
          <w:szCs w:val="20"/>
        </w:rPr>
        <w:t xml:space="preserve">Paris : </w:t>
      </w: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</w:rPr>
        <w:t>Vernazobres-Grego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</w:rPr>
        <w:t>.</w:t>
      </w:r>
    </w:p>
    <w:p w14:paraId="0E524600" w14:textId="77777777" w:rsidR="00D84A1C" w:rsidRPr="0010245C" w:rsidRDefault="00D84A1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</w:p>
    <w:p w14:paraId="05541CD6" w14:textId="77777777" w:rsidR="00D84A1C" w:rsidRPr="0010245C" w:rsidRDefault="004712C8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  <w:proofErr w:type="spellStart"/>
      <w:r w:rsidRPr="0010245C">
        <w:rPr>
          <w:rFonts w:ascii="Comic Sans MS" w:eastAsia="Arial Unicode MS" w:hAnsi="Comic Sans MS" w:cstheme="minorHAnsi"/>
          <w:sz w:val="20"/>
          <w:szCs w:val="20"/>
        </w:rPr>
        <w:t>Cosset</w:t>
      </w:r>
      <w:proofErr w:type="spellEnd"/>
      <w:r w:rsidRPr="0010245C">
        <w:rPr>
          <w:rFonts w:ascii="Comic Sans MS" w:eastAsia="Arial Unicode MS" w:hAnsi="Comic Sans MS" w:cstheme="minorHAnsi"/>
          <w:sz w:val="20"/>
          <w:szCs w:val="20"/>
        </w:rPr>
        <w:t xml:space="preserve"> J-M. (2008) Des rayons contre le cancer, tout savoir sur la radiothérapie. Paris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</w:rPr>
        <w:t> :Robert</w:t>
      </w:r>
      <w:proofErr w:type="gramEnd"/>
      <w:r w:rsidRPr="0010245C">
        <w:rPr>
          <w:rFonts w:ascii="Comic Sans MS" w:eastAsia="Arial Unicode MS" w:hAnsi="Comic Sans MS" w:cstheme="minorHAnsi"/>
          <w:sz w:val="20"/>
          <w:szCs w:val="20"/>
        </w:rPr>
        <w:t xml:space="preserve"> Laffont.</w:t>
      </w:r>
    </w:p>
    <w:p w14:paraId="06E2DF04" w14:textId="77777777" w:rsidR="00C80239" w:rsidRPr="0010245C" w:rsidRDefault="00C80239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</w:p>
    <w:p w14:paraId="48924271" w14:textId="77777777" w:rsidR="00C80239" w:rsidRPr="0010245C" w:rsidRDefault="00C80239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proofErr w:type="spellStart"/>
      <w:r w:rsidRPr="0010245C">
        <w:rPr>
          <w:rFonts w:ascii="Comic Sans MS" w:hAnsi="Comic Sans MS" w:cstheme="minorHAnsi"/>
          <w:sz w:val="20"/>
          <w:szCs w:val="20"/>
        </w:rPr>
        <w:t>Camilleri</w:t>
      </w:r>
      <w:proofErr w:type="spellEnd"/>
      <w:r w:rsidRPr="0010245C">
        <w:rPr>
          <w:rFonts w:ascii="Comic Sans MS" w:hAnsi="Comic Sans MS" w:cstheme="minorHAnsi"/>
          <w:sz w:val="20"/>
          <w:szCs w:val="20"/>
        </w:rPr>
        <w:t xml:space="preserve"> J-</w:t>
      </w:r>
      <w:proofErr w:type="gramStart"/>
      <w:r w:rsidRPr="0010245C">
        <w:rPr>
          <w:rFonts w:ascii="Comic Sans MS" w:hAnsi="Comic Sans MS" w:cstheme="minorHAnsi"/>
          <w:sz w:val="20"/>
          <w:szCs w:val="20"/>
        </w:rPr>
        <w:t>P.,</w:t>
      </w:r>
      <w:proofErr w:type="spellStart"/>
      <w:r w:rsidRPr="0010245C">
        <w:rPr>
          <w:rFonts w:ascii="Comic Sans MS" w:hAnsi="Comic Sans MS" w:cstheme="minorHAnsi"/>
          <w:sz w:val="20"/>
          <w:szCs w:val="20"/>
        </w:rPr>
        <w:t>Coursaget</w:t>
      </w:r>
      <w:proofErr w:type="spellEnd"/>
      <w:proofErr w:type="gramEnd"/>
      <w:r w:rsidRPr="0010245C">
        <w:rPr>
          <w:rFonts w:ascii="Comic Sans MS" w:hAnsi="Comic Sans MS" w:cstheme="minorHAnsi"/>
          <w:sz w:val="20"/>
          <w:szCs w:val="20"/>
        </w:rPr>
        <w:t xml:space="preserve"> J. (2005) Pionniers de la radiothérapie. </w:t>
      </w:r>
      <w:r w:rsidRPr="0010245C">
        <w:rPr>
          <w:rFonts w:ascii="Comic Sans MS" w:eastAsia="Arial Unicode MS" w:hAnsi="Comic Sans MS" w:cstheme="minorHAnsi"/>
          <w:sz w:val="20"/>
          <w:szCs w:val="20"/>
        </w:rPr>
        <w:t xml:space="preserve">Les Ulis : EDP </w:t>
      </w:r>
      <w:proofErr w:type="gramStart"/>
      <w:r w:rsidRPr="0010245C">
        <w:rPr>
          <w:rFonts w:ascii="Comic Sans MS" w:eastAsia="Arial Unicode MS" w:hAnsi="Comic Sans MS" w:cstheme="minorHAnsi"/>
          <w:sz w:val="20"/>
          <w:szCs w:val="20"/>
        </w:rPr>
        <w:t>Sciences</w:t>
      </w:r>
      <w:r w:rsidRPr="0010245C">
        <w:rPr>
          <w:rFonts w:ascii="Comic Sans MS" w:hAnsi="Comic Sans MS" w:cstheme="minorHAnsi"/>
          <w:sz w:val="20"/>
          <w:szCs w:val="20"/>
        </w:rPr>
        <w:t xml:space="preserve"> .</w:t>
      </w:r>
      <w:proofErr w:type="gramEnd"/>
    </w:p>
    <w:p w14:paraId="2E0BC66A" w14:textId="77777777" w:rsidR="00331465" w:rsidRPr="0010245C" w:rsidRDefault="0033146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14C7906D" w14:textId="77777777" w:rsidR="00331465" w:rsidRDefault="0033146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10245C">
        <w:rPr>
          <w:rFonts w:ascii="Comic Sans MS" w:hAnsi="Comic Sans MS" w:cstheme="minorHAnsi"/>
          <w:sz w:val="20"/>
          <w:szCs w:val="20"/>
        </w:rPr>
        <w:t>Tubiana-Mathieu N. (2002) Cancers : prévention et dépistage. Paris : Masson.</w:t>
      </w:r>
    </w:p>
    <w:p w14:paraId="05A1E9AE" w14:textId="77777777" w:rsidR="00195EF1" w:rsidRDefault="00195EF1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2F8E5E47" w14:textId="03C387C3" w:rsidR="00195EF1" w:rsidRPr="0010245C" w:rsidRDefault="00195EF1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4376F1">
        <w:rPr>
          <w:rFonts w:ascii="Comic Sans MS" w:hAnsi="Comic Sans MS" w:cstheme="minorHAnsi"/>
          <w:sz w:val="20"/>
          <w:szCs w:val="20"/>
          <w:highlight w:val="magenta"/>
        </w:rPr>
        <w:t>ICRU 50-62-83</w:t>
      </w:r>
    </w:p>
    <w:p w14:paraId="46FC56C0" w14:textId="77777777" w:rsidR="00DC2788" w:rsidRPr="0010245C" w:rsidRDefault="00DC2788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5998E395" w14:textId="77777777" w:rsidR="00DC2788" w:rsidRPr="0010245C" w:rsidRDefault="00DC2788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10245C">
        <w:rPr>
          <w:rFonts w:ascii="Comic Sans MS" w:hAnsi="Comic Sans MS"/>
          <w:noProof/>
          <w:lang w:eastAsia="fr-CH"/>
        </w:rPr>
        <w:drawing>
          <wp:inline distT="0" distB="0" distL="0" distR="0" wp14:anchorId="24E99A38" wp14:editId="30CE29AA">
            <wp:extent cx="943058" cy="1266778"/>
            <wp:effectExtent l="19050" t="0" r="9442" b="0"/>
            <wp:docPr id="1" name="Image 1" descr="http://ars.els-cdn.com/content/image/1-s2.0-S1278321812X00064-cov150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.els-cdn.com/content/image/1-s2.0-S1278321812X00064-cov150h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94" cy="126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FB12E" w14:textId="77777777" w:rsidR="002D7AA5" w:rsidRPr="0010245C" w:rsidRDefault="002D7AA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471D1AAF" w14:textId="77777777" w:rsidR="002D7AA5" w:rsidRPr="0010245C" w:rsidRDefault="002D7AA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429597C5" w14:textId="77777777" w:rsidR="00AC0D43" w:rsidRPr="0010245C" w:rsidRDefault="00AC0D43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7FEC457E" w14:textId="77777777" w:rsidR="00AC0D43" w:rsidRPr="0010245C" w:rsidRDefault="00AC0D43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2632E651" w14:textId="77777777" w:rsidR="002C7D8B" w:rsidRPr="0010245C" w:rsidRDefault="002C7D8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09BA6880" w14:textId="77777777" w:rsidR="002C7D8B" w:rsidRPr="0010245C" w:rsidRDefault="002C7D8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4F47BD62" w14:textId="77777777" w:rsidR="008C14E0" w:rsidRPr="0010245C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t>Informations complémentaires :</w:t>
      </w:r>
    </w:p>
    <w:p w14:paraId="0E392C00" w14:textId="77777777" w:rsidR="00D503BD" w:rsidRPr="0010245C" w:rsidRDefault="00D503BD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4259B5D8" w14:textId="77777777" w:rsidR="00D503BD" w:rsidRPr="0010245C" w:rsidRDefault="00D503BD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10245C">
        <w:rPr>
          <w:rFonts w:ascii="Comic Sans MS" w:hAnsi="Comic Sans MS" w:cs="Calibri"/>
          <w:b/>
          <w:i/>
          <w:sz w:val="20"/>
          <w:szCs w:val="20"/>
        </w:rPr>
        <w:t>La validation porte sur les éléments décrits sous R1</w:t>
      </w:r>
      <w:r w:rsidR="004E2753" w:rsidRPr="0010245C">
        <w:rPr>
          <w:rFonts w:ascii="Comic Sans MS" w:hAnsi="Comic Sans MS" w:cs="Calibri"/>
          <w:b/>
          <w:i/>
          <w:sz w:val="20"/>
          <w:szCs w:val="20"/>
        </w:rPr>
        <w:t>-R7</w:t>
      </w:r>
      <w:r w:rsidRPr="0010245C">
        <w:rPr>
          <w:rFonts w:ascii="Comic Sans MS" w:hAnsi="Comic Sans MS" w:cs="Calibri"/>
          <w:b/>
          <w:i/>
          <w:sz w:val="20"/>
          <w:szCs w:val="20"/>
        </w:rPr>
        <w:t xml:space="preserve"> des vignettes </w:t>
      </w:r>
      <w:r w:rsidR="004E2753" w:rsidRPr="0010245C">
        <w:rPr>
          <w:rFonts w:ascii="Comic Sans MS" w:hAnsi="Comic Sans MS" w:cs="Calibri"/>
          <w:b/>
          <w:i/>
          <w:sz w:val="20"/>
          <w:szCs w:val="20"/>
        </w:rPr>
        <w:t xml:space="preserve">RO 2.1 et </w:t>
      </w:r>
      <w:proofErr w:type="spellStart"/>
      <w:r w:rsidR="004E2753" w:rsidRPr="0010245C">
        <w:rPr>
          <w:rFonts w:ascii="Comic Sans MS" w:hAnsi="Comic Sans MS" w:cs="Calibri"/>
          <w:b/>
          <w:i/>
          <w:sz w:val="20"/>
          <w:szCs w:val="20"/>
        </w:rPr>
        <w:t>ss</w:t>
      </w:r>
      <w:proofErr w:type="spellEnd"/>
      <w:r w:rsidR="004E2753" w:rsidRPr="0010245C">
        <w:rPr>
          <w:rFonts w:ascii="Comic Sans MS" w:hAnsi="Comic Sans MS" w:cs="Calibri"/>
          <w:b/>
          <w:i/>
          <w:sz w:val="20"/>
          <w:szCs w:val="20"/>
        </w:rPr>
        <w:t>.</w:t>
      </w:r>
    </w:p>
    <w:p w14:paraId="06A20201" w14:textId="77777777" w:rsidR="00D503BD" w:rsidRPr="0010245C" w:rsidRDefault="00D503BD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10338E5F" w14:textId="77777777" w:rsidR="009A0AE0" w:rsidRPr="0010245C" w:rsidRDefault="009A0A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sectPr w:rsidR="009A0AE0" w:rsidRPr="0010245C" w:rsidSect="00B13C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F30F" w14:textId="77777777" w:rsidR="00DE03DD" w:rsidRDefault="00DE03DD" w:rsidP="00831B6E">
      <w:pPr>
        <w:spacing w:after="0" w:line="240" w:lineRule="auto"/>
      </w:pPr>
      <w:r>
        <w:separator/>
      </w:r>
    </w:p>
  </w:endnote>
  <w:endnote w:type="continuationSeparator" w:id="0">
    <w:p w14:paraId="67DEFD7D" w14:textId="77777777" w:rsidR="00DE03DD" w:rsidRDefault="00DE03DD" w:rsidP="0083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042E" w14:textId="77777777" w:rsidR="00FB4A20" w:rsidRDefault="00FB4A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EB0F" w14:textId="6F624DC0" w:rsidR="00F93776" w:rsidRPr="006E4330" w:rsidRDefault="00F93776" w:rsidP="00F93776">
    <w:pPr>
      <w:pStyle w:val="Pieddepage"/>
      <w:tabs>
        <w:tab w:val="clear" w:pos="4536"/>
        <w:tab w:val="clear" w:pos="9072"/>
        <w:tab w:val="left" w:pos="6524"/>
      </w:tabs>
      <w:rPr>
        <w:rFonts w:ascii="Comic Sans MS" w:hAnsi="Comic Sans MS"/>
        <w:sz w:val="18"/>
        <w:szCs w:val="18"/>
      </w:rPr>
    </w:pPr>
    <w:r w:rsidRPr="006E4330">
      <w:rPr>
        <w:rFonts w:ascii="Comic Sans MS" w:hAnsi="Comic Sans MS"/>
        <w:sz w:val="18"/>
        <w:szCs w:val="18"/>
      </w:rPr>
      <w:t>NMA</w:t>
    </w:r>
    <w:r w:rsidR="0010245C" w:rsidRPr="006E4330">
      <w:rPr>
        <w:rFonts w:ascii="Comic Sans MS" w:hAnsi="Comic Sans MS"/>
        <w:sz w:val="18"/>
        <w:szCs w:val="18"/>
      </w:rPr>
      <w:t xml:space="preserve">-LMA </w:t>
    </w:r>
    <w:r w:rsidR="00DA4D96">
      <w:rPr>
        <w:rFonts w:ascii="Comic Sans MS" w:hAnsi="Comic Sans MS"/>
        <w:sz w:val="18"/>
        <w:szCs w:val="18"/>
      </w:rPr>
      <w:t xml:space="preserve"> version </w:t>
    </w:r>
    <w:r w:rsidR="00FB4A20">
      <w:rPr>
        <w:rFonts w:ascii="Comic Sans MS" w:hAnsi="Comic Sans MS"/>
        <w:sz w:val="18"/>
        <w:szCs w:val="18"/>
      </w:rPr>
      <w:t xml:space="preserve"> septembre</w:t>
    </w:r>
    <w:r w:rsidR="00DA4D96">
      <w:rPr>
        <w:rFonts w:ascii="Comic Sans MS" w:hAnsi="Comic Sans MS"/>
        <w:sz w:val="18"/>
        <w:szCs w:val="18"/>
      </w:rPr>
      <w:t xml:space="preserve"> 20</w:t>
    </w:r>
    <w:r w:rsidR="00FE16FB">
      <w:rPr>
        <w:rFonts w:ascii="Comic Sans MS" w:hAnsi="Comic Sans MS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AED" w14:textId="77777777" w:rsidR="00FB4A20" w:rsidRDefault="00FB4A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0AE2" w14:textId="77777777" w:rsidR="00DE03DD" w:rsidRDefault="00DE03DD" w:rsidP="00831B6E">
      <w:pPr>
        <w:spacing w:after="0" w:line="240" w:lineRule="auto"/>
      </w:pPr>
      <w:r>
        <w:separator/>
      </w:r>
    </w:p>
  </w:footnote>
  <w:footnote w:type="continuationSeparator" w:id="0">
    <w:p w14:paraId="5DCD499A" w14:textId="77777777" w:rsidR="00DE03DD" w:rsidRDefault="00DE03DD" w:rsidP="00831B6E">
      <w:pPr>
        <w:spacing w:after="0" w:line="240" w:lineRule="auto"/>
      </w:pPr>
      <w:r>
        <w:continuationSeparator/>
      </w:r>
    </w:p>
  </w:footnote>
  <w:footnote w:id="1">
    <w:p w14:paraId="765D4B1E" w14:textId="77777777" w:rsidR="003F18E4" w:rsidRDefault="003F18E4" w:rsidP="003F18E4">
      <w:pPr>
        <w:pStyle w:val="Commentair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b/>
        </w:rPr>
        <w:t>Salle spécifique, groupes (subdivision de classe), disponibilités de l’enseignant externe etc…</w:t>
      </w:r>
    </w:p>
  </w:footnote>
  <w:footnote w:id="2">
    <w:p w14:paraId="2B4F6C09" w14:textId="77777777" w:rsidR="00C35FBF" w:rsidRDefault="00C35FBF" w:rsidP="00C35FBF">
      <w:pPr>
        <w:pStyle w:val="Commentair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b/>
        </w:rPr>
        <w:t>Salle spécifique, groupes (subdivision de classe), disponibilités de l’enseignant externe etc…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AF2" w14:textId="77777777" w:rsidR="00FB4A20" w:rsidRDefault="00FB4A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99D7" w14:textId="77777777" w:rsidR="00FB4A20" w:rsidRDefault="00FB4A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B23B" w14:textId="77777777" w:rsidR="00FB4A20" w:rsidRDefault="00FB4A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100"/>
    <w:multiLevelType w:val="hybridMultilevel"/>
    <w:tmpl w:val="867A8E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FDD"/>
    <w:multiLevelType w:val="hybridMultilevel"/>
    <w:tmpl w:val="D3F601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A02"/>
    <w:multiLevelType w:val="hybridMultilevel"/>
    <w:tmpl w:val="66E4CB3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9FA"/>
    <w:multiLevelType w:val="hybridMultilevel"/>
    <w:tmpl w:val="F37EDC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C96"/>
    <w:multiLevelType w:val="hybridMultilevel"/>
    <w:tmpl w:val="D22090AE"/>
    <w:lvl w:ilvl="0" w:tplc="FE1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C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4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6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6B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8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68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2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D212A5"/>
    <w:multiLevelType w:val="hybridMultilevel"/>
    <w:tmpl w:val="0C64C3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84C"/>
    <w:multiLevelType w:val="hybridMultilevel"/>
    <w:tmpl w:val="09E2972C"/>
    <w:lvl w:ilvl="0" w:tplc="10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520117"/>
    <w:multiLevelType w:val="hybridMultilevel"/>
    <w:tmpl w:val="F0D82A5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E0"/>
    <w:rsid w:val="000371F2"/>
    <w:rsid w:val="000372EF"/>
    <w:rsid w:val="00043977"/>
    <w:rsid w:val="00047034"/>
    <w:rsid w:val="00052973"/>
    <w:rsid w:val="00052E4E"/>
    <w:rsid w:val="00054A79"/>
    <w:rsid w:val="00060DDA"/>
    <w:rsid w:val="000666E2"/>
    <w:rsid w:val="00071ABF"/>
    <w:rsid w:val="00085A25"/>
    <w:rsid w:val="00086E6E"/>
    <w:rsid w:val="00090B32"/>
    <w:rsid w:val="000941FE"/>
    <w:rsid w:val="000A01A6"/>
    <w:rsid w:val="000A3092"/>
    <w:rsid w:val="000A501D"/>
    <w:rsid w:val="000C45BA"/>
    <w:rsid w:val="000E4D35"/>
    <w:rsid w:val="000F0D7F"/>
    <w:rsid w:val="0010245C"/>
    <w:rsid w:val="00160132"/>
    <w:rsid w:val="001772DB"/>
    <w:rsid w:val="00195A1C"/>
    <w:rsid w:val="00195EF1"/>
    <w:rsid w:val="001A0AE1"/>
    <w:rsid w:val="001A4BD6"/>
    <w:rsid w:val="001D4E9B"/>
    <w:rsid w:val="00201A5B"/>
    <w:rsid w:val="0021752D"/>
    <w:rsid w:val="002333D6"/>
    <w:rsid w:val="002570F6"/>
    <w:rsid w:val="0028251C"/>
    <w:rsid w:val="00285BE9"/>
    <w:rsid w:val="002A425F"/>
    <w:rsid w:val="002C6069"/>
    <w:rsid w:val="002C7D8B"/>
    <w:rsid w:val="002D7AA5"/>
    <w:rsid w:val="002E5EF8"/>
    <w:rsid w:val="002E5FFA"/>
    <w:rsid w:val="002F45C2"/>
    <w:rsid w:val="00312999"/>
    <w:rsid w:val="00312F0F"/>
    <w:rsid w:val="003276D9"/>
    <w:rsid w:val="00331465"/>
    <w:rsid w:val="00334CF1"/>
    <w:rsid w:val="00342B28"/>
    <w:rsid w:val="00346238"/>
    <w:rsid w:val="00354D5F"/>
    <w:rsid w:val="003A2FE0"/>
    <w:rsid w:val="003A4B7B"/>
    <w:rsid w:val="003A54D2"/>
    <w:rsid w:val="003B36BD"/>
    <w:rsid w:val="003C52F2"/>
    <w:rsid w:val="003D21A0"/>
    <w:rsid w:val="003D3769"/>
    <w:rsid w:val="003D5E67"/>
    <w:rsid w:val="003E0B50"/>
    <w:rsid w:val="003E6A1E"/>
    <w:rsid w:val="003F0358"/>
    <w:rsid w:val="003F171F"/>
    <w:rsid w:val="003F18E4"/>
    <w:rsid w:val="00431FBA"/>
    <w:rsid w:val="004376F1"/>
    <w:rsid w:val="00446882"/>
    <w:rsid w:val="00450EBA"/>
    <w:rsid w:val="00465B98"/>
    <w:rsid w:val="0046625C"/>
    <w:rsid w:val="004712C8"/>
    <w:rsid w:val="004A7262"/>
    <w:rsid w:val="004B1AE0"/>
    <w:rsid w:val="004B75C2"/>
    <w:rsid w:val="004D77C5"/>
    <w:rsid w:val="004E2753"/>
    <w:rsid w:val="005006D7"/>
    <w:rsid w:val="00500B60"/>
    <w:rsid w:val="0050693A"/>
    <w:rsid w:val="00512682"/>
    <w:rsid w:val="00513A22"/>
    <w:rsid w:val="00514A9C"/>
    <w:rsid w:val="00523366"/>
    <w:rsid w:val="00537D2A"/>
    <w:rsid w:val="00555615"/>
    <w:rsid w:val="005603D5"/>
    <w:rsid w:val="005622D8"/>
    <w:rsid w:val="00563935"/>
    <w:rsid w:val="00567F2A"/>
    <w:rsid w:val="00573F67"/>
    <w:rsid w:val="00581363"/>
    <w:rsid w:val="00594E96"/>
    <w:rsid w:val="005A6804"/>
    <w:rsid w:val="005A7F94"/>
    <w:rsid w:val="005B4130"/>
    <w:rsid w:val="005B7B0E"/>
    <w:rsid w:val="005D4D2D"/>
    <w:rsid w:val="005D7CC7"/>
    <w:rsid w:val="00620F7B"/>
    <w:rsid w:val="006224B2"/>
    <w:rsid w:val="006411ED"/>
    <w:rsid w:val="00670B52"/>
    <w:rsid w:val="00685001"/>
    <w:rsid w:val="0069729B"/>
    <w:rsid w:val="006B233A"/>
    <w:rsid w:val="006C1A67"/>
    <w:rsid w:val="006C2050"/>
    <w:rsid w:val="006C63C3"/>
    <w:rsid w:val="006C696F"/>
    <w:rsid w:val="006D79BA"/>
    <w:rsid w:val="006E4330"/>
    <w:rsid w:val="006F1C95"/>
    <w:rsid w:val="006F42D5"/>
    <w:rsid w:val="00701A3E"/>
    <w:rsid w:val="00701E4C"/>
    <w:rsid w:val="00704B8F"/>
    <w:rsid w:val="00715F79"/>
    <w:rsid w:val="00717E2F"/>
    <w:rsid w:val="00720771"/>
    <w:rsid w:val="00721957"/>
    <w:rsid w:val="00727931"/>
    <w:rsid w:val="00740993"/>
    <w:rsid w:val="00740CCA"/>
    <w:rsid w:val="0074264A"/>
    <w:rsid w:val="00746B66"/>
    <w:rsid w:val="00763D6C"/>
    <w:rsid w:val="00773EBC"/>
    <w:rsid w:val="007A62F7"/>
    <w:rsid w:val="007B22BB"/>
    <w:rsid w:val="007D1481"/>
    <w:rsid w:val="007E732A"/>
    <w:rsid w:val="007F5DC9"/>
    <w:rsid w:val="008000D7"/>
    <w:rsid w:val="00815F5E"/>
    <w:rsid w:val="00831B6E"/>
    <w:rsid w:val="00833ABC"/>
    <w:rsid w:val="00842624"/>
    <w:rsid w:val="0085053D"/>
    <w:rsid w:val="0089781D"/>
    <w:rsid w:val="008C14E0"/>
    <w:rsid w:val="008D1922"/>
    <w:rsid w:val="008E4560"/>
    <w:rsid w:val="00920F08"/>
    <w:rsid w:val="009341D2"/>
    <w:rsid w:val="00962E17"/>
    <w:rsid w:val="00973C85"/>
    <w:rsid w:val="009756E0"/>
    <w:rsid w:val="00993875"/>
    <w:rsid w:val="0099633B"/>
    <w:rsid w:val="009A0AE0"/>
    <w:rsid w:val="009A2A75"/>
    <w:rsid w:val="009A3107"/>
    <w:rsid w:val="009A5BC5"/>
    <w:rsid w:val="009B71CB"/>
    <w:rsid w:val="009C557D"/>
    <w:rsid w:val="009F560B"/>
    <w:rsid w:val="00A01743"/>
    <w:rsid w:val="00A11F7F"/>
    <w:rsid w:val="00A12064"/>
    <w:rsid w:val="00A3172A"/>
    <w:rsid w:val="00A32E0A"/>
    <w:rsid w:val="00A34553"/>
    <w:rsid w:val="00A46B96"/>
    <w:rsid w:val="00A4775A"/>
    <w:rsid w:val="00A84DC5"/>
    <w:rsid w:val="00A85E7C"/>
    <w:rsid w:val="00A9131B"/>
    <w:rsid w:val="00AB12C7"/>
    <w:rsid w:val="00AB5183"/>
    <w:rsid w:val="00AB5FF1"/>
    <w:rsid w:val="00AC0D43"/>
    <w:rsid w:val="00AC1938"/>
    <w:rsid w:val="00AE1315"/>
    <w:rsid w:val="00AE4993"/>
    <w:rsid w:val="00B0306D"/>
    <w:rsid w:val="00B13C81"/>
    <w:rsid w:val="00B5162A"/>
    <w:rsid w:val="00B71A01"/>
    <w:rsid w:val="00B96CD5"/>
    <w:rsid w:val="00BA4CB3"/>
    <w:rsid w:val="00BD3FCD"/>
    <w:rsid w:val="00BD5EF9"/>
    <w:rsid w:val="00BE12D3"/>
    <w:rsid w:val="00BE773A"/>
    <w:rsid w:val="00BE7A1F"/>
    <w:rsid w:val="00BF160B"/>
    <w:rsid w:val="00C01BA9"/>
    <w:rsid w:val="00C12DC7"/>
    <w:rsid w:val="00C1517E"/>
    <w:rsid w:val="00C1764A"/>
    <w:rsid w:val="00C22B5A"/>
    <w:rsid w:val="00C35FBF"/>
    <w:rsid w:val="00C80239"/>
    <w:rsid w:val="00C8563C"/>
    <w:rsid w:val="00C94B5B"/>
    <w:rsid w:val="00CA610C"/>
    <w:rsid w:val="00CC0372"/>
    <w:rsid w:val="00CC7AF4"/>
    <w:rsid w:val="00CD1256"/>
    <w:rsid w:val="00D05D4A"/>
    <w:rsid w:val="00D14D65"/>
    <w:rsid w:val="00D278DE"/>
    <w:rsid w:val="00D34026"/>
    <w:rsid w:val="00D503BD"/>
    <w:rsid w:val="00D62972"/>
    <w:rsid w:val="00D73E08"/>
    <w:rsid w:val="00D84A1C"/>
    <w:rsid w:val="00DA4D96"/>
    <w:rsid w:val="00DB214D"/>
    <w:rsid w:val="00DB3890"/>
    <w:rsid w:val="00DC2788"/>
    <w:rsid w:val="00DE03DD"/>
    <w:rsid w:val="00E40583"/>
    <w:rsid w:val="00E60CAB"/>
    <w:rsid w:val="00E759F9"/>
    <w:rsid w:val="00E801A8"/>
    <w:rsid w:val="00E85CB1"/>
    <w:rsid w:val="00EA3F88"/>
    <w:rsid w:val="00EA6903"/>
    <w:rsid w:val="00EA7858"/>
    <w:rsid w:val="00EB0E9C"/>
    <w:rsid w:val="00EB4238"/>
    <w:rsid w:val="00EC5669"/>
    <w:rsid w:val="00ED2AC2"/>
    <w:rsid w:val="00EE2460"/>
    <w:rsid w:val="00EF14FB"/>
    <w:rsid w:val="00EF5163"/>
    <w:rsid w:val="00EF535F"/>
    <w:rsid w:val="00F014BA"/>
    <w:rsid w:val="00F1754F"/>
    <w:rsid w:val="00F23F61"/>
    <w:rsid w:val="00F36BCE"/>
    <w:rsid w:val="00F3722A"/>
    <w:rsid w:val="00F66246"/>
    <w:rsid w:val="00F766CC"/>
    <w:rsid w:val="00F86201"/>
    <w:rsid w:val="00F92552"/>
    <w:rsid w:val="00F93776"/>
    <w:rsid w:val="00F97C5C"/>
    <w:rsid w:val="00FB4A20"/>
    <w:rsid w:val="00FC7590"/>
    <w:rsid w:val="00FD4CC3"/>
    <w:rsid w:val="00FD65CC"/>
    <w:rsid w:val="00FE16FB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8A15"/>
  <w15:docId w15:val="{922ED165-86AB-49CF-AB6D-09E123D3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931"/>
  </w:style>
  <w:style w:type="paragraph" w:styleId="Titre1">
    <w:name w:val="heading 1"/>
    <w:basedOn w:val="Normal"/>
    <w:link w:val="Titre1Car"/>
    <w:uiPriority w:val="9"/>
    <w:qFormat/>
    <w:rsid w:val="00C1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C14E0"/>
    <w:pPr>
      <w:ind w:left="720"/>
      <w:contextualSpacing/>
    </w:pPr>
  </w:style>
  <w:style w:type="paragraph" w:styleId="Sansinterligne">
    <w:name w:val="No Spacing"/>
    <w:uiPriority w:val="1"/>
    <w:qFormat/>
    <w:rsid w:val="00AC193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A0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A0A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0A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A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5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BD5EF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756E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1517E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F9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776"/>
  </w:style>
  <w:style w:type="paragraph" w:styleId="Pieddepage">
    <w:name w:val="footer"/>
    <w:basedOn w:val="Normal"/>
    <w:link w:val="PieddepageCar"/>
    <w:uiPriority w:val="99"/>
    <w:unhideWhenUsed/>
    <w:rsid w:val="00F9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776"/>
  </w:style>
  <w:style w:type="character" w:styleId="Appelnotedebasdep">
    <w:name w:val="footnote reference"/>
    <w:basedOn w:val="Policepardfaut"/>
    <w:uiPriority w:val="99"/>
    <w:semiHidden/>
    <w:unhideWhenUsed/>
    <w:rsid w:val="003F18E4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6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basedOn w:val="Policepardfaut"/>
    <w:uiPriority w:val="21"/>
    <w:qFormat/>
    <w:rsid w:val="00C35FBF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pubmed/2244424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945E9BE89E14CB3BB2CC2662C05F9" ma:contentTypeVersion="3" ma:contentTypeDescription="Crée un document." ma:contentTypeScope="" ma:versionID="40281360338fb9911143b4c1ff053e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601942ae4473f027aa732b175eca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8918-B2EB-400A-AFAF-04E701B34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E1800-AD8F-4AB8-9D1B-8E218C7FB20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848AFB-13FF-45E1-BB2F-3C90767A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C65EE-918E-4063-8ABE-450A0256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HECVS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MAMBOURY Nicolas</dc:creator>
  <cp:lastModifiedBy>MAMBOURY Nicolas</cp:lastModifiedBy>
  <cp:revision>2</cp:revision>
  <dcterms:created xsi:type="dcterms:W3CDTF">2020-09-16T12:27:00Z</dcterms:created>
  <dcterms:modified xsi:type="dcterms:W3CDTF">2020-09-16T12:27:00Z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0x010100597945E9BE89E14CB3BB2CC2662C05F9</vt:lpwstr>
  </property>
</Properties>
</file>